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7917"/>
        <w:gridCol w:w="4586"/>
      </w:tblGrid>
      <w:tr w:rsidR="000C03E1" w:rsidRPr="00C55C69" w14:paraId="4263A426" w14:textId="77777777" w:rsidTr="00182155">
        <w:trPr>
          <w:jc w:val="center"/>
        </w:trPr>
        <w:tc>
          <w:tcPr>
            <w:tcW w:w="3336" w:type="dxa"/>
            <w:vMerge w:val="restart"/>
            <w:tcBorders>
              <w:bottom w:val="nil"/>
              <w:right w:val="nil"/>
            </w:tcBorders>
            <w:shd w:val="clear" w:color="auto" w:fill="FFFFFF"/>
            <w:vAlign w:val="center"/>
          </w:tcPr>
          <w:p w14:paraId="1040939C" w14:textId="77777777" w:rsidR="000C03E1" w:rsidRPr="00C55C69" w:rsidRDefault="000C03E1" w:rsidP="00182155">
            <w:pPr>
              <w:jc w:val="center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bookmarkStart w:id="0" w:name="_Hlk33349104"/>
            <w:r w:rsidRPr="00C55C69">
              <w:rPr>
                <w:rFonts w:ascii="Calibri" w:eastAsia="Calibri" w:hAnsi="Calibri"/>
                <w:color w:val="C00000"/>
                <w:sz w:val="28"/>
                <w:szCs w:val="28"/>
                <w:lang w:eastAsia="en-US"/>
              </w:rPr>
              <w:t>VOTRE LOGO ICI</w:t>
            </w:r>
          </w:p>
        </w:tc>
        <w:tc>
          <w:tcPr>
            <w:tcW w:w="7916" w:type="dxa"/>
            <w:vMerge w:val="restar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B7ADA" w14:textId="676574A9" w:rsidR="000C03E1" w:rsidRPr="00C55C69" w:rsidRDefault="000C03E1" w:rsidP="00182155">
            <w:pPr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0C03E1">
              <w:rPr>
                <w:rFonts w:ascii="Calibri" w:eastAsia="Calibri" w:hAnsi="Calibri" w:cs="Calibri"/>
                <w:b/>
                <w:bCs/>
                <w:lang w:eastAsia="en-US"/>
              </w:rPr>
              <w:t>RÉCEPTION EN CUISINES SATELLITES</w:t>
            </w:r>
          </w:p>
        </w:tc>
        <w:tc>
          <w:tcPr>
            <w:tcW w:w="4586" w:type="dxa"/>
            <w:tcBorders>
              <w:bottom w:val="nil"/>
            </w:tcBorders>
            <w:shd w:val="clear" w:color="auto" w:fill="99CC00"/>
            <w:vAlign w:val="center"/>
          </w:tcPr>
          <w:p w14:paraId="6E54B2FE" w14:textId="77777777" w:rsidR="000C03E1" w:rsidRPr="00C55C69" w:rsidRDefault="000C03E1" w:rsidP="00182155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35113">
              <w:rPr>
                <w:rFonts w:ascii="Calibri" w:eastAsia="Calibri" w:hAnsi="Calibri"/>
                <w:b/>
                <w:bCs/>
                <w:lang w:eastAsia="en-US"/>
              </w:rPr>
              <w:t>MAITRISE SANITAIRE</w:t>
            </w:r>
          </w:p>
        </w:tc>
      </w:tr>
      <w:tr w:rsidR="000C03E1" w:rsidRPr="00C55C69" w14:paraId="3C183E8B" w14:textId="77777777" w:rsidTr="00182155">
        <w:trPr>
          <w:jc w:val="center"/>
        </w:trPr>
        <w:tc>
          <w:tcPr>
            <w:tcW w:w="3336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14:paraId="039D129C" w14:textId="77777777" w:rsidR="000C03E1" w:rsidRPr="00C55C69" w:rsidRDefault="000C03E1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9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FA51E" w14:textId="77777777" w:rsidR="000C03E1" w:rsidRPr="00C55C69" w:rsidRDefault="000C03E1" w:rsidP="00182155">
            <w:pPr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4586" w:type="dxa"/>
            <w:tcBorders>
              <w:top w:val="nil"/>
              <w:bottom w:val="nil"/>
            </w:tcBorders>
            <w:shd w:val="clear" w:color="auto" w:fill="99CC00"/>
            <w:vAlign w:val="center"/>
          </w:tcPr>
          <w:p w14:paraId="0DCE3D74" w14:textId="77777777" w:rsidR="000C03E1" w:rsidRPr="00C55C69" w:rsidRDefault="000C03E1" w:rsidP="00182155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bCs/>
                <w:lang w:eastAsia="en-US"/>
              </w:rPr>
              <w:t>MS</w:t>
            </w:r>
            <w:r w:rsidRPr="009B03D0">
              <w:rPr>
                <w:rFonts w:ascii="Calibri" w:eastAsia="Calibri" w:hAnsi="Calibri"/>
                <w:b/>
                <w:bCs/>
                <w:lang w:eastAsia="en-US"/>
              </w:rPr>
              <w:t>.00</w:t>
            </w:r>
          </w:p>
        </w:tc>
      </w:tr>
      <w:tr w:rsidR="000C03E1" w:rsidRPr="00C55C69" w14:paraId="5D702852" w14:textId="77777777" w:rsidTr="00182155">
        <w:trPr>
          <w:trHeight w:val="185"/>
          <w:jc w:val="center"/>
        </w:trPr>
        <w:tc>
          <w:tcPr>
            <w:tcW w:w="3336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14:paraId="09242534" w14:textId="77777777" w:rsidR="000C03E1" w:rsidRPr="00C55C69" w:rsidRDefault="000C03E1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9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3F30A" w14:textId="77777777" w:rsidR="000C03E1" w:rsidRPr="00C55C69" w:rsidRDefault="000C03E1" w:rsidP="00182155">
            <w:pPr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458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47F947B" w14:textId="77777777" w:rsidR="000C03E1" w:rsidRPr="00C55C69" w:rsidRDefault="000C03E1" w:rsidP="00182155">
            <w:pPr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r w:rsidRPr="00C55C69">
              <w:rPr>
                <w:rFonts w:ascii="Arial Narrow" w:eastAsia="Calibri" w:hAnsi="Arial Narrow"/>
                <w:sz w:val="16"/>
                <w:szCs w:val="16"/>
                <w:lang w:eastAsia="en-US"/>
              </w:rPr>
              <w:t xml:space="preserve">Version N° 1          </w:t>
            </w:r>
            <w:r w:rsidRPr="00C55C69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Vérification : VOTRE NOM ICI</w:t>
            </w:r>
          </w:p>
        </w:tc>
      </w:tr>
      <w:tr w:rsidR="000C03E1" w:rsidRPr="00C55C69" w14:paraId="03493067" w14:textId="77777777" w:rsidTr="00182155">
        <w:trPr>
          <w:trHeight w:val="413"/>
          <w:jc w:val="center"/>
        </w:trPr>
        <w:tc>
          <w:tcPr>
            <w:tcW w:w="3336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14:paraId="32C7B286" w14:textId="77777777" w:rsidR="000C03E1" w:rsidRPr="00C55C69" w:rsidRDefault="000C03E1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9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88543" w14:textId="77777777" w:rsidR="000C03E1" w:rsidRPr="00C55C69" w:rsidRDefault="000C03E1" w:rsidP="00182155">
            <w:pPr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0C03E1">
              <w:rPr>
                <w:rFonts w:ascii="Calibri" w:eastAsia="KuenstlerScript Black" w:hAnsi="Calibri" w:cs="Calibri"/>
                <w:b/>
                <w:bCs/>
                <w:lang w:eastAsia="en-US"/>
              </w:rPr>
              <w:t>GUIDE DES BONNES PRATIQUES D’HYGIÈNE ET D’APPLICATION DES PRINCIPES HACCP EN RESTAURATION COLLECTIVE</w:t>
            </w:r>
          </w:p>
        </w:tc>
        <w:tc>
          <w:tcPr>
            <w:tcW w:w="458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BD3939" w14:textId="77777777" w:rsidR="000C03E1" w:rsidRPr="00C55C69" w:rsidRDefault="000C03E1" w:rsidP="00182155">
            <w:pPr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r w:rsidRPr="00C55C69">
              <w:rPr>
                <w:rFonts w:ascii="Arial Narrow" w:eastAsia="Calibri" w:hAnsi="Arial Narrow"/>
                <w:sz w:val="16"/>
                <w:szCs w:val="16"/>
                <w:lang w:eastAsia="en-US"/>
              </w:rPr>
              <w:t xml:space="preserve">Date : </w:t>
            </w:r>
          </w:p>
        </w:tc>
      </w:tr>
      <w:tr w:rsidR="000C03E1" w:rsidRPr="00C55C69" w14:paraId="38DC8DD6" w14:textId="77777777" w:rsidTr="00182155">
        <w:trPr>
          <w:trHeight w:val="297"/>
          <w:jc w:val="center"/>
        </w:trPr>
        <w:tc>
          <w:tcPr>
            <w:tcW w:w="3336" w:type="dxa"/>
            <w:vMerge/>
            <w:tcBorders>
              <w:top w:val="nil"/>
              <w:bottom w:val="dashSmallGap" w:sz="4" w:space="0" w:color="auto"/>
              <w:right w:val="nil"/>
            </w:tcBorders>
            <w:shd w:val="clear" w:color="auto" w:fill="FFFFFF"/>
          </w:tcPr>
          <w:p w14:paraId="29D29A17" w14:textId="77777777" w:rsidR="000C03E1" w:rsidRPr="00C55C69" w:rsidRDefault="000C03E1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916" w:type="dxa"/>
            <w:vMerge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0F6E2074" w14:textId="77777777" w:rsidR="000C03E1" w:rsidRPr="00C55C69" w:rsidRDefault="000C03E1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586" w:type="dxa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0EDFC02F" w14:textId="77777777" w:rsidR="000C03E1" w:rsidRPr="00C55C69" w:rsidRDefault="000C03E1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55C69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 xml:space="preserve">Couleur document : </w:t>
            </w:r>
            <w:r w:rsidRPr="00C35113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VERT-RVB 153.204.0</w:t>
            </w:r>
          </w:p>
        </w:tc>
      </w:tr>
      <w:tr w:rsidR="000C03E1" w:rsidRPr="00C55C69" w14:paraId="4060C5B8" w14:textId="77777777" w:rsidTr="00182155">
        <w:trPr>
          <w:trHeight w:val="297"/>
          <w:jc w:val="center"/>
        </w:trPr>
        <w:tc>
          <w:tcPr>
            <w:tcW w:w="11253" w:type="dxa"/>
            <w:gridSpan w:val="2"/>
            <w:tcBorders>
              <w:top w:val="dashSmallGap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3A1E84" w14:textId="2A497AD1" w:rsidR="000C03E1" w:rsidRPr="00C55C69" w:rsidRDefault="000C03E1" w:rsidP="00182155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55C69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fldChar w:fldCharType="begin"/>
            </w:r>
            <w:r w:rsidRPr="00C55C69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instrText xml:space="preserve"> FILENAME </w:instrText>
            </w:r>
            <w:r w:rsidRPr="00C55C69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fldChar w:fldCharType="separate"/>
            </w:r>
            <w:r w:rsidR="00434D3D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t>ms-reception-cuisine-satellite.docx</w:t>
            </w:r>
            <w:r w:rsidRPr="00C55C69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586" w:type="dxa"/>
            <w:tcBorders>
              <w:top w:val="dashSmallGap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B16447" w14:textId="42342576" w:rsidR="000C03E1" w:rsidRPr="00C55C69" w:rsidRDefault="000C03E1" w:rsidP="00182155">
            <w:pPr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Page </w: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begin"/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instrText xml:space="preserve"> PAGE </w:instrTex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separate"/>
            </w:r>
            <w:r w:rsidR="00434D3D">
              <w:rPr>
                <w:rFonts w:ascii="Arial" w:eastAsia="Calibri" w:hAnsi="Arial" w:cs="Arial"/>
                <w:noProof/>
                <w:sz w:val="16"/>
                <w:szCs w:val="16"/>
                <w:lang w:eastAsia="en-US"/>
              </w:rPr>
              <w:t>1</w: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end"/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sur </w: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begin"/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instrText xml:space="preserve"> NUMPAGES </w:instrTex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separate"/>
            </w:r>
            <w:r w:rsidR="00434D3D">
              <w:rPr>
                <w:rFonts w:ascii="Arial" w:eastAsia="Calibri" w:hAnsi="Arial" w:cs="Arial"/>
                <w:noProof/>
                <w:sz w:val="16"/>
                <w:szCs w:val="16"/>
                <w:lang w:eastAsia="en-US"/>
              </w:rPr>
              <w:t>11</w: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end"/>
            </w:r>
          </w:p>
        </w:tc>
      </w:tr>
      <w:tr w:rsidR="000C03E1" w:rsidRPr="00C55C69" w14:paraId="72E7E19F" w14:textId="77777777" w:rsidTr="00182155">
        <w:trPr>
          <w:trHeight w:val="297"/>
          <w:jc w:val="center"/>
        </w:trPr>
        <w:tc>
          <w:tcPr>
            <w:tcW w:w="158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E0879" w14:textId="77777777" w:rsidR="000C03E1" w:rsidRPr="00C55C69" w:rsidRDefault="000C03E1" w:rsidP="00182155">
            <w:pPr>
              <w:tabs>
                <w:tab w:val="left" w:pos="3188"/>
              </w:tabs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C55C69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 xml:space="preserve">Mise en page : Joël LEBOUCHER   13 / 05 / 2004                                                                              Validé par :                     Champ d'application ou circuit :                 </w:t>
            </w:r>
          </w:p>
        </w:tc>
      </w:tr>
      <w:bookmarkEnd w:id="0"/>
    </w:tbl>
    <w:p w14:paraId="05ADA9CE" w14:textId="77777777" w:rsidR="000C03E1" w:rsidRDefault="000C03E1">
      <w:pPr>
        <w:rPr>
          <w:rFonts w:ascii="Arial" w:hAnsi="Arial" w:cs="Arial"/>
        </w:rPr>
      </w:pPr>
    </w:p>
    <w:tbl>
      <w:tblPr>
        <w:tblW w:w="15910" w:type="dxa"/>
        <w:jc w:val="center"/>
        <w:tblBorders>
          <w:top w:val="single" w:sz="6" w:space="0" w:color="auto"/>
          <w:left w:val="single" w:sz="6" w:space="0" w:color="auto"/>
          <w:bottom w:val="dotted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99CC0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4458"/>
        <w:gridCol w:w="6840"/>
        <w:gridCol w:w="2382"/>
      </w:tblGrid>
      <w:tr w:rsidR="00F96D25" w:rsidRPr="001D22B3" w14:paraId="2C5CB412" w14:textId="77777777" w:rsidTr="000C03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30" w:type="dxa"/>
            <w:shd w:val="clear" w:color="auto" w:fill="99CC00"/>
          </w:tcPr>
          <w:p w14:paraId="3A094088" w14:textId="77777777" w:rsidR="00F96D25" w:rsidRPr="001D22B3" w:rsidRDefault="00F96D25">
            <w:pPr>
              <w:jc w:val="center"/>
              <w:rPr>
                <w:rFonts w:ascii="Calibri" w:hAnsi="Calibri" w:cs="Calibri"/>
                <w:b/>
              </w:rPr>
            </w:pPr>
            <w:r w:rsidRPr="001D22B3">
              <w:rPr>
                <w:rFonts w:ascii="Calibri" w:hAnsi="Calibri" w:cs="Calibri"/>
                <w:b/>
              </w:rPr>
              <w:t>DANGERS</w:t>
            </w:r>
          </w:p>
        </w:tc>
        <w:tc>
          <w:tcPr>
            <w:tcW w:w="4458" w:type="dxa"/>
            <w:shd w:val="clear" w:color="auto" w:fill="99CC00"/>
          </w:tcPr>
          <w:p w14:paraId="0FFD66A5" w14:textId="77777777" w:rsidR="00F96D25" w:rsidRPr="001D22B3" w:rsidRDefault="00F96D25">
            <w:pPr>
              <w:jc w:val="center"/>
              <w:rPr>
                <w:rFonts w:ascii="Calibri" w:hAnsi="Calibri" w:cs="Calibri"/>
                <w:b/>
              </w:rPr>
            </w:pPr>
            <w:r w:rsidRPr="001D22B3">
              <w:rPr>
                <w:rFonts w:ascii="Calibri" w:hAnsi="Calibri" w:cs="Calibri"/>
                <w:b/>
              </w:rPr>
              <w:t>POINTS A RISQUE</w:t>
            </w:r>
          </w:p>
        </w:tc>
        <w:tc>
          <w:tcPr>
            <w:tcW w:w="6840" w:type="dxa"/>
            <w:shd w:val="clear" w:color="auto" w:fill="99CC00"/>
          </w:tcPr>
          <w:p w14:paraId="07577521" w14:textId="77777777" w:rsidR="00F96D25" w:rsidRPr="001D22B3" w:rsidRDefault="00F96D25">
            <w:pPr>
              <w:jc w:val="center"/>
              <w:rPr>
                <w:rFonts w:ascii="Calibri" w:hAnsi="Calibri" w:cs="Calibri"/>
                <w:b/>
              </w:rPr>
            </w:pPr>
            <w:r w:rsidRPr="001D22B3">
              <w:rPr>
                <w:rFonts w:ascii="Calibri" w:hAnsi="Calibri" w:cs="Calibri"/>
                <w:b/>
              </w:rPr>
              <w:t>MESURES PRÉVENTIVES</w:t>
            </w:r>
          </w:p>
        </w:tc>
        <w:tc>
          <w:tcPr>
            <w:tcW w:w="2382" w:type="dxa"/>
            <w:shd w:val="clear" w:color="auto" w:fill="99CC00"/>
          </w:tcPr>
          <w:p w14:paraId="41351468" w14:textId="77777777" w:rsidR="00F96D25" w:rsidRPr="001D22B3" w:rsidRDefault="00F96D25">
            <w:pPr>
              <w:jc w:val="center"/>
              <w:rPr>
                <w:rFonts w:ascii="Calibri" w:hAnsi="Calibri" w:cs="Calibri"/>
                <w:b/>
              </w:rPr>
            </w:pPr>
            <w:r w:rsidRPr="001D22B3">
              <w:rPr>
                <w:rFonts w:ascii="Calibri" w:hAnsi="Calibri" w:cs="Calibri"/>
                <w:b/>
              </w:rPr>
              <w:t>CONTROLES</w:t>
            </w:r>
          </w:p>
        </w:tc>
      </w:tr>
    </w:tbl>
    <w:p w14:paraId="7B74EBA8" w14:textId="77777777" w:rsidR="00F96D25" w:rsidRPr="001D22B3" w:rsidRDefault="00F96D25">
      <w:pPr>
        <w:jc w:val="center"/>
        <w:rPr>
          <w:rFonts w:ascii="Calibri" w:hAnsi="Calibri" w:cs="Calibri"/>
        </w:rPr>
        <w:sectPr w:rsidR="00F96D25" w:rsidRPr="001D22B3" w:rsidSect="000C03E1">
          <w:type w:val="continuous"/>
          <w:pgSz w:w="16838" w:h="11906" w:orient="landscape" w:code="9"/>
          <w:pgMar w:top="567" w:right="284" w:bottom="284" w:left="340" w:header="284" w:footer="284" w:gutter="0"/>
          <w:cols w:space="708"/>
          <w:docGrid w:linePitch="360"/>
        </w:sectPr>
      </w:pPr>
    </w:p>
    <w:tbl>
      <w:tblPr>
        <w:tblW w:w="1591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1758"/>
        <w:gridCol w:w="2700"/>
        <w:gridCol w:w="6840"/>
        <w:gridCol w:w="2382"/>
      </w:tblGrid>
      <w:tr w:rsidR="00D45EB5" w:rsidRPr="001D22B3" w14:paraId="19757E62" w14:textId="77777777" w:rsidTr="00D45EB5">
        <w:tblPrEx>
          <w:tblCellMar>
            <w:top w:w="0" w:type="dxa"/>
            <w:bottom w:w="0" w:type="dxa"/>
          </w:tblCellMar>
        </w:tblPrEx>
        <w:trPr>
          <w:trHeight w:val="750"/>
          <w:jc w:val="center"/>
        </w:trPr>
        <w:tc>
          <w:tcPr>
            <w:tcW w:w="223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1730F" w14:textId="77777777" w:rsidR="00D45EB5" w:rsidRPr="001D22B3" w:rsidRDefault="00D45EB5">
            <w:pPr>
              <w:jc w:val="center"/>
              <w:rPr>
                <w:rFonts w:ascii="Calibri" w:hAnsi="Calibri" w:cs="Calibri"/>
              </w:rPr>
            </w:pPr>
          </w:p>
          <w:p w14:paraId="3427D700" w14:textId="77777777" w:rsidR="00D45EB5" w:rsidRPr="001D22B3" w:rsidRDefault="00D45EB5" w:rsidP="00294915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CONTAMINATION</w:t>
            </w:r>
          </w:p>
          <w:p w14:paraId="776FD897" w14:textId="77777777" w:rsidR="00D45EB5" w:rsidRPr="001D22B3" w:rsidRDefault="00D45EB5" w:rsidP="00003C2C">
            <w:pPr>
              <w:widowControl w:val="0"/>
              <w:jc w:val="center"/>
              <w:rPr>
                <w:rFonts w:ascii="Calibri" w:hAnsi="Calibri" w:cs="Calibri"/>
              </w:rPr>
            </w:pPr>
            <w:proofErr w:type="gramStart"/>
            <w:r w:rsidRPr="001D22B3">
              <w:rPr>
                <w:rFonts w:ascii="Calibri" w:hAnsi="Calibri" w:cs="Calibri"/>
              </w:rPr>
              <w:t>des</w:t>
            </w:r>
            <w:proofErr w:type="gramEnd"/>
            <w:r w:rsidRPr="001D22B3">
              <w:rPr>
                <w:rFonts w:ascii="Calibri" w:hAnsi="Calibri" w:cs="Calibri"/>
              </w:rPr>
              <w:t xml:space="preserve"> produits en amont ou introduction de germes dans les denrées</w:t>
            </w:r>
          </w:p>
          <w:p w14:paraId="18D4FE89" w14:textId="77777777" w:rsidR="00D45EB5" w:rsidRPr="001D22B3" w:rsidRDefault="00D45EB5" w:rsidP="00294915">
            <w:pPr>
              <w:widowControl w:val="0"/>
              <w:jc w:val="center"/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75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3593FA" w14:textId="77777777" w:rsidR="00D45EB5" w:rsidRPr="001D22B3" w:rsidRDefault="00D45EB5" w:rsidP="00043A4E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MATIERE</w:t>
            </w:r>
          </w:p>
        </w:tc>
        <w:tc>
          <w:tcPr>
            <w:tcW w:w="2700" w:type="dxa"/>
            <w:tcBorders>
              <w:top w:val="dott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ABF3B" w14:textId="77777777" w:rsidR="00D45EB5" w:rsidRPr="001D22B3" w:rsidRDefault="00D45EB5" w:rsidP="00043A4E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Conditionnement défectueux</w:t>
            </w: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6F302" w14:textId="77777777" w:rsidR="00D45EB5" w:rsidRPr="001D22B3" w:rsidRDefault="00D45EB5" w:rsidP="00043A4E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Vérifier l’état des conditionnements</w:t>
            </w: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54C87" w14:textId="77777777" w:rsidR="00D45EB5" w:rsidRPr="001D22B3" w:rsidRDefault="00D45EB5">
            <w:pPr>
              <w:jc w:val="center"/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Visuel</w:t>
            </w:r>
          </w:p>
        </w:tc>
      </w:tr>
    </w:tbl>
    <w:p w14:paraId="4B7E36F0" w14:textId="77777777" w:rsidR="000E016C" w:rsidRPr="001D22B3" w:rsidRDefault="000E016C">
      <w:pPr>
        <w:rPr>
          <w:rFonts w:ascii="Calibri" w:hAnsi="Calibri" w:cs="Calibri"/>
          <w:sz w:val="16"/>
          <w:szCs w:val="16"/>
        </w:rPr>
      </w:pPr>
    </w:p>
    <w:tbl>
      <w:tblPr>
        <w:tblW w:w="15910" w:type="dxa"/>
        <w:jc w:val="center"/>
        <w:tblBorders>
          <w:top w:val="single" w:sz="6" w:space="0" w:color="auto"/>
          <w:left w:val="single" w:sz="6" w:space="0" w:color="auto"/>
          <w:bottom w:val="dotted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99CC0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4458"/>
        <w:gridCol w:w="6840"/>
        <w:gridCol w:w="2382"/>
      </w:tblGrid>
      <w:tr w:rsidR="000E016C" w:rsidRPr="001D22B3" w14:paraId="38D3E615" w14:textId="77777777" w:rsidTr="000C03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30" w:type="dxa"/>
            <w:shd w:val="clear" w:color="auto" w:fill="99CC00"/>
          </w:tcPr>
          <w:p w14:paraId="440E7E03" w14:textId="77777777" w:rsidR="000E016C" w:rsidRPr="001D22B3" w:rsidRDefault="000E016C" w:rsidP="00FB5D26">
            <w:pPr>
              <w:jc w:val="center"/>
              <w:rPr>
                <w:rFonts w:ascii="Calibri" w:hAnsi="Calibri" w:cs="Calibri"/>
                <w:b/>
              </w:rPr>
            </w:pPr>
            <w:r w:rsidRPr="001D22B3">
              <w:rPr>
                <w:rFonts w:ascii="Calibri" w:hAnsi="Calibri" w:cs="Calibri"/>
                <w:b/>
              </w:rPr>
              <w:t>DANGERS</w:t>
            </w:r>
          </w:p>
        </w:tc>
        <w:tc>
          <w:tcPr>
            <w:tcW w:w="4458" w:type="dxa"/>
            <w:shd w:val="clear" w:color="auto" w:fill="99CC00"/>
          </w:tcPr>
          <w:p w14:paraId="7B051759" w14:textId="77777777" w:rsidR="000E016C" w:rsidRPr="001D22B3" w:rsidRDefault="000E016C" w:rsidP="00FB5D26">
            <w:pPr>
              <w:jc w:val="center"/>
              <w:rPr>
                <w:rFonts w:ascii="Calibri" w:hAnsi="Calibri" w:cs="Calibri"/>
                <w:b/>
              </w:rPr>
            </w:pPr>
            <w:r w:rsidRPr="001D22B3">
              <w:rPr>
                <w:rFonts w:ascii="Calibri" w:hAnsi="Calibri" w:cs="Calibri"/>
                <w:b/>
              </w:rPr>
              <w:t>POINTS A RISQUE</w:t>
            </w:r>
          </w:p>
        </w:tc>
        <w:tc>
          <w:tcPr>
            <w:tcW w:w="6840" w:type="dxa"/>
            <w:shd w:val="clear" w:color="auto" w:fill="99CC00"/>
          </w:tcPr>
          <w:p w14:paraId="0D5D9E82" w14:textId="77777777" w:rsidR="000E016C" w:rsidRPr="001D22B3" w:rsidRDefault="000E016C" w:rsidP="00FB5D26">
            <w:pPr>
              <w:jc w:val="center"/>
              <w:rPr>
                <w:rFonts w:ascii="Calibri" w:hAnsi="Calibri" w:cs="Calibri"/>
                <w:b/>
              </w:rPr>
            </w:pPr>
            <w:r w:rsidRPr="001D22B3">
              <w:rPr>
                <w:rFonts w:ascii="Calibri" w:hAnsi="Calibri" w:cs="Calibri"/>
                <w:b/>
              </w:rPr>
              <w:t>MESURES PRÉVENTIVES</w:t>
            </w:r>
          </w:p>
        </w:tc>
        <w:tc>
          <w:tcPr>
            <w:tcW w:w="2382" w:type="dxa"/>
            <w:shd w:val="clear" w:color="auto" w:fill="99CC00"/>
          </w:tcPr>
          <w:p w14:paraId="5B96875D" w14:textId="77777777" w:rsidR="000E016C" w:rsidRPr="001D22B3" w:rsidRDefault="000E016C" w:rsidP="00FB5D26">
            <w:pPr>
              <w:jc w:val="center"/>
              <w:rPr>
                <w:rFonts w:ascii="Calibri" w:hAnsi="Calibri" w:cs="Calibri"/>
                <w:b/>
              </w:rPr>
            </w:pPr>
            <w:r w:rsidRPr="001D22B3">
              <w:rPr>
                <w:rFonts w:ascii="Calibri" w:hAnsi="Calibri" w:cs="Calibri"/>
                <w:b/>
              </w:rPr>
              <w:t>CONTROLES</w:t>
            </w:r>
          </w:p>
        </w:tc>
      </w:tr>
    </w:tbl>
    <w:p w14:paraId="342E91AA" w14:textId="77777777" w:rsidR="000E016C" w:rsidRPr="001D22B3" w:rsidRDefault="000E016C" w:rsidP="000E016C">
      <w:pPr>
        <w:jc w:val="center"/>
        <w:rPr>
          <w:rFonts w:ascii="Calibri" w:hAnsi="Calibri" w:cs="Calibri"/>
        </w:rPr>
        <w:sectPr w:rsidR="000E016C" w:rsidRPr="001D22B3" w:rsidSect="000C03E1">
          <w:type w:val="continuous"/>
          <w:pgSz w:w="16838" w:h="11906" w:orient="landscape" w:code="9"/>
          <w:pgMar w:top="567" w:right="284" w:bottom="284" w:left="340" w:header="284" w:footer="284" w:gutter="0"/>
          <w:cols w:space="708"/>
          <w:docGrid w:linePitch="360"/>
        </w:sectPr>
      </w:pPr>
    </w:p>
    <w:tbl>
      <w:tblPr>
        <w:tblW w:w="1591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1758"/>
        <w:gridCol w:w="2700"/>
        <w:gridCol w:w="6840"/>
        <w:gridCol w:w="2382"/>
      </w:tblGrid>
      <w:tr w:rsidR="00C85DE7" w:rsidRPr="001D22B3" w14:paraId="3D609547" w14:textId="77777777" w:rsidTr="00B60DDD">
        <w:tblPrEx>
          <w:tblCellMar>
            <w:top w:w="0" w:type="dxa"/>
            <w:bottom w:w="0" w:type="dxa"/>
          </w:tblCellMar>
        </w:tblPrEx>
        <w:trPr>
          <w:trHeight w:val="750"/>
          <w:jc w:val="center"/>
        </w:trPr>
        <w:tc>
          <w:tcPr>
            <w:tcW w:w="2230" w:type="dxa"/>
            <w:vMerge w:val="restart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96FF05" w14:textId="77777777" w:rsidR="00C85DE7" w:rsidRPr="001D22B3" w:rsidRDefault="00C85DE7" w:rsidP="00FB5D26">
            <w:pPr>
              <w:jc w:val="center"/>
              <w:rPr>
                <w:rFonts w:ascii="Calibri" w:hAnsi="Calibri" w:cs="Calibri"/>
              </w:rPr>
            </w:pPr>
          </w:p>
          <w:p w14:paraId="30C261F9" w14:textId="77777777" w:rsidR="00C85DE7" w:rsidRPr="001D22B3" w:rsidRDefault="00C85DE7" w:rsidP="002F2FA2">
            <w:pPr>
              <w:jc w:val="center"/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MULTIPLICATION</w:t>
            </w:r>
          </w:p>
          <w:p w14:paraId="2C354A60" w14:textId="77777777" w:rsidR="00C85DE7" w:rsidRPr="001D22B3" w:rsidRDefault="00C85DE7" w:rsidP="00FB5D26">
            <w:pPr>
              <w:jc w:val="center"/>
              <w:rPr>
                <w:rFonts w:ascii="Calibri" w:hAnsi="Calibri" w:cs="Calibri"/>
              </w:rPr>
            </w:pPr>
          </w:p>
          <w:p w14:paraId="13731234" w14:textId="77777777" w:rsidR="00C85DE7" w:rsidRPr="001D22B3" w:rsidRDefault="00C85DE7" w:rsidP="00FB5D26">
            <w:pPr>
              <w:jc w:val="center"/>
              <w:rPr>
                <w:rFonts w:ascii="Calibri" w:hAnsi="Calibri" w:cs="Calibri"/>
              </w:rPr>
            </w:pPr>
          </w:p>
          <w:p w14:paraId="408E19C0" w14:textId="77777777" w:rsidR="00C85DE7" w:rsidRPr="001D22B3" w:rsidRDefault="00C85DE7" w:rsidP="00FB5D26">
            <w:pPr>
              <w:jc w:val="center"/>
              <w:rPr>
                <w:rFonts w:ascii="Calibri" w:hAnsi="Calibri" w:cs="Calibri"/>
              </w:rPr>
            </w:pPr>
          </w:p>
          <w:p w14:paraId="267EB1D2" w14:textId="77777777" w:rsidR="00C85DE7" w:rsidRPr="001D22B3" w:rsidRDefault="00C85DE7" w:rsidP="00FB5D2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5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14:paraId="65787B4F" w14:textId="77777777" w:rsidR="00C85DE7" w:rsidRPr="001D22B3" w:rsidRDefault="00C85DE7" w:rsidP="00043A4E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MAIN D'OEUVRE</w:t>
            </w:r>
          </w:p>
        </w:tc>
        <w:tc>
          <w:tcPr>
            <w:tcW w:w="2700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5A1F847A" w14:textId="77777777" w:rsidR="00C85DE7" w:rsidRPr="001D22B3" w:rsidRDefault="00C85DE7" w:rsidP="00043A4E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Défaut de contrôle à réception par absence de personnel</w:t>
            </w: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62A230D" w14:textId="77777777" w:rsidR="00C85DE7" w:rsidRPr="001D22B3" w:rsidRDefault="00C85DE7" w:rsidP="00043A4E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Réaliser par le chauffeur-livreur, à minima, deux contrôles de température en début et fin de tournée</w:t>
            </w: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198F5E53" w14:textId="77777777" w:rsidR="00854100" w:rsidRPr="001D22B3" w:rsidRDefault="00854100" w:rsidP="00854100">
            <w:pPr>
              <w:jc w:val="center"/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Températures</w:t>
            </w:r>
          </w:p>
          <w:p w14:paraId="2C225D43" w14:textId="77777777" w:rsidR="00C85DE7" w:rsidRPr="001D22B3" w:rsidRDefault="00854100" w:rsidP="00854100">
            <w:pPr>
              <w:jc w:val="center"/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PRPO Bonnes Pratiques d’Hygiène Opérationnelles</w:t>
            </w:r>
          </w:p>
        </w:tc>
      </w:tr>
      <w:tr w:rsidR="00C85DE7" w:rsidRPr="001D22B3" w14:paraId="7903E08A" w14:textId="77777777" w:rsidTr="00B60DDD">
        <w:tblPrEx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22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B98A3" w14:textId="77777777" w:rsidR="00C85DE7" w:rsidRPr="001D22B3" w:rsidRDefault="00C85DE7" w:rsidP="00FB5D2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5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14:paraId="182B88DF" w14:textId="77777777" w:rsidR="00C85DE7" w:rsidRPr="001D22B3" w:rsidRDefault="00C85DE7" w:rsidP="00043A4E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MÉTHODE</w:t>
            </w:r>
          </w:p>
        </w:tc>
        <w:tc>
          <w:tcPr>
            <w:tcW w:w="2700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592E9CD1" w14:textId="77777777" w:rsidR="00C85DE7" w:rsidRPr="001D22B3" w:rsidRDefault="00C85DE7" w:rsidP="00043A4E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Conditions de réception défectueuses.</w:t>
            </w: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6C42D48A" w14:textId="77777777" w:rsidR="00C85DE7" w:rsidRPr="001D22B3" w:rsidRDefault="00C85DE7" w:rsidP="00043A4E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Stocker sans délai aux températures prescrites</w:t>
            </w: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5AE0B16F" w14:textId="77777777" w:rsidR="00C85DE7" w:rsidRPr="001D22B3" w:rsidRDefault="00854100" w:rsidP="00A95A97">
            <w:pPr>
              <w:jc w:val="center"/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Temps</w:t>
            </w:r>
          </w:p>
        </w:tc>
      </w:tr>
      <w:tr w:rsidR="00C85DE7" w:rsidRPr="001D22B3" w14:paraId="78B14815" w14:textId="77777777" w:rsidTr="00B60DDD">
        <w:tblPrEx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22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9F995" w14:textId="77777777" w:rsidR="00C85DE7" w:rsidRPr="001D22B3" w:rsidRDefault="00C85DE7" w:rsidP="00FB5D2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5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788EE2" w14:textId="77777777" w:rsidR="00C85DE7" w:rsidRPr="001D22B3" w:rsidRDefault="00C85DE7" w:rsidP="00043A4E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MÉTHODE</w:t>
            </w:r>
          </w:p>
        </w:tc>
        <w:tc>
          <w:tcPr>
            <w:tcW w:w="2700" w:type="dxa"/>
            <w:tcBorders>
              <w:top w:val="dott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E786C" w14:textId="77777777" w:rsidR="00C85DE7" w:rsidRPr="001D22B3" w:rsidRDefault="00C85DE7" w:rsidP="00043A4E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Prolifération microbienne liée à une température non adéquate pendant le transport</w:t>
            </w: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EBF0C" w14:textId="77777777" w:rsidR="00C85DE7" w:rsidRPr="001D22B3" w:rsidRDefault="00C85DE7" w:rsidP="00043A4E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Contrôler les températures des produits à réception pour la liaison froide</w:t>
            </w:r>
          </w:p>
          <w:p w14:paraId="5563F3EB" w14:textId="77777777" w:rsidR="00C85DE7" w:rsidRPr="001D22B3" w:rsidRDefault="00C85DE7" w:rsidP="00043A4E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(</w:t>
            </w:r>
            <w:proofErr w:type="gramStart"/>
            <w:r w:rsidRPr="001D22B3">
              <w:rPr>
                <w:rFonts w:ascii="Calibri" w:hAnsi="Calibri" w:cs="Calibri"/>
              </w:rPr>
              <w:t>cf.</w:t>
            </w:r>
            <w:proofErr w:type="gramEnd"/>
            <w:r w:rsidRPr="001D22B3">
              <w:rPr>
                <w:rFonts w:ascii="Calibri" w:hAnsi="Calibri" w:cs="Calibri"/>
              </w:rPr>
              <w:t xml:space="preserve"> annexe 1 « Températures des produits d’origine animale et denrées alimentaires »  </w:t>
            </w: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15FED" w14:textId="77777777" w:rsidR="00854100" w:rsidRPr="001D22B3" w:rsidRDefault="00854100" w:rsidP="00854100">
            <w:pPr>
              <w:jc w:val="center"/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Températures</w:t>
            </w:r>
          </w:p>
          <w:p w14:paraId="4219F3F8" w14:textId="77777777" w:rsidR="00C85DE7" w:rsidRPr="001D22B3" w:rsidRDefault="00854100" w:rsidP="00854100">
            <w:pPr>
              <w:jc w:val="center"/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PRPO Bonnes Pratiques d’Hygiène Opérationnelles</w:t>
            </w:r>
          </w:p>
        </w:tc>
      </w:tr>
    </w:tbl>
    <w:p w14:paraId="44274969" w14:textId="77777777" w:rsidR="003E2F05" w:rsidRPr="001D22B3" w:rsidRDefault="003E2F05" w:rsidP="003E2F05">
      <w:pPr>
        <w:pStyle w:val="Titre3"/>
        <w:framePr w:hSpace="0" w:wrap="auto" w:vAnchor="margin" w:hAnchor="text" w:yAlign="inline"/>
        <w:numPr>
          <w:ilvl w:val="1"/>
          <w:numId w:val="8"/>
        </w:numPr>
        <w:snapToGrid w:val="0"/>
        <w:spacing w:before="240" w:after="60"/>
        <w:jc w:val="both"/>
        <w:rPr>
          <w:rFonts w:ascii="Calibri" w:hAnsi="Calibri" w:cs="Calibri"/>
        </w:rPr>
      </w:pPr>
      <w:bookmarkStart w:id="1" w:name="_Toc126583834"/>
      <w:bookmarkStart w:id="2" w:name="_Toc389111574"/>
      <w:bookmarkStart w:id="3" w:name="_Toc340923872"/>
      <w:bookmarkStart w:id="4" w:name="_Toc337886326"/>
      <w:bookmarkStart w:id="5" w:name="_Toc337885688"/>
      <w:bookmarkStart w:id="6" w:name="_Toc126583846"/>
      <w:bookmarkStart w:id="7" w:name="_Toc393588362"/>
      <w:bookmarkStart w:id="8" w:name="_Toc389111586"/>
      <w:bookmarkStart w:id="9" w:name="_Toc340923884"/>
      <w:bookmarkStart w:id="10" w:name="_Toc337886338"/>
      <w:bookmarkStart w:id="11" w:name="_Toc337885700"/>
      <w:bookmarkStart w:id="12" w:name="_Ref242604590"/>
      <w:bookmarkStart w:id="13" w:name="_Toc257949731"/>
      <w:bookmarkEnd w:id="1"/>
      <w:bookmarkEnd w:id="2"/>
      <w:bookmarkEnd w:id="3"/>
      <w:bookmarkEnd w:id="4"/>
      <w:bookmarkEnd w:id="5"/>
      <w:r w:rsidRPr="001D22B3">
        <w:rPr>
          <w:rFonts w:ascii="Calibri" w:hAnsi="Calibri" w:cs="Calibri"/>
        </w:rPr>
        <w:t>Réception en cuisine satellite</w:t>
      </w:r>
      <w:bookmarkEnd w:id="6"/>
      <w:r w:rsidRPr="001D22B3">
        <w:rPr>
          <w:rFonts w:ascii="Calibri" w:hAnsi="Calibri" w:cs="Calibri"/>
        </w:rPr>
        <w:t xml:space="preserve"> (ou périphérique)</w:t>
      </w:r>
      <w:bookmarkEnd w:id="12"/>
      <w:bookmarkEnd w:id="13"/>
    </w:p>
    <w:bookmarkEnd w:id="7"/>
    <w:bookmarkEnd w:id="8"/>
    <w:bookmarkEnd w:id="9"/>
    <w:bookmarkEnd w:id="10"/>
    <w:bookmarkEnd w:id="11"/>
    <w:p w14:paraId="32381DAF" w14:textId="72BBA169" w:rsidR="003E2F05" w:rsidRPr="001D22B3" w:rsidRDefault="003E2F05" w:rsidP="003E2F05">
      <w:pPr>
        <w:rPr>
          <w:rFonts w:ascii="Calibri" w:hAnsi="Calibri" w:cs="Calibri"/>
          <w:sz w:val="22"/>
          <w:szCs w:val="22"/>
        </w:rPr>
      </w:pPr>
      <w:r w:rsidRPr="001D22B3">
        <w:rPr>
          <w:rFonts w:ascii="Calibri" w:hAnsi="Calibri" w:cs="Calibri"/>
          <w:sz w:val="22"/>
          <w:szCs w:val="22"/>
        </w:rPr>
        <w:t>Cette étape renvoie à la réception des matières premières en cuisine (</w:t>
      </w:r>
      <w:proofErr w:type="spellStart"/>
      <w:r w:rsidRPr="001D22B3">
        <w:rPr>
          <w:rFonts w:ascii="Calibri" w:hAnsi="Calibri" w:cs="Calibri"/>
          <w:sz w:val="22"/>
          <w:szCs w:val="22"/>
        </w:rPr>
        <w:t>cf</w:t>
      </w:r>
      <w:proofErr w:type="spellEnd"/>
      <w:r w:rsidRPr="001D22B3">
        <w:rPr>
          <w:rFonts w:ascii="Calibri" w:hAnsi="Calibri" w:cs="Calibri"/>
          <w:sz w:val="22"/>
          <w:szCs w:val="22"/>
        </w:rPr>
        <w:t xml:space="preserve"> </w:t>
      </w:r>
      <w:r w:rsidRPr="001D22B3">
        <w:rPr>
          <w:rFonts w:ascii="Calibri" w:hAnsi="Calibri" w:cs="Calibri"/>
          <w:sz w:val="22"/>
          <w:szCs w:val="22"/>
        </w:rPr>
        <w:fldChar w:fldCharType="begin"/>
      </w:r>
      <w:r w:rsidRPr="001D22B3">
        <w:rPr>
          <w:rFonts w:ascii="Calibri" w:hAnsi="Calibri" w:cs="Calibri"/>
          <w:sz w:val="22"/>
          <w:szCs w:val="22"/>
        </w:rPr>
        <w:instrText xml:space="preserve"> REF _Ref248500810 \w \h </w:instrText>
      </w:r>
      <w:r w:rsidR="000C03E1" w:rsidRPr="001D22B3">
        <w:rPr>
          <w:rFonts w:ascii="Calibri" w:hAnsi="Calibri" w:cs="Calibri"/>
          <w:sz w:val="22"/>
          <w:szCs w:val="22"/>
        </w:rPr>
        <w:instrText xml:space="preserve"> \* MERGEFORMAT </w:instrText>
      </w:r>
      <w:r w:rsidRPr="001D22B3">
        <w:rPr>
          <w:rFonts w:ascii="Calibri" w:hAnsi="Calibri" w:cs="Calibri"/>
          <w:sz w:val="22"/>
          <w:szCs w:val="22"/>
        </w:rPr>
        <w:fldChar w:fldCharType="separate"/>
      </w:r>
      <w:r w:rsidR="00434D3D" w:rsidRPr="001D22B3">
        <w:rPr>
          <w:rFonts w:ascii="Calibri" w:hAnsi="Calibri" w:cs="Calibri"/>
          <w:b/>
          <w:bCs/>
          <w:sz w:val="22"/>
          <w:szCs w:val="22"/>
        </w:rPr>
        <w:t>Erreur ! Source du renvoi introuvable.</w:t>
      </w:r>
      <w:r w:rsidRPr="001D22B3">
        <w:rPr>
          <w:rFonts w:ascii="Calibri" w:hAnsi="Calibri" w:cs="Calibri"/>
          <w:sz w:val="22"/>
          <w:szCs w:val="22"/>
        </w:rPr>
        <w:fldChar w:fldCharType="end"/>
      </w:r>
      <w:r w:rsidRPr="001D22B3">
        <w:rPr>
          <w:rFonts w:ascii="Calibri" w:hAnsi="Calibri" w:cs="Calibri"/>
          <w:sz w:val="22"/>
          <w:szCs w:val="22"/>
        </w:rPr>
        <w:t>)</w:t>
      </w:r>
    </w:p>
    <w:p w14:paraId="2DD78290" w14:textId="77777777" w:rsidR="003E2F05" w:rsidRPr="001D22B3" w:rsidRDefault="003E2F05" w:rsidP="003E2F05">
      <w:pPr>
        <w:rPr>
          <w:rFonts w:ascii="Calibri" w:hAnsi="Calibri" w:cs="Calibri"/>
          <w:sz w:val="22"/>
          <w:szCs w:val="22"/>
        </w:rPr>
      </w:pPr>
      <w:r w:rsidRPr="001D22B3">
        <w:rPr>
          <w:rFonts w:ascii="Calibri" w:hAnsi="Calibri" w:cs="Calibri"/>
          <w:sz w:val="22"/>
          <w:szCs w:val="22"/>
        </w:rPr>
        <w:t>Cas particulier des températures :</w:t>
      </w:r>
    </w:p>
    <w:p w14:paraId="3FB8ACCC" w14:textId="71817807" w:rsidR="003E2F05" w:rsidRPr="001D22B3" w:rsidRDefault="003E2F05" w:rsidP="003E2F05">
      <w:pPr>
        <w:rPr>
          <w:rFonts w:ascii="Calibri" w:hAnsi="Calibri" w:cs="Calibri"/>
          <w:sz w:val="22"/>
          <w:szCs w:val="22"/>
        </w:rPr>
      </w:pPr>
      <w:r w:rsidRPr="001D22B3">
        <w:rPr>
          <w:rFonts w:ascii="Calibri" w:hAnsi="Calibri" w:cs="Calibri"/>
          <w:sz w:val="22"/>
          <w:szCs w:val="22"/>
        </w:rPr>
        <w:t xml:space="preserve">Un écart de </w:t>
      </w:r>
      <w:smartTag w:uri="urn:schemas-microsoft-com:office:smarttags" w:element="metricconverter">
        <w:smartTagPr>
          <w:attr w:name="ProductID" w:val="3ﾰC"/>
        </w:smartTagPr>
        <w:r w:rsidRPr="001D22B3">
          <w:rPr>
            <w:rFonts w:ascii="Calibri" w:hAnsi="Calibri" w:cs="Calibri"/>
            <w:sz w:val="22"/>
            <w:szCs w:val="22"/>
          </w:rPr>
          <w:t>3°C</w:t>
        </w:r>
      </w:smartTag>
      <w:r w:rsidRPr="001D22B3">
        <w:rPr>
          <w:rFonts w:ascii="Calibri" w:hAnsi="Calibri" w:cs="Calibri"/>
          <w:sz w:val="22"/>
          <w:szCs w:val="22"/>
        </w:rPr>
        <w:t xml:space="preserve"> par rapport au seuil réglementaire peut être </w:t>
      </w:r>
      <w:r w:rsidR="000C03E1" w:rsidRPr="001D22B3">
        <w:rPr>
          <w:rFonts w:ascii="Calibri" w:hAnsi="Calibri" w:cs="Calibri"/>
          <w:sz w:val="22"/>
          <w:szCs w:val="22"/>
        </w:rPr>
        <w:t>constaté ;</w:t>
      </w:r>
      <w:r w:rsidRPr="001D22B3">
        <w:rPr>
          <w:rFonts w:ascii="Calibri" w:hAnsi="Calibri" w:cs="Calibri"/>
          <w:sz w:val="22"/>
          <w:szCs w:val="22"/>
        </w:rPr>
        <w:t xml:space="preserve"> le produit peut être accepté par dérogation avec envoi d’une fiche de non-conformité à la cuisine centrale (papier, informatique, inscription sur bon de livraison ou autre). Un double peut être conservé sur le satellite.</w:t>
      </w:r>
    </w:p>
    <w:p w14:paraId="2AC9E9D3" w14:textId="172DDE06" w:rsidR="00825C4B" w:rsidRPr="001D22B3" w:rsidRDefault="003E2F05" w:rsidP="003E2F05">
      <w:pPr>
        <w:pStyle w:val="Titre4"/>
        <w:rPr>
          <w:rFonts w:ascii="Calibri" w:hAnsi="Calibri" w:cs="Calibri"/>
          <w:sz w:val="22"/>
          <w:szCs w:val="22"/>
        </w:rPr>
      </w:pPr>
      <w:r w:rsidRPr="001D22B3">
        <w:rPr>
          <w:rFonts w:ascii="Calibri" w:hAnsi="Calibri" w:cs="Calibri"/>
          <w:sz w:val="22"/>
          <w:szCs w:val="22"/>
        </w:rPr>
        <w:t xml:space="preserve">Pour un écart supérieur à </w:t>
      </w:r>
      <w:smartTag w:uri="urn:schemas-microsoft-com:office:smarttags" w:element="metricconverter">
        <w:smartTagPr>
          <w:attr w:name="ProductID" w:val="3ﾰC"/>
        </w:smartTagPr>
        <w:r w:rsidRPr="001D22B3">
          <w:rPr>
            <w:rFonts w:ascii="Calibri" w:hAnsi="Calibri" w:cs="Calibri"/>
            <w:sz w:val="22"/>
            <w:szCs w:val="22"/>
          </w:rPr>
          <w:t>3°C</w:t>
        </w:r>
      </w:smartTag>
      <w:r w:rsidRPr="001D22B3">
        <w:rPr>
          <w:rFonts w:ascii="Calibri" w:hAnsi="Calibri" w:cs="Calibri"/>
          <w:sz w:val="22"/>
          <w:szCs w:val="22"/>
        </w:rPr>
        <w:t xml:space="preserve"> au seuil réglementaire, le produit est refusé, sauf si une analyse de danger spécifique garantit la maîtrise de la sécurité sanitaire</w:t>
      </w:r>
    </w:p>
    <w:p w14:paraId="55AB4580" w14:textId="2696179E" w:rsidR="00EF798A" w:rsidRPr="001D22B3" w:rsidRDefault="00EF798A" w:rsidP="00EF798A">
      <w:pPr>
        <w:rPr>
          <w:rFonts w:ascii="Calibri" w:hAnsi="Calibri" w:cs="Calibri"/>
        </w:rPr>
      </w:pPr>
    </w:p>
    <w:tbl>
      <w:tblPr>
        <w:tblW w:w="15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7917"/>
        <w:gridCol w:w="4586"/>
      </w:tblGrid>
      <w:tr w:rsidR="000C03E1" w:rsidRPr="00C55C69" w14:paraId="19EBEB10" w14:textId="77777777" w:rsidTr="00182155">
        <w:trPr>
          <w:jc w:val="center"/>
        </w:trPr>
        <w:tc>
          <w:tcPr>
            <w:tcW w:w="3336" w:type="dxa"/>
            <w:vMerge w:val="restart"/>
            <w:tcBorders>
              <w:bottom w:val="nil"/>
              <w:right w:val="nil"/>
            </w:tcBorders>
            <w:shd w:val="clear" w:color="auto" w:fill="FFFFFF"/>
            <w:vAlign w:val="center"/>
          </w:tcPr>
          <w:p w14:paraId="7D3F2733" w14:textId="77777777" w:rsidR="000C03E1" w:rsidRPr="00C55C69" w:rsidRDefault="000C03E1" w:rsidP="00182155">
            <w:pPr>
              <w:jc w:val="center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C55C69">
              <w:rPr>
                <w:rFonts w:ascii="Calibri" w:eastAsia="Calibri" w:hAnsi="Calibri"/>
                <w:color w:val="C00000"/>
                <w:sz w:val="28"/>
                <w:szCs w:val="28"/>
                <w:lang w:eastAsia="en-US"/>
              </w:rPr>
              <w:lastRenderedPageBreak/>
              <w:t>VOTRE LOGO ICI</w:t>
            </w:r>
          </w:p>
        </w:tc>
        <w:tc>
          <w:tcPr>
            <w:tcW w:w="7916" w:type="dxa"/>
            <w:vMerge w:val="restar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FCA8E" w14:textId="40177EB1" w:rsidR="000C03E1" w:rsidRPr="00C55C69" w:rsidRDefault="000C03E1" w:rsidP="00182155">
            <w:pPr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0C03E1">
              <w:rPr>
                <w:rFonts w:ascii="Calibri" w:eastAsia="Calibri" w:hAnsi="Calibri" w:cs="Calibri"/>
                <w:b/>
                <w:bCs/>
                <w:lang w:eastAsia="en-US"/>
              </w:rPr>
              <w:t>STOCKAGE DES DENRÉES EN CUISINES SATELLITES</w:t>
            </w:r>
          </w:p>
        </w:tc>
        <w:tc>
          <w:tcPr>
            <w:tcW w:w="4586" w:type="dxa"/>
            <w:tcBorders>
              <w:bottom w:val="nil"/>
            </w:tcBorders>
            <w:shd w:val="clear" w:color="auto" w:fill="99CC00"/>
            <w:vAlign w:val="center"/>
          </w:tcPr>
          <w:p w14:paraId="109AB3AF" w14:textId="77777777" w:rsidR="000C03E1" w:rsidRPr="00C55C69" w:rsidRDefault="000C03E1" w:rsidP="00182155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35113">
              <w:rPr>
                <w:rFonts w:ascii="Calibri" w:eastAsia="Calibri" w:hAnsi="Calibri"/>
                <w:b/>
                <w:bCs/>
                <w:lang w:eastAsia="en-US"/>
              </w:rPr>
              <w:t>MAITRISE SANITAIRE</w:t>
            </w:r>
          </w:p>
        </w:tc>
      </w:tr>
      <w:tr w:rsidR="000C03E1" w:rsidRPr="00C55C69" w14:paraId="5DE2D408" w14:textId="77777777" w:rsidTr="00182155">
        <w:trPr>
          <w:jc w:val="center"/>
        </w:trPr>
        <w:tc>
          <w:tcPr>
            <w:tcW w:w="3336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14:paraId="0AA577EB" w14:textId="77777777" w:rsidR="000C03E1" w:rsidRPr="00C55C69" w:rsidRDefault="000C03E1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9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62134" w14:textId="77777777" w:rsidR="000C03E1" w:rsidRPr="00C55C69" w:rsidRDefault="000C03E1" w:rsidP="00182155">
            <w:pPr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4586" w:type="dxa"/>
            <w:tcBorders>
              <w:top w:val="nil"/>
              <w:bottom w:val="nil"/>
            </w:tcBorders>
            <w:shd w:val="clear" w:color="auto" w:fill="99CC00"/>
            <w:vAlign w:val="center"/>
          </w:tcPr>
          <w:p w14:paraId="65648F85" w14:textId="77777777" w:rsidR="000C03E1" w:rsidRPr="00C55C69" w:rsidRDefault="000C03E1" w:rsidP="00182155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bCs/>
                <w:lang w:eastAsia="en-US"/>
              </w:rPr>
              <w:t>MS</w:t>
            </w:r>
            <w:r w:rsidRPr="009B03D0">
              <w:rPr>
                <w:rFonts w:ascii="Calibri" w:eastAsia="Calibri" w:hAnsi="Calibri"/>
                <w:b/>
                <w:bCs/>
                <w:lang w:eastAsia="en-US"/>
              </w:rPr>
              <w:t>.00</w:t>
            </w:r>
          </w:p>
        </w:tc>
      </w:tr>
      <w:tr w:rsidR="000C03E1" w:rsidRPr="00C55C69" w14:paraId="515380DC" w14:textId="77777777" w:rsidTr="00182155">
        <w:trPr>
          <w:trHeight w:val="185"/>
          <w:jc w:val="center"/>
        </w:trPr>
        <w:tc>
          <w:tcPr>
            <w:tcW w:w="3336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14:paraId="61ED1444" w14:textId="77777777" w:rsidR="000C03E1" w:rsidRPr="00C55C69" w:rsidRDefault="000C03E1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9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F5AFB" w14:textId="77777777" w:rsidR="000C03E1" w:rsidRPr="00C55C69" w:rsidRDefault="000C03E1" w:rsidP="00182155">
            <w:pPr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458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6C226B3" w14:textId="77777777" w:rsidR="000C03E1" w:rsidRPr="00C55C69" w:rsidRDefault="000C03E1" w:rsidP="00182155">
            <w:pPr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r w:rsidRPr="00C55C69">
              <w:rPr>
                <w:rFonts w:ascii="Arial Narrow" w:eastAsia="Calibri" w:hAnsi="Arial Narrow"/>
                <w:sz w:val="16"/>
                <w:szCs w:val="16"/>
                <w:lang w:eastAsia="en-US"/>
              </w:rPr>
              <w:t xml:space="preserve">Version N° 1          </w:t>
            </w:r>
            <w:r w:rsidRPr="00C55C69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Vérification : VOTRE NOM ICI</w:t>
            </w:r>
          </w:p>
        </w:tc>
      </w:tr>
      <w:tr w:rsidR="000C03E1" w:rsidRPr="00C55C69" w14:paraId="48EE3D76" w14:textId="77777777" w:rsidTr="00182155">
        <w:trPr>
          <w:trHeight w:val="413"/>
          <w:jc w:val="center"/>
        </w:trPr>
        <w:tc>
          <w:tcPr>
            <w:tcW w:w="3336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14:paraId="0B835DFA" w14:textId="77777777" w:rsidR="000C03E1" w:rsidRPr="00C55C69" w:rsidRDefault="000C03E1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9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9026E" w14:textId="77777777" w:rsidR="000C03E1" w:rsidRPr="00C55C69" w:rsidRDefault="000C03E1" w:rsidP="00182155">
            <w:pPr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0C03E1">
              <w:rPr>
                <w:rFonts w:ascii="Calibri" w:eastAsia="KuenstlerScript Black" w:hAnsi="Calibri" w:cs="Calibri"/>
                <w:b/>
                <w:bCs/>
                <w:lang w:eastAsia="en-US"/>
              </w:rPr>
              <w:t>GUIDE DES BONNES PRATIQUES D’HYGIÈNE ET D’APPLICATION DES PRINCIPES HACCP EN RESTAURATION COLLECTIVE</w:t>
            </w:r>
          </w:p>
        </w:tc>
        <w:tc>
          <w:tcPr>
            <w:tcW w:w="458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99F2228" w14:textId="77777777" w:rsidR="000C03E1" w:rsidRPr="00C55C69" w:rsidRDefault="000C03E1" w:rsidP="00182155">
            <w:pPr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r w:rsidRPr="00C55C69">
              <w:rPr>
                <w:rFonts w:ascii="Arial Narrow" w:eastAsia="Calibri" w:hAnsi="Arial Narrow"/>
                <w:sz w:val="16"/>
                <w:szCs w:val="16"/>
                <w:lang w:eastAsia="en-US"/>
              </w:rPr>
              <w:t xml:space="preserve">Date : </w:t>
            </w:r>
          </w:p>
        </w:tc>
      </w:tr>
      <w:tr w:rsidR="000C03E1" w:rsidRPr="00C55C69" w14:paraId="396F09BD" w14:textId="77777777" w:rsidTr="00182155">
        <w:trPr>
          <w:trHeight w:val="297"/>
          <w:jc w:val="center"/>
        </w:trPr>
        <w:tc>
          <w:tcPr>
            <w:tcW w:w="3336" w:type="dxa"/>
            <w:vMerge/>
            <w:tcBorders>
              <w:top w:val="nil"/>
              <w:bottom w:val="dashSmallGap" w:sz="4" w:space="0" w:color="auto"/>
              <w:right w:val="nil"/>
            </w:tcBorders>
            <w:shd w:val="clear" w:color="auto" w:fill="FFFFFF"/>
          </w:tcPr>
          <w:p w14:paraId="76B8A50A" w14:textId="77777777" w:rsidR="000C03E1" w:rsidRPr="00C55C69" w:rsidRDefault="000C03E1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916" w:type="dxa"/>
            <w:vMerge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24A07449" w14:textId="77777777" w:rsidR="000C03E1" w:rsidRPr="00C55C69" w:rsidRDefault="000C03E1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586" w:type="dxa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3A99CD8A" w14:textId="77777777" w:rsidR="000C03E1" w:rsidRPr="00C55C69" w:rsidRDefault="000C03E1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55C69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 xml:space="preserve">Couleur document : </w:t>
            </w:r>
            <w:r w:rsidRPr="00C35113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VERT-RVB 153.204.0</w:t>
            </w:r>
          </w:p>
        </w:tc>
      </w:tr>
      <w:tr w:rsidR="000C03E1" w:rsidRPr="00C55C69" w14:paraId="29367057" w14:textId="77777777" w:rsidTr="00182155">
        <w:trPr>
          <w:trHeight w:val="297"/>
          <w:jc w:val="center"/>
        </w:trPr>
        <w:tc>
          <w:tcPr>
            <w:tcW w:w="11253" w:type="dxa"/>
            <w:gridSpan w:val="2"/>
            <w:tcBorders>
              <w:top w:val="dashSmallGap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D572FF" w14:textId="71816A02" w:rsidR="000C03E1" w:rsidRPr="00C55C69" w:rsidRDefault="000C03E1" w:rsidP="00182155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55C69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fldChar w:fldCharType="begin"/>
            </w:r>
            <w:r w:rsidRPr="00C55C69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instrText xml:space="preserve"> FILENAME </w:instrText>
            </w:r>
            <w:r w:rsidRPr="00C55C69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fldChar w:fldCharType="separate"/>
            </w:r>
            <w:r w:rsidR="00434D3D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t>ms-reception-cuisine-satellite.docx</w:t>
            </w:r>
            <w:r w:rsidRPr="00C55C69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586" w:type="dxa"/>
            <w:tcBorders>
              <w:top w:val="dashSmallGap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A98A95" w14:textId="1623F0E9" w:rsidR="000C03E1" w:rsidRPr="00C55C69" w:rsidRDefault="000C03E1" w:rsidP="00182155">
            <w:pPr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Page </w: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begin"/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instrText xml:space="preserve"> PAGE </w:instrTex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separate"/>
            </w:r>
            <w:r w:rsidR="00434D3D">
              <w:rPr>
                <w:rFonts w:ascii="Arial" w:eastAsia="Calibri" w:hAnsi="Arial" w:cs="Arial"/>
                <w:noProof/>
                <w:sz w:val="16"/>
                <w:szCs w:val="16"/>
                <w:lang w:eastAsia="en-US"/>
              </w:rPr>
              <w:t>2</w: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end"/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sur </w: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begin"/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instrText xml:space="preserve"> NUMPAGES </w:instrTex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separate"/>
            </w:r>
            <w:r w:rsidR="00434D3D">
              <w:rPr>
                <w:rFonts w:ascii="Arial" w:eastAsia="Calibri" w:hAnsi="Arial" w:cs="Arial"/>
                <w:noProof/>
                <w:sz w:val="16"/>
                <w:szCs w:val="16"/>
                <w:lang w:eastAsia="en-US"/>
              </w:rPr>
              <w:t>11</w: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end"/>
            </w:r>
          </w:p>
        </w:tc>
      </w:tr>
      <w:tr w:rsidR="000C03E1" w:rsidRPr="00C55C69" w14:paraId="635E1F5B" w14:textId="77777777" w:rsidTr="00182155">
        <w:trPr>
          <w:trHeight w:val="297"/>
          <w:jc w:val="center"/>
        </w:trPr>
        <w:tc>
          <w:tcPr>
            <w:tcW w:w="158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076E6" w14:textId="77777777" w:rsidR="000C03E1" w:rsidRPr="00C55C69" w:rsidRDefault="000C03E1" w:rsidP="00182155">
            <w:pPr>
              <w:tabs>
                <w:tab w:val="left" w:pos="3188"/>
              </w:tabs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C55C69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 xml:space="preserve">Mise en page : Joël LEBOUCHER   13 / 05 / 2004                                                                              Validé par :                     Champ d'application ou circuit :                 </w:t>
            </w:r>
          </w:p>
        </w:tc>
      </w:tr>
    </w:tbl>
    <w:p w14:paraId="7C603782" w14:textId="77777777" w:rsidR="000C03E1" w:rsidRPr="000C03E1" w:rsidRDefault="000C03E1" w:rsidP="000C03E1">
      <w:pPr>
        <w:rPr>
          <w:rFonts w:ascii="Calibri" w:hAnsi="Calibri" w:cs="Calibri"/>
        </w:rPr>
      </w:pPr>
      <w:bookmarkStart w:id="14" w:name="_Hlk33945513"/>
    </w:p>
    <w:tbl>
      <w:tblPr>
        <w:tblW w:w="15910" w:type="dxa"/>
        <w:jc w:val="center"/>
        <w:tblBorders>
          <w:top w:val="single" w:sz="6" w:space="0" w:color="auto"/>
          <w:left w:val="single" w:sz="6" w:space="0" w:color="auto"/>
          <w:bottom w:val="dotted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99CC0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4458"/>
        <w:gridCol w:w="6840"/>
        <w:gridCol w:w="2382"/>
      </w:tblGrid>
      <w:tr w:rsidR="000C03E1" w:rsidRPr="000C03E1" w14:paraId="6DA3F0FD" w14:textId="77777777" w:rsidTr="000C03E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30" w:type="dxa"/>
            <w:shd w:val="clear" w:color="auto" w:fill="99CC00"/>
          </w:tcPr>
          <w:p w14:paraId="123E7921" w14:textId="77777777" w:rsidR="000C03E1" w:rsidRPr="000C03E1" w:rsidRDefault="000C03E1" w:rsidP="00182155">
            <w:pPr>
              <w:jc w:val="center"/>
              <w:rPr>
                <w:rFonts w:ascii="Calibri" w:hAnsi="Calibri" w:cs="Calibri"/>
                <w:b/>
              </w:rPr>
            </w:pPr>
            <w:r w:rsidRPr="000C03E1">
              <w:rPr>
                <w:rFonts w:ascii="Calibri" w:hAnsi="Calibri" w:cs="Calibri"/>
                <w:b/>
              </w:rPr>
              <w:t>DANGERS</w:t>
            </w:r>
          </w:p>
        </w:tc>
        <w:tc>
          <w:tcPr>
            <w:tcW w:w="4458" w:type="dxa"/>
            <w:shd w:val="clear" w:color="auto" w:fill="99CC00"/>
          </w:tcPr>
          <w:p w14:paraId="01B9A70E" w14:textId="77777777" w:rsidR="000C03E1" w:rsidRPr="000C03E1" w:rsidRDefault="000C03E1" w:rsidP="00182155">
            <w:pPr>
              <w:jc w:val="center"/>
              <w:rPr>
                <w:rFonts w:ascii="Calibri" w:hAnsi="Calibri" w:cs="Calibri"/>
                <w:b/>
              </w:rPr>
            </w:pPr>
            <w:r w:rsidRPr="000C03E1">
              <w:rPr>
                <w:rFonts w:ascii="Calibri" w:hAnsi="Calibri" w:cs="Calibri"/>
                <w:b/>
              </w:rPr>
              <w:t>POINTS A RISQUE</w:t>
            </w:r>
          </w:p>
        </w:tc>
        <w:tc>
          <w:tcPr>
            <w:tcW w:w="6840" w:type="dxa"/>
            <w:shd w:val="clear" w:color="auto" w:fill="99CC00"/>
          </w:tcPr>
          <w:p w14:paraId="4A4A832D" w14:textId="77777777" w:rsidR="000C03E1" w:rsidRPr="000C03E1" w:rsidRDefault="000C03E1" w:rsidP="00182155">
            <w:pPr>
              <w:jc w:val="center"/>
              <w:rPr>
                <w:rFonts w:ascii="Calibri" w:hAnsi="Calibri" w:cs="Calibri"/>
                <w:b/>
              </w:rPr>
            </w:pPr>
            <w:r w:rsidRPr="000C03E1">
              <w:rPr>
                <w:rFonts w:ascii="Calibri" w:hAnsi="Calibri" w:cs="Calibri"/>
                <w:b/>
              </w:rPr>
              <w:t>MESURES PRÉVENTIVES</w:t>
            </w:r>
          </w:p>
        </w:tc>
        <w:tc>
          <w:tcPr>
            <w:tcW w:w="2382" w:type="dxa"/>
            <w:shd w:val="clear" w:color="auto" w:fill="99CC00"/>
          </w:tcPr>
          <w:p w14:paraId="27972CF1" w14:textId="77777777" w:rsidR="000C03E1" w:rsidRPr="000C03E1" w:rsidRDefault="000C03E1" w:rsidP="00182155">
            <w:pPr>
              <w:jc w:val="center"/>
              <w:rPr>
                <w:rFonts w:ascii="Calibri" w:hAnsi="Calibri" w:cs="Calibri"/>
                <w:b/>
              </w:rPr>
            </w:pPr>
            <w:r w:rsidRPr="000C03E1">
              <w:rPr>
                <w:rFonts w:ascii="Calibri" w:hAnsi="Calibri" w:cs="Calibri"/>
                <w:b/>
              </w:rPr>
              <w:t>CONTROLES</w:t>
            </w:r>
          </w:p>
        </w:tc>
      </w:tr>
    </w:tbl>
    <w:p w14:paraId="45611923" w14:textId="77777777" w:rsidR="000C03E1" w:rsidRPr="000C03E1" w:rsidRDefault="000C03E1" w:rsidP="000C03E1">
      <w:pPr>
        <w:jc w:val="center"/>
        <w:rPr>
          <w:rFonts w:ascii="Calibri" w:hAnsi="Calibri" w:cs="Calibri"/>
        </w:rPr>
        <w:sectPr w:rsidR="000C03E1" w:rsidRPr="000C03E1" w:rsidSect="00F96D25">
          <w:type w:val="continuous"/>
          <w:pgSz w:w="16838" w:h="11906" w:orient="landscape" w:code="9"/>
          <w:pgMar w:top="851" w:right="284" w:bottom="397" w:left="340" w:header="510" w:footer="397" w:gutter="0"/>
          <w:cols w:space="708"/>
          <w:docGrid w:linePitch="360"/>
        </w:sectPr>
      </w:pPr>
    </w:p>
    <w:tbl>
      <w:tblPr>
        <w:tblW w:w="1591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1758"/>
        <w:gridCol w:w="2700"/>
        <w:gridCol w:w="6840"/>
        <w:gridCol w:w="2382"/>
      </w:tblGrid>
      <w:tr w:rsidR="000C03E1" w:rsidRPr="000C03E1" w14:paraId="06FEF929" w14:textId="77777777" w:rsidTr="00182155">
        <w:tblPrEx>
          <w:tblCellMar>
            <w:top w:w="0" w:type="dxa"/>
            <w:bottom w:w="0" w:type="dxa"/>
          </w:tblCellMar>
        </w:tblPrEx>
        <w:trPr>
          <w:trHeight w:val="750"/>
          <w:jc w:val="center"/>
        </w:trPr>
        <w:tc>
          <w:tcPr>
            <w:tcW w:w="223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E3E0A" w14:textId="77777777" w:rsidR="000C03E1" w:rsidRPr="000C03E1" w:rsidRDefault="000C03E1" w:rsidP="00182155">
            <w:pPr>
              <w:jc w:val="center"/>
              <w:rPr>
                <w:rFonts w:ascii="Calibri" w:hAnsi="Calibri" w:cs="Calibri"/>
              </w:rPr>
            </w:pPr>
          </w:p>
          <w:p w14:paraId="726ED5CE" w14:textId="77777777" w:rsidR="000C03E1" w:rsidRPr="000C03E1" w:rsidRDefault="000C03E1" w:rsidP="00182155">
            <w:pPr>
              <w:rPr>
                <w:rFonts w:ascii="Calibri" w:hAnsi="Calibri" w:cs="Calibri"/>
              </w:rPr>
            </w:pPr>
            <w:r w:rsidRPr="000C03E1">
              <w:rPr>
                <w:rFonts w:ascii="Calibri" w:hAnsi="Calibri" w:cs="Calibri"/>
              </w:rPr>
              <w:t>CONTAMINATION</w:t>
            </w:r>
          </w:p>
          <w:p w14:paraId="210D2750" w14:textId="77777777" w:rsidR="000C03E1" w:rsidRPr="000C03E1" w:rsidRDefault="000C03E1" w:rsidP="00182155">
            <w:pPr>
              <w:widowControl w:val="0"/>
              <w:jc w:val="center"/>
              <w:rPr>
                <w:rFonts w:ascii="Calibri" w:hAnsi="Calibri" w:cs="Calibri"/>
              </w:rPr>
            </w:pPr>
            <w:proofErr w:type="gramStart"/>
            <w:r w:rsidRPr="000C03E1">
              <w:rPr>
                <w:rFonts w:ascii="Calibri" w:hAnsi="Calibri" w:cs="Calibri"/>
              </w:rPr>
              <w:t>des</w:t>
            </w:r>
            <w:proofErr w:type="gramEnd"/>
            <w:r w:rsidRPr="000C03E1">
              <w:rPr>
                <w:rFonts w:ascii="Calibri" w:hAnsi="Calibri" w:cs="Calibri"/>
              </w:rPr>
              <w:t xml:space="preserve"> produits en amont ou introduction de germes dans les denrées</w:t>
            </w:r>
          </w:p>
          <w:p w14:paraId="10A9FC0F" w14:textId="77777777" w:rsidR="000C03E1" w:rsidRPr="000C03E1" w:rsidRDefault="000C03E1" w:rsidP="00182155">
            <w:pPr>
              <w:widowControl w:val="0"/>
              <w:jc w:val="center"/>
              <w:rPr>
                <w:rFonts w:ascii="Calibri" w:hAnsi="Calibri" w:cs="Calibri"/>
              </w:rPr>
            </w:pPr>
            <w:r w:rsidRPr="000C03E1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75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3796AD" w14:textId="77777777" w:rsidR="000C03E1" w:rsidRPr="000C03E1" w:rsidRDefault="000C03E1" w:rsidP="00182155">
            <w:pPr>
              <w:rPr>
                <w:rFonts w:ascii="Calibri" w:hAnsi="Calibri" w:cs="Calibri"/>
              </w:rPr>
            </w:pPr>
            <w:r w:rsidRPr="000C03E1">
              <w:rPr>
                <w:rFonts w:ascii="Calibri" w:hAnsi="Calibri" w:cs="Calibri"/>
              </w:rPr>
              <w:t>MATÉRIEL</w:t>
            </w:r>
          </w:p>
        </w:tc>
        <w:tc>
          <w:tcPr>
            <w:tcW w:w="2700" w:type="dxa"/>
            <w:tcBorders>
              <w:top w:val="dott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C52C6" w14:textId="77777777" w:rsidR="000C03E1" w:rsidRPr="000C03E1" w:rsidRDefault="000C03E1" w:rsidP="00182155">
            <w:pPr>
              <w:pStyle w:val="En-tte"/>
              <w:rPr>
                <w:rFonts w:ascii="Calibri" w:hAnsi="Calibri" w:cs="Calibri"/>
              </w:rPr>
            </w:pPr>
            <w:r w:rsidRPr="000C03E1">
              <w:rPr>
                <w:rFonts w:ascii="Calibri" w:hAnsi="Calibri" w:cs="Calibri"/>
              </w:rPr>
              <w:t>Contamination des produits par le matériel.</w:t>
            </w: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04D4B" w14:textId="77777777" w:rsidR="000C03E1" w:rsidRPr="000C03E1" w:rsidRDefault="000C03E1" w:rsidP="00182155">
            <w:pPr>
              <w:rPr>
                <w:rFonts w:ascii="Calibri" w:hAnsi="Calibri" w:cs="Calibri"/>
              </w:rPr>
            </w:pPr>
            <w:r w:rsidRPr="000C03E1">
              <w:rPr>
                <w:rFonts w:ascii="Calibri" w:hAnsi="Calibri" w:cs="Calibri"/>
              </w:rPr>
              <w:t>Assurer le nettoyage-désinfection* régulier du matériel de stockage.</w:t>
            </w: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22E81" w14:textId="77777777" w:rsidR="000C03E1" w:rsidRPr="000C03E1" w:rsidRDefault="000C03E1" w:rsidP="00182155">
            <w:pPr>
              <w:jc w:val="center"/>
              <w:rPr>
                <w:rFonts w:ascii="Calibri" w:hAnsi="Calibri" w:cs="Calibri"/>
              </w:rPr>
            </w:pPr>
            <w:r w:rsidRPr="000C03E1">
              <w:rPr>
                <w:rFonts w:ascii="Calibri" w:hAnsi="Calibri" w:cs="Calibri"/>
              </w:rPr>
              <w:t xml:space="preserve">Surveillance par l’encadrement  </w:t>
            </w:r>
          </w:p>
        </w:tc>
      </w:tr>
    </w:tbl>
    <w:p w14:paraId="7EA95BC1" w14:textId="77777777" w:rsidR="000C03E1" w:rsidRPr="000C03E1" w:rsidRDefault="000C03E1" w:rsidP="000C03E1">
      <w:pPr>
        <w:rPr>
          <w:rFonts w:ascii="Calibri" w:hAnsi="Calibri" w:cs="Calibri"/>
          <w:sz w:val="16"/>
          <w:szCs w:val="16"/>
        </w:rPr>
      </w:pPr>
    </w:p>
    <w:tbl>
      <w:tblPr>
        <w:tblW w:w="15910" w:type="dxa"/>
        <w:jc w:val="center"/>
        <w:tblBorders>
          <w:top w:val="single" w:sz="6" w:space="0" w:color="auto"/>
          <w:left w:val="single" w:sz="6" w:space="0" w:color="auto"/>
          <w:bottom w:val="dotted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99CC0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4458"/>
        <w:gridCol w:w="6840"/>
        <w:gridCol w:w="2382"/>
      </w:tblGrid>
      <w:tr w:rsidR="000C03E1" w:rsidRPr="000C03E1" w14:paraId="7DC72864" w14:textId="77777777" w:rsidTr="0059039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30" w:type="dxa"/>
            <w:shd w:val="clear" w:color="auto" w:fill="99CC00"/>
          </w:tcPr>
          <w:p w14:paraId="4231EE5A" w14:textId="77777777" w:rsidR="000C03E1" w:rsidRPr="000C03E1" w:rsidRDefault="000C03E1" w:rsidP="00182155">
            <w:pPr>
              <w:jc w:val="center"/>
              <w:rPr>
                <w:rFonts w:ascii="Calibri" w:hAnsi="Calibri" w:cs="Calibri"/>
                <w:b/>
              </w:rPr>
            </w:pPr>
            <w:r w:rsidRPr="000C03E1">
              <w:rPr>
                <w:rFonts w:ascii="Calibri" w:hAnsi="Calibri" w:cs="Calibri"/>
                <w:b/>
              </w:rPr>
              <w:t>DANGERS</w:t>
            </w:r>
          </w:p>
        </w:tc>
        <w:tc>
          <w:tcPr>
            <w:tcW w:w="4458" w:type="dxa"/>
            <w:shd w:val="clear" w:color="auto" w:fill="99CC00"/>
          </w:tcPr>
          <w:p w14:paraId="1091DAA0" w14:textId="77777777" w:rsidR="000C03E1" w:rsidRPr="000C03E1" w:rsidRDefault="000C03E1" w:rsidP="00182155">
            <w:pPr>
              <w:jc w:val="center"/>
              <w:rPr>
                <w:rFonts w:ascii="Calibri" w:hAnsi="Calibri" w:cs="Calibri"/>
                <w:b/>
              </w:rPr>
            </w:pPr>
            <w:r w:rsidRPr="000C03E1">
              <w:rPr>
                <w:rFonts w:ascii="Calibri" w:hAnsi="Calibri" w:cs="Calibri"/>
                <w:b/>
              </w:rPr>
              <w:t>POINTS A RISQUE</w:t>
            </w:r>
          </w:p>
        </w:tc>
        <w:tc>
          <w:tcPr>
            <w:tcW w:w="6840" w:type="dxa"/>
            <w:shd w:val="clear" w:color="auto" w:fill="99CC00"/>
          </w:tcPr>
          <w:p w14:paraId="467CDD21" w14:textId="77777777" w:rsidR="000C03E1" w:rsidRPr="000C03E1" w:rsidRDefault="000C03E1" w:rsidP="00182155">
            <w:pPr>
              <w:jc w:val="center"/>
              <w:rPr>
                <w:rFonts w:ascii="Calibri" w:hAnsi="Calibri" w:cs="Calibri"/>
                <w:b/>
              </w:rPr>
            </w:pPr>
            <w:r w:rsidRPr="000C03E1">
              <w:rPr>
                <w:rFonts w:ascii="Calibri" w:hAnsi="Calibri" w:cs="Calibri"/>
                <w:b/>
              </w:rPr>
              <w:t>MESURES PRÉVENTIVES</w:t>
            </w:r>
          </w:p>
        </w:tc>
        <w:tc>
          <w:tcPr>
            <w:tcW w:w="2382" w:type="dxa"/>
            <w:shd w:val="clear" w:color="auto" w:fill="99CC00"/>
          </w:tcPr>
          <w:p w14:paraId="3F3C0CE3" w14:textId="77777777" w:rsidR="000C03E1" w:rsidRPr="000C03E1" w:rsidRDefault="000C03E1" w:rsidP="00182155">
            <w:pPr>
              <w:jc w:val="center"/>
              <w:rPr>
                <w:rFonts w:ascii="Calibri" w:hAnsi="Calibri" w:cs="Calibri"/>
                <w:b/>
              </w:rPr>
            </w:pPr>
            <w:r w:rsidRPr="000C03E1">
              <w:rPr>
                <w:rFonts w:ascii="Calibri" w:hAnsi="Calibri" w:cs="Calibri"/>
                <w:b/>
              </w:rPr>
              <w:t>CONTROLES</w:t>
            </w:r>
          </w:p>
        </w:tc>
      </w:tr>
    </w:tbl>
    <w:p w14:paraId="5C6592EA" w14:textId="77777777" w:rsidR="000C03E1" w:rsidRPr="000C03E1" w:rsidRDefault="000C03E1" w:rsidP="000C03E1">
      <w:pPr>
        <w:jc w:val="center"/>
        <w:rPr>
          <w:rFonts w:ascii="Calibri" w:hAnsi="Calibri" w:cs="Calibri"/>
        </w:rPr>
        <w:sectPr w:rsidR="000C03E1" w:rsidRPr="000C03E1" w:rsidSect="00F96D25">
          <w:type w:val="continuous"/>
          <w:pgSz w:w="16838" w:h="11906" w:orient="landscape" w:code="9"/>
          <w:pgMar w:top="851" w:right="284" w:bottom="397" w:left="340" w:header="510" w:footer="397" w:gutter="0"/>
          <w:cols w:space="708"/>
          <w:docGrid w:linePitch="360"/>
        </w:sectPr>
      </w:pPr>
    </w:p>
    <w:tbl>
      <w:tblPr>
        <w:tblW w:w="1591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1758"/>
        <w:gridCol w:w="2700"/>
        <w:gridCol w:w="6840"/>
        <w:gridCol w:w="2382"/>
      </w:tblGrid>
      <w:tr w:rsidR="000C03E1" w:rsidRPr="000C03E1" w14:paraId="46B55629" w14:textId="77777777" w:rsidTr="00182155">
        <w:tblPrEx>
          <w:tblCellMar>
            <w:top w:w="0" w:type="dxa"/>
            <w:bottom w:w="0" w:type="dxa"/>
          </w:tblCellMar>
        </w:tblPrEx>
        <w:trPr>
          <w:trHeight w:val="750"/>
          <w:jc w:val="center"/>
        </w:trPr>
        <w:tc>
          <w:tcPr>
            <w:tcW w:w="2230" w:type="dxa"/>
            <w:vMerge w:val="restart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FC20E53" w14:textId="77777777" w:rsidR="000C03E1" w:rsidRPr="000C03E1" w:rsidRDefault="000C03E1" w:rsidP="00182155">
            <w:pPr>
              <w:jc w:val="center"/>
              <w:rPr>
                <w:rFonts w:ascii="Calibri" w:hAnsi="Calibri" w:cs="Calibri"/>
              </w:rPr>
            </w:pPr>
          </w:p>
          <w:p w14:paraId="12AC4E89" w14:textId="77777777" w:rsidR="000C03E1" w:rsidRPr="000C03E1" w:rsidRDefault="000C03E1" w:rsidP="00182155">
            <w:pPr>
              <w:jc w:val="center"/>
              <w:rPr>
                <w:rFonts w:ascii="Calibri" w:hAnsi="Calibri" w:cs="Calibri"/>
              </w:rPr>
            </w:pPr>
            <w:r w:rsidRPr="000C03E1">
              <w:rPr>
                <w:rFonts w:ascii="Calibri" w:hAnsi="Calibri" w:cs="Calibri"/>
              </w:rPr>
              <w:t>MULTIPLICATION</w:t>
            </w:r>
          </w:p>
          <w:p w14:paraId="774DA313" w14:textId="77777777" w:rsidR="000C03E1" w:rsidRPr="000C03E1" w:rsidRDefault="000C03E1" w:rsidP="00182155">
            <w:pPr>
              <w:jc w:val="center"/>
              <w:rPr>
                <w:rFonts w:ascii="Calibri" w:hAnsi="Calibri" w:cs="Calibri"/>
              </w:rPr>
            </w:pPr>
          </w:p>
          <w:p w14:paraId="787610C7" w14:textId="77777777" w:rsidR="000C03E1" w:rsidRPr="000C03E1" w:rsidRDefault="000C03E1" w:rsidP="00182155">
            <w:pPr>
              <w:jc w:val="center"/>
              <w:rPr>
                <w:rFonts w:ascii="Calibri" w:hAnsi="Calibri" w:cs="Calibri"/>
              </w:rPr>
            </w:pPr>
          </w:p>
          <w:p w14:paraId="646E8C51" w14:textId="77777777" w:rsidR="000C03E1" w:rsidRPr="000C03E1" w:rsidRDefault="000C03E1" w:rsidP="00182155">
            <w:pPr>
              <w:jc w:val="center"/>
              <w:rPr>
                <w:rFonts w:ascii="Calibri" w:hAnsi="Calibri" w:cs="Calibri"/>
              </w:rPr>
            </w:pPr>
          </w:p>
          <w:p w14:paraId="0009DA2B" w14:textId="77777777" w:rsidR="000C03E1" w:rsidRPr="000C03E1" w:rsidRDefault="000C03E1" w:rsidP="0018215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5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14:paraId="150355D3" w14:textId="77777777" w:rsidR="000C03E1" w:rsidRPr="000C03E1" w:rsidRDefault="000C03E1" w:rsidP="00182155">
            <w:pPr>
              <w:rPr>
                <w:rFonts w:ascii="Calibri" w:hAnsi="Calibri" w:cs="Calibri"/>
              </w:rPr>
            </w:pPr>
            <w:r w:rsidRPr="000C03E1">
              <w:rPr>
                <w:rFonts w:ascii="Calibri" w:hAnsi="Calibri" w:cs="Calibri"/>
              </w:rPr>
              <w:t>MILIEU</w:t>
            </w:r>
          </w:p>
        </w:tc>
        <w:tc>
          <w:tcPr>
            <w:tcW w:w="2700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3C004DF4" w14:textId="77777777" w:rsidR="000C03E1" w:rsidRPr="000C03E1" w:rsidRDefault="000C03E1" w:rsidP="00182155">
            <w:pPr>
              <w:rPr>
                <w:rFonts w:ascii="Calibri" w:hAnsi="Calibri" w:cs="Calibri"/>
              </w:rPr>
            </w:pPr>
            <w:r w:rsidRPr="000C03E1">
              <w:rPr>
                <w:rFonts w:ascii="Calibri" w:hAnsi="Calibri" w:cs="Calibri"/>
              </w:rPr>
              <w:t>Prolifération microbienne due à une température de stockage trop élevée</w:t>
            </w: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2BB6A04" w14:textId="77777777" w:rsidR="000C03E1" w:rsidRPr="000C03E1" w:rsidRDefault="000C03E1" w:rsidP="00182155">
            <w:pPr>
              <w:rPr>
                <w:rFonts w:ascii="Calibri" w:hAnsi="Calibri" w:cs="Calibri"/>
              </w:rPr>
            </w:pPr>
            <w:r w:rsidRPr="000C03E1">
              <w:rPr>
                <w:rFonts w:ascii="Calibri" w:hAnsi="Calibri" w:cs="Calibri"/>
              </w:rPr>
              <w:t>Respecter les températures réglementaires de stockage</w:t>
            </w:r>
          </w:p>
          <w:p w14:paraId="1ADF040E" w14:textId="77777777" w:rsidR="000C03E1" w:rsidRPr="000C03E1" w:rsidRDefault="000C03E1" w:rsidP="00182155">
            <w:pPr>
              <w:rPr>
                <w:rFonts w:ascii="Calibri" w:hAnsi="Calibri" w:cs="Calibri"/>
              </w:rPr>
            </w:pP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8AB5670" w14:textId="77777777" w:rsidR="000C03E1" w:rsidRPr="000C03E1" w:rsidRDefault="000C03E1" w:rsidP="00182155">
            <w:pPr>
              <w:jc w:val="center"/>
              <w:rPr>
                <w:rFonts w:ascii="Calibri" w:hAnsi="Calibri" w:cs="Calibri"/>
              </w:rPr>
            </w:pPr>
            <w:r w:rsidRPr="000C03E1">
              <w:rPr>
                <w:rFonts w:ascii="Calibri" w:hAnsi="Calibri" w:cs="Calibri"/>
              </w:rPr>
              <w:t>Températures</w:t>
            </w:r>
          </w:p>
          <w:p w14:paraId="60200038" w14:textId="77777777" w:rsidR="000C03E1" w:rsidRPr="000C03E1" w:rsidRDefault="000C03E1" w:rsidP="00182155">
            <w:pPr>
              <w:jc w:val="center"/>
              <w:rPr>
                <w:rFonts w:ascii="Calibri" w:hAnsi="Calibri" w:cs="Calibri"/>
              </w:rPr>
            </w:pPr>
            <w:r w:rsidRPr="000C03E1">
              <w:rPr>
                <w:rFonts w:ascii="Calibri" w:hAnsi="Calibri" w:cs="Calibri"/>
              </w:rPr>
              <w:t>PRPO Bonnes Pratiques d’Hygiène Opérationnelles</w:t>
            </w:r>
          </w:p>
        </w:tc>
      </w:tr>
      <w:tr w:rsidR="000C03E1" w:rsidRPr="000C03E1" w14:paraId="0716EFA8" w14:textId="77777777" w:rsidTr="00182155">
        <w:tblPrEx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22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7395D" w14:textId="77777777" w:rsidR="000C03E1" w:rsidRPr="000C03E1" w:rsidRDefault="000C03E1" w:rsidP="0018215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5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14:paraId="51206FCA" w14:textId="77777777" w:rsidR="000C03E1" w:rsidRPr="000C03E1" w:rsidRDefault="000C03E1" w:rsidP="00182155">
            <w:pPr>
              <w:rPr>
                <w:rFonts w:ascii="Calibri" w:hAnsi="Calibri" w:cs="Calibri"/>
              </w:rPr>
            </w:pPr>
            <w:r w:rsidRPr="000C03E1">
              <w:rPr>
                <w:rFonts w:ascii="Calibri" w:hAnsi="Calibri" w:cs="Calibri"/>
              </w:rPr>
              <w:t>MATÉRIEL</w:t>
            </w:r>
          </w:p>
        </w:tc>
        <w:tc>
          <w:tcPr>
            <w:tcW w:w="2700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646D6B67" w14:textId="77777777" w:rsidR="000C03E1" w:rsidRPr="000C03E1" w:rsidRDefault="000C03E1" w:rsidP="00182155">
            <w:pPr>
              <w:rPr>
                <w:rFonts w:ascii="Calibri" w:hAnsi="Calibri" w:cs="Calibri"/>
              </w:rPr>
            </w:pP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54BE3226" w14:textId="77777777" w:rsidR="000C03E1" w:rsidRPr="000C03E1" w:rsidRDefault="000C03E1" w:rsidP="00182155">
            <w:pPr>
              <w:rPr>
                <w:rFonts w:ascii="Calibri" w:hAnsi="Calibri" w:cs="Calibri"/>
              </w:rPr>
            </w:pPr>
            <w:r w:rsidRPr="000C03E1">
              <w:rPr>
                <w:rFonts w:ascii="Calibri" w:hAnsi="Calibri" w:cs="Calibri"/>
              </w:rPr>
              <w:t>Equiper l'office d'une armoire froide permettant un stockage entre 0 et + 3°C.</w:t>
            </w:r>
          </w:p>
          <w:p w14:paraId="1F96AC94" w14:textId="77777777" w:rsidR="000C03E1" w:rsidRPr="000C03E1" w:rsidRDefault="000C03E1" w:rsidP="00182155">
            <w:pPr>
              <w:rPr>
                <w:rFonts w:ascii="Calibri" w:hAnsi="Calibri" w:cs="Calibri"/>
              </w:rPr>
            </w:pP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2677C42" w14:textId="77777777" w:rsidR="000C03E1" w:rsidRPr="000C03E1" w:rsidRDefault="000C03E1" w:rsidP="00182155">
            <w:pPr>
              <w:jc w:val="center"/>
              <w:rPr>
                <w:rFonts w:ascii="Calibri" w:hAnsi="Calibri" w:cs="Calibri"/>
              </w:rPr>
            </w:pPr>
            <w:r w:rsidRPr="000C03E1">
              <w:rPr>
                <w:rFonts w:ascii="Calibri" w:hAnsi="Calibri" w:cs="Calibri"/>
              </w:rPr>
              <w:t>Visuel</w:t>
            </w:r>
          </w:p>
        </w:tc>
      </w:tr>
      <w:tr w:rsidR="000C03E1" w:rsidRPr="000C03E1" w14:paraId="6A8258B7" w14:textId="77777777" w:rsidTr="00182155">
        <w:tblPrEx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22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4C74A" w14:textId="77777777" w:rsidR="000C03E1" w:rsidRPr="000C03E1" w:rsidRDefault="000C03E1" w:rsidP="0018215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5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8E31C1" w14:textId="77777777" w:rsidR="000C03E1" w:rsidRPr="000C03E1" w:rsidRDefault="000C03E1" w:rsidP="00182155">
            <w:pPr>
              <w:rPr>
                <w:rFonts w:ascii="Calibri" w:hAnsi="Calibri" w:cs="Calibri"/>
              </w:rPr>
            </w:pPr>
            <w:r w:rsidRPr="000C03E1">
              <w:rPr>
                <w:rFonts w:ascii="Calibri" w:hAnsi="Calibri" w:cs="Calibri"/>
              </w:rPr>
              <w:t>MÉTHODE</w:t>
            </w:r>
          </w:p>
        </w:tc>
        <w:tc>
          <w:tcPr>
            <w:tcW w:w="2700" w:type="dxa"/>
            <w:tcBorders>
              <w:top w:val="dott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7AB14" w14:textId="77777777" w:rsidR="000C03E1" w:rsidRPr="000C03E1" w:rsidRDefault="000C03E1" w:rsidP="00182155">
            <w:pPr>
              <w:rPr>
                <w:rFonts w:ascii="Calibri" w:hAnsi="Calibri" w:cs="Calibri"/>
              </w:rPr>
            </w:pPr>
            <w:r w:rsidRPr="000C03E1">
              <w:rPr>
                <w:rFonts w:ascii="Calibri" w:hAnsi="Calibri" w:cs="Calibri"/>
              </w:rPr>
              <w:t>Stockage des denrées dans des conditions inappropriées.</w:t>
            </w: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B02AB" w14:textId="77777777" w:rsidR="000C03E1" w:rsidRPr="000C03E1" w:rsidRDefault="000C03E1" w:rsidP="00182155">
            <w:pPr>
              <w:rPr>
                <w:rFonts w:ascii="Calibri" w:hAnsi="Calibri" w:cs="Calibri"/>
              </w:rPr>
            </w:pPr>
            <w:r w:rsidRPr="000C03E1">
              <w:rPr>
                <w:rFonts w:ascii="Calibri" w:hAnsi="Calibri" w:cs="Calibri"/>
              </w:rPr>
              <w:t xml:space="preserve">En attente du service, stocker les denrées à une température adaptée et dans de bonnes conditions d’hygiène. </w:t>
            </w:r>
          </w:p>
          <w:p w14:paraId="3872433F" w14:textId="77777777" w:rsidR="000C03E1" w:rsidRPr="000C03E1" w:rsidRDefault="000C03E1" w:rsidP="00182155">
            <w:pPr>
              <w:rPr>
                <w:rFonts w:ascii="Calibri" w:hAnsi="Calibri" w:cs="Calibri"/>
              </w:rPr>
            </w:pP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A9BA9" w14:textId="77777777" w:rsidR="000C03E1" w:rsidRPr="000C03E1" w:rsidRDefault="000C03E1" w:rsidP="00182155">
            <w:pPr>
              <w:jc w:val="center"/>
              <w:rPr>
                <w:rFonts w:ascii="Calibri" w:hAnsi="Calibri" w:cs="Calibri"/>
              </w:rPr>
            </w:pPr>
            <w:r w:rsidRPr="000C03E1">
              <w:rPr>
                <w:rFonts w:ascii="Calibri" w:hAnsi="Calibri" w:cs="Calibri"/>
              </w:rPr>
              <w:t>Visuel</w:t>
            </w:r>
          </w:p>
        </w:tc>
      </w:tr>
    </w:tbl>
    <w:p w14:paraId="259258C5" w14:textId="77777777" w:rsidR="000C03E1" w:rsidRPr="000C03E1" w:rsidRDefault="000C03E1" w:rsidP="000C03E1">
      <w:pPr>
        <w:pStyle w:val="Titre3"/>
        <w:framePr w:hSpace="0" w:wrap="auto" w:vAnchor="margin" w:hAnchor="text" w:yAlign="inline"/>
        <w:numPr>
          <w:ilvl w:val="1"/>
          <w:numId w:val="9"/>
        </w:numPr>
        <w:snapToGrid w:val="0"/>
        <w:spacing w:before="240" w:after="60"/>
        <w:jc w:val="both"/>
        <w:rPr>
          <w:rFonts w:ascii="Calibri" w:hAnsi="Calibri" w:cs="Calibri"/>
        </w:rPr>
      </w:pPr>
      <w:bookmarkStart w:id="15" w:name="_Toc126583847"/>
      <w:bookmarkStart w:id="16" w:name="_Toc393588363"/>
      <w:bookmarkStart w:id="17" w:name="_Toc389111587"/>
      <w:bookmarkStart w:id="18" w:name="_Toc340923885"/>
      <w:bookmarkStart w:id="19" w:name="_Toc337886339"/>
      <w:bookmarkStart w:id="20" w:name="_Toc337885701"/>
      <w:bookmarkStart w:id="21" w:name="_Toc257949732"/>
      <w:r w:rsidRPr="000C03E1">
        <w:rPr>
          <w:rFonts w:ascii="Calibri" w:hAnsi="Calibri" w:cs="Calibri"/>
        </w:rPr>
        <w:t>Stockage des denrées en cuisine satellite</w:t>
      </w:r>
      <w:bookmarkEnd w:id="15"/>
      <w:r w:rsidRPr="000C03E1">
        <w:rPr>
          <w:rFonts w:ascii="Calibri" w:hAnsi="Calibri" w:cs="Calibri"/>
        </w:rPr>
        <w:t xml:space="preserve"> (ou périphérique)</w:t>
      </w:r>
      <w:bookmarkEnd w:id="21"/>
    </w:p>
    <w:p w14:paraId="7A6453CE" w14:textId="77777777" w:rsidR="000C03E1" w:rsidRPr="000C03E1" w:rsidRDefault="000C03E1" w:rsidP="000C03E1">
      <w:pPr>
        <w:rPr>
          <w:rFonts w:ascii="Calibri" w:hAnsi="Calibri" w:cs="Calibri"/>
        </w:rPr>
      </w:pPr>
    </w:p>
    <w:p w14:paraId="75F008A8" w14:textId="77777777" w:rsidR="000C03E1" w:rsidRPr="000C03E1" w:rsidRDefault="000C03E1" w:rsidP="000C03E1">
      <w:pPr>
        <w:rPr>
          <w:rFonts w:ascii="Calibri" w:hAnsi="Calibri" w:cs="Calibri"/>
        </w:rPr>
      </w:pPr>
      <w:r w:rsidRPr="000C03E1">
        <w:rPr>
          <w:rFonts w:ascii="Calibri" w:hAnsi="Calibri" w:cs="Calibri"/>
        </w:rPr>
        <w:t>Chapitre traité dans le tableau suivant.</w:t>
      </w:r>
    </w:p>
    <w:p w14:paraId="14891AEE" w14:textId="6BC15C6C" w:rsidR="000C03E1" w:rsidRPr="000C03E1" w:rsidRDefault="000C03E1" w:rsidP="000C03E1">
      <w:pPr>
        <w:rPr>
          <w:rFonts w:ascii="Calibri" w:hAnsi="Calibri" w:cs="Calibri"/>
        </w:rPr>
      </w:pPr>
      <w:bookmarkStart w:id="22" w:name="_Toc242230593"/>
      <w:bookmarkStart w:id="23" w:name="_Toc242404090"/>
      <w:bookmarkStart w:id="24" w:name="_Toc242404175"/>
      <w:r w:rsidRPr="000C03E1">
        <w:rPr>
          <w:rFonts w:ascii="Calibri" w:hAnsi="Calibri" w:cs="Calibri"/>
        </w:rPr>
        <w:t xml:space="preserve">N.B. : Le stockage en cuisine satellite des denrées surgelées renvoie au chapitre </w:t>
      </w:r>
      <w:r w:rsidRPr="000C03E1">
        <w:rPr>
          <w:rFonts w:ascii="Calibri" w:hAnsi="Calibri" w:cs="Calibri"/>
        </w:rPr>
        <w:fldChar w:fldCharType="begin"/>
      </w:r>
      <w:r w:rsidRPr="000C03E1">
        <w:rPr>
          <w:rFonts w:ascii="Calibri" w:hAnsi="Calibri" w:cs="Calibri"/>
        </w:rPr>
        <w:instrText xml:space="preserve"> REF _Ref242489687 \r \h  \* MERGEFORMAT </w:instrText>
      </w:r>
      <w:r w:rsidRPr="000C03E1">
        <w:rPr>
          <w:rFonts w:ascii="Calibri" w:hAnsi="Calibri" w:cs="Calibri"/>
        </w:rPr>
        <w:fldChar w:fldCharType="separate"/>
      </w:r>
      <w:r w:rsidR="00434D3D">
        <w:rPr>
          <w:rFonts w:ascii="Calibri" w:hAnsi="Calibri" w:cs="Calibri"/>
          <w:b/>
          <w:bCs/>
        </w:rPr>
        <w:t>Erreur ! Source du renvoi introuvable.</w:t>
      </w:r>
      <w:r w:rsidRPr="000C03E1">
        <w:rPr>
          <w:rFonts w:ascii="Calibri" w:hAnsi="Calibri" w:cs="Calibri"/>
        </w:rPr>
        <w:fldChar w:fldCharType="end"/>
      </w:r>
      <w:r w:rsidRPr="000C03E1">
        <w:rPr>
          <w:rFonts w:ascii="Calibri" w:hAnsi="Calibri" w:cs="Calibri"/>
        </w:rPr>
        <w:t>. « Stockage et déstockage des matières premières »</w:t>
      </w:r>
      <w:bookmarkEnd w:id="22"/>
      <w:bookmarkEnd w:id="23"/>
      <w:bookmarkEnd w:id="24"/>
    </w:p>
    <w:bookmarkEnd w:id="14"/>
    <w:bookmarkEnd w:id="16"/>
    <w:bookmarkEnd w:id="17"/>
    <w:bookmarkEnd w:id="18"/>
    <w:bookmarkEnd w:id="19"/>
    <w:bookmarkEnd w:id="20"/>
    <w:p w14:paraId="05C17DA4" w14:textId="71761C6B" w:rsidR="00EF798A" w:rsidRDefault="00EF798A" w:rsidP="00EF798A"/>
    <w:tbl>
      <w:tblPr>
        <w:tblW w:w="15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7917"/>
        <w:gridCol w:w="4586"/>
      </w:tblGrid>
      <w:tr w:rsidR="00EC6C00" w:rsidRPr="00C55C69" w14:paraId="1FD6F75E" w14:textId="77777777" w:rsidTr="00182155">
        <w:trPr>
          <w:jc w:val="center"/>
        </w:trPr>
        <w:tc>
          <w:tcPr>
            <w:tcW w:w="3336" w:type="dxa"/>
            <w:vMerge w:val="restart"/>
            <w:tcBorders>
              <w:bottom w:val="nil"/>
              <w:right w:val="nil"/>
            </w:tcBorders>
            <w:shd w:val="clear" w:color="auto" w:fill="FFFFFF"/>
            <w:vAlign w:val="center"/>
          </w:tcPr>
          <w:p w14:paraId="5DD6604B" w14:textId="77777777" w:rsidR="00EC6C00" w:rsidRPr="00C55C69" w:rsidRDefault="00EC6C00" w:rsidP="00182155">
            <w:pPr>
              <w:jc w:val="center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C55C69">
              <w:rPr>
                <w:rFonts w:ascii="Calibri" w:eastAsia="Calibri" w:hAnsi="Calibri"/>
                <w:color w:val="C00000"/>
                <w:sz w:val="28"/>
                <w:szCs w:val="28"/>
                <w:lang w:eastAsia="en-US"/>
              </w:rPr>
              <w:t>VOTRE LOGO ICI</w:t>
            </w:r>
          </w:p>
        </w:tc>
        <w:tc>
          <w:tcPr>
            <w:tcW w:w="7916" w:type="dxa"/>
            <w:vMerge w:val="restar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8F6F0" w14:textId="45E44951" w:rsidR="00EC6C00" w:rsidRPr="00C55C69" w:rsidRDefault="00EC6C00" w:rsidP="00182155">
            <w:pPr>
              <w:jc w:val="center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b/>
                <w:bCs/>
                <w:lang w:eastAsia="en-US"/>
              </w:rPr>
              <w:t>REMISE EN TEMPÉRATURE</w:t>
            </w:r>
            <w:r w:rsidRPr="00EC6C00">
              <w:rPr>
                <w:rFonts w:ascii="Calibri" w:eastAsia="Calibri" w:hAnsi="Calibri" w:cs="Calibri"/>
                <w:b/>
                <w:bCs/>
                <w:lang w:eastAsia="en-US"/>
              </w:rPr>
              <w:t xml:space="preserve"> EN CUISINES SATELLITES</w:t>
            </w:r>
          </w:p>
        </w:tc>
        <w:tc>
          <w:tcPr>
            <w:tcW w:w="4586" w:type="dxa"/>
            <w:tcBorders>
              <w:bottom w:val="nil"/>
            </w:tcBorders>
            <w:shd w:val="clear" w:color="auto" w:fill="99CC00"/>
            <w:vAlign w:val="center"/>
          </w:tcPr>
          <w:p w14:paraId="186618ED" w14:textId="77777777" w:rsidR="00EC6C00" w:rsidRPr="00C55C69" w:rsidRDefault="00EC6C00" w:rsidP="00182155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35113">
              <w:rPr>
                <w:rFonts w:ascii="Calibri" w:eastAsia="Calibri" w:hAnsi="Calibri"/>
                <w:b/>
                <w:bCs/>
                <w:lang w:eastAsia="en-US"/>
              </w:rPr>
              <w:t>MAITRISE SANITAIRE</w:t>
            </w:r>
          </w:p>
        </w:tc>
      </w:tr>
      <w:tr w:rsidR="00EC6C00" w:rsidRPr="00C55C69" w14:paraId="4E698916" w14:textId="77777777" w:rsidTr="00182155">
        <w:trPr>
          <w:jc w:val="center"/>
        </w:trPr>
        <w:tc>
          <w:tcPr>
            <w:tcW w:w="3336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14:paraId="14DC9EA1" w14:textId="77777777" w:rsidR="00EC6C00" w:rsidRPr="00C55C69" w:rsidRDefault="00EC6C00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9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E32EB" w14:textId="77777777" w:rsidR="00EC6C00" w:rsidRPr="00C55C69" w:rsidRDefault="00EC6C00" w:rsidP="00182155">
            <w:pPr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4586" w:type="dxa"/>
            <w:tcBorders>
              <w:top w:val="nil"/>
              <w:bottom w:val="nil"/>
            </w:tcBorders>
            <w:shd w:val="clear" w:color="auto" w:fill="99CC00"/>
            <w:vAlign w:val="center"/>
          </w:tcPr>
          <w:p w14:paraId="11B45690" w14:textId="77777777" w:rsidR="00EC6C00" w:rsidRPr="00C55C69" w:rsidRDefault="00EC6C00" w:rsidP="00182155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bCs/>
                <w:lang w:eastAsia="en-US"/>
              </w:rPr>
              <w:t>MS</w:t>
            </w:r>
            <w:r w:rsidRPr="009B03D0">
              <w:rPr>
                <w:rFonts w:ascii="Calibri" w:eastAsia="Calibri" w:hAnsi="Calibri"/>
                <w:b/>
                <w:bCs/>
                <w:lang w:eastAsia="en-US"/>
              </w:rPr>
              <w:t>.00</w:t>
            </w:r>
          </w:p>
        </w:tc>
      </w:tr>
      <w:tr w:rsidR="00EC6C00" w:rsidRPr="00C55C69" w14:paraId="4B33D2D9" w14:textId="77777777" w:rsidTr="00182155">
        <w:trPr>
          <w:trHeight w:val="185"/>
          <w:jc w:val="center"/>
        </w:trPr>
        <w:tc>
          <w:tcPr>
            <w:tcW w:w="3336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14:paraId="41BCE25D" w14:textId="77777777" w:rsidR="00EC6C00" w:rsidRPr="00C55C69" w:rsidRDefault="00EC6C00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9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4EDAB" w14:textId="77777777" w:rsidR="00EC6C00" w:rsidRPr="00C55C69" w:rsidRDefault="00EC6C00" w:rsidP="00182155">
            <w:pPr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458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D5E7178" w14:textId="77777777" w:rsidR="00EC6C00" w:rsidRPr="00C55C69" w:rsidRDefault="00EC6C00" w:rsidP="00182155">
            <w:pPr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r w:rsidRPr="00C55C69">
              <w:rPr>
                <w:rFonts w:ascii="Arial Narrow" w:eastAsia="Calibri" w:hAnsi="Arial Narrow"/>
                <w:sz w:val="16"/>
                <w:szCs w:val="16"/>
                <w:lang w:eastAsia="en-US"/>
              </w:rPr>
              <w:t xml:space="preserve">Version N° 1          </w:t>
            </w:r>
            <w:r w:rsidRPr="00C55C69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Vérification : VOTRE NOM ICI</w:t>
            </w:r>
          </w:p>
        </w:tc>
      </w:tr>
      <w:tr w:rsidR="00EC6C00" w:rsidRPr="00C55C69" w14:paraId="707BD791" w14:textId="77777777" w:rsidTr="00182155">
        <w:trPr>
          <w:trHeight w:val="413"/>
          <w:jc w:val="center"/>
        </w:trPr>
        <w:tc>
          <w:tcPr>
            <w:tcW w:w="3336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14:paraId="1E2CA8E6" w14:textId="77777777" w:rsidR="00EC6C00" w:rsidRPr="00C55C69" w:rsidRDefault="00EC6C00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9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83FC5" w14:textId="77777777" w:rsidR="00EC6C00" w:rsidRPr="00C55C69" w:rsidRDefault="00EC6C00" w:rsidP="00182155">
            <w:pPr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0C03E1">
              <w:rPr>
                <w:rFonts w:ascii="Calibri" w:eastAsia="KuenstlerScript Black" w:hAnsi="Calibri" w:cs="Calibri"/>
                <w:b/>
                <w:bCs/>
                <w:lang w:eastAsia="en-US"/>
              </w:rPr>
              <w:t>GUIDE DES BONNES PRATIQUES D’HYGIÈNE ET D’APPLICATION DES PRINCIPES HACCP EN RESTAURATION COLLECTIVE</w:t>
            </w:r>
          </w:p>
        </w:tc>
        <w:tc>
          <w:tcPr>
            <w:tcW w:w="458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E933597" w14:textId="77777777" w:rsidR="00EC6C00" w:rsidRPr="00C55C69" w:rsidRDefault="00EC6C00" w:rsidP="00182155">
            <w:pPr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r w:rsidRPr="00C55C69">
              <w:rPr>
                <w:rFonts w:ascii="Arial Narrow" w:eastAsia="Calibri" w:hAnsi="Arial Narrow"/>
                <w:sz w:val="16"/>
                <w:szCs w:val="16"/>
                <w:lang w:eastAsia="en-US"/>
              </w:rPr>
              <w:t xml:space="preserve">Date : </w:t>
            </w:r>
          </w:p>
        </w:tc>
      </w:tr>
      <w:tr w:rsidR="00EC6C00" w:rsidRPr="00C55C69" w14:paraId="5068D861" w14:textId="77777777" w:rsidTr="00182155">
        <w:trPr>
          <w:trHeight w:val="297"/>
          <w:jc w:val="center"/>
        </w:trPr>
        <w:tc>
          <w:tcPr>
            <w:tcW w:w="3336" w:type="dxa"/>
            <w:vMerge/>
            <w:tcBorders>
              <w:top w:val="nil"/>
              <w:bottom w:val="dashSmallGap" w:sz="4" w:space="0" w:color="auto"/>
              <w:right w:val="nil"/>
            </w:tcBorders>
            <w:shd w:val="clear" w:color="auto" w:fill="FFFFFF"/>
          </w:tcPr>
          <w:p w14:paraId="5A09BD4D" w14:textId="77777777" w:rsidR="00EC6C00" w:rsidRPr="00C55C69" w:rsidRDefault="00EC6C00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916" w:type="dxa"/>
            <w:vMerge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42B014E7" w14:textId="77777777" w:rsidR="00EC6C00" w:rsidRPr="00C55C69" w:rsidRDefault="00EC6C00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586" w:type="dxa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781ECB44" w14:textId="77777777" w:rsidR="00EC6C00" w:rsidRPr="00C55C69" w:rsidRDefault="00EC6C00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55C69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 xml:space="preserve">Couleur document : </w:t>
            </w:r>
            <w:r w:rsidRPr="00C35113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VERT-RVB 153.204.0</w:t>
            </w:r>
          </w:p>
        </w:tc>
      </w:tr>
      <w:tr w:rsidR="00EC6C00" w:rsidRPr="00C55C69" w14:paraId="628B355A" w14:textId="77777777" w:rsidTr="00182155">
        <w:trPr>
          <w:trHeight w:val="297"/>
          <w:jc w:val="center"/>
        </w:trPr>
        <w:tc>
          <w:tcPr>
            <w:tcW w:w="11253" w:type="dxa"/>
            <w:gridSpan w:val="2"/>
            <w:tcBorders>
              <w:top w:val="dashSmallGap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41D1A2" w14:textId="2DB6F9B0" w:rsidR="00EC6C00" w:rsidRPr="00C55C69" w:rsidRDefault="00EC6C00" w:rsidP="00182155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55C69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fldChar w:fldCharType="begin"/>
            </w:r>
            <w:r w:rsidRPr="00C55C69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instrText xml:space="preserve"> FILENAME </w:instrText>
            </w:r>
            <w:r w:rsidRPr="00C55C69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fldChar w:fldCharType="separate"/>
            </w:r>
            <w:r w:rsidR="00434D3D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t>ms-reception-cuisine-satellite.docx</w:t>
            </w:r>
            <w:r w:rsidRPr="00C55C69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586" w:type="dxa"/>
            <w:tcBorders>
              <w:top w:val="dashSmallGap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14303C" w14:textId="1C7FDF18" w:rsidR="00EC6C00" w:rsidRPr="00C55C69" w:rsidRDefault="00EC6C00" w:rsidP="00182155">
            <w:pPr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Page </w: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begin"/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instrText xml:space="preserve"> PAGE </w:instrTex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separate"/>
            </w:r>
            <w:r w:rsidR="00434D3D">
              <w:rPr>
                <w:rFonts w:ascii="Arial" w:eastAsia="Calibri" w:hAnsi="Arial" w:cs="Arial"/>
                <w:noProof/>
                <w:sz w:val="16"/>
                <w:szCs w:val="16"/>
                <w:lang w:eastAsia="en-US"/>
              </w:rPr>
              <w:t>3</w: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end"/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sur </w: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begin"/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instrText xml:space="preserve"> NUMPAGES </w:instrTex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separate"/>
            </w:r>
            <w:r w:rsidR="00434D3D">
              <w:rPr>
                <w:rFonts w:ascii="Arial" w:eastAsia="Calibri" w:hAnsi="Arial" w:cs="Arial"/>
                <w:noProof/>
                <w:sz w:val="16"/>
                <w:szCs w:val="16"/>
                <w:lang w:eastAsia="en-US"/>
              </w:rPr>
              <w:t>11</w: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end"/>
            </w:r>
          </w:p>
        </w:tc>
      </w:tr>
      <w:tr w:rsidR="00EC6C00" w:rsidRPr="00C55C69" w14:paraId="0F933589" w14:textId="77777777" w:rsidTr="00182155">
        <w:trPr>
          <w:trHeight w:val="297"/>
          <w:jc w:val="center"/>
        </w:trPr>
        <w:tc>
          <w:tcPr>
            <w:tcW w:w="158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AA972" w14:textId="77777777" w:rsidR="00EC6C00" w:rsidRPr="00C55C69" w:rsidRDefault="00EC6C00" w:rsidP="00182155">
            <w:pPr>
              <w:tabs>
                <w:tab w:val="left" w:pos="3188"/>
              </w:tabs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C55C69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 xml:space="preserve">Mise en page : Joël LEBOUCHER   13 / 05 / 2004                                                                              Validé par :                     Champ d'application ou circuit :                 </w:t>
            </w:r>
          </w:p>
        </w:tc>
      </w:tr>
    </w:tbl>
    <w:p w14:paraId="5B2D2603" w14:textId="6E1825B7" w:rsidR="00C35113" w:rsidRDefault="00C35113" w:rsidP="00EF798A"/>
    <w:p w14:paraId="66C878A2" w14:textId="77777777" w:rsidR="00EC6C00" w:rsidRDefault="00EC6C00" w:rsidP="00EC6C00">
      <w:pPr>
        <w:rPr>
          <w:rFonts w:ascii="Arial" w:hAnsi="Arial" w:cs="Arial"/>
        </w:rPr>
      </w:pPr>
    </w:p>
    <w:p w14:paraId="33C8D278" w14:textId="77777777" w:rsidR="00EC6C00" w:rsidRPr="00832D55" w:rsidRDefault="00EC6C00" w:rsidP="00EC6C00">
      <w:pPr>
        <w:rPr>
          <w:rFonts w:ascii="Arial" w:hAnsi="Arial" w:cs="Arial"/>
          <w:sz w:val="16"/>
          <w:szCs w:val="16"/>
        </w:rPr>
      </w:pPr>
    </w:p>
    <w:tbl>
      <w:tblPr>
        <w:tblW w:w="15910" w:type="dxa"/>
        <w:jc w:val="center"/>
        <w:tblBorders>
          <w:top w:val="single" w:sz="6" w:space="0" w:color="auto"/>
          <w:left w:val="single" w:sz="6" w:space="0" w:color="auto"/>
          <w:bottom w:val="dotted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99CC0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4458"/>
        <w:gridCol w:w="6840"/>
        <w:gridCol w:w="2382"/>
      </w:tblGrid>
      <w:tr w:rsidR="00EC6C00" w14:paraId="7888D4AE" w14:textId="77777777" w:rsidTr="00EC6C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30" w:type="dxa"/>
            <w:shd w:val="clear" w:color="auto" w:fill="99CC00"/>
          </w:tcPr>
          <w:p w14:paraId="3A3F037C" w14:textId="77777777" w:rsidR="00EC6C00" w:rsidRDefault="00EC6C00" w:rsidP="0018215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DANGERS</w:t>
            </w:r>
          </w:p>
        </w:tc>
        <w:tc>
          <w:tcPr>
            <w:tcW w:w="4458" w:type="dxa"/>
            <w:shd w:val="clear" w:color="auto" w:fill="99CC00"/>
          </w:tcPr>
          <w:p w14:paraId="1E75873D" w14:textId="77777777" w:rsidR="00EC6C00" w:rsidRDefault="00EC6C00" w:rsidP="0018215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POINTS A RISQUE</w:t>
            </w:r>
          </w:p>
        </w:tc>
        <w:tc>
          <w:tcPr>
            <w:tcW w:w="6840" w:type="dxa"/>
            <w:shd w:val="clear" w:color="auto" w:fill="99CC00"/>
          </w:tcPr>
          <w:p w14:paraId="1DD1E4D0" w14:textId="77777777" w:rsidR="00EC6C00" w:rsidRDefault="00EC6C00" w:rsidP="0018215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MESURES PRÉVENTIVES</w:t>
            </w:r>
          </w:p>
        </w:tc>
        <w:tc>
          <w:tcPr>
            <w:tcW w:w="2382" w:type="dxa"/>
            <w:shd w:val="clear" w:color="auto" w:fill="99CC00"/>
          </w:tcPr>
          <w:p w14:paraId="1843B524" w14:textId="77777777" w:rsidR="00EC6C00" w:rsidRDefault="00EC6C00" w:rsidP="0018215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CONTROLES</w:t>
            </w:r>
          </w:p>
        </w:tc>
      </w:tr>
    </w:tbl>
    <w:p w14:paraId="345416AA" w14:textId="77777777" w:rsidR="00EC6C00" w:rsidRDefault="00EC6C00" w:rsidP="00EC6C00">
      <w:pPr>
        <w:jc w:val="center"/>
        <w:rPr>
          <w:rFonts w:ascii="Arial" w:hAnsi="Arial" w:cs="Arial"/>
        </w:rPr>
        <w:sectPr w:rsidR="00EC6C00" w:rsidSect="00F96D25">
          <w:type w:val="continuous"/>
          <w:pgSz w:w="16838" w:h="11906" w:orient="landscape" w:code="9"/>
          <w:pgMar w:top="851" w:right="284" w:bottom="397" w:left="340" w:header="510" w:footer="397" w:gutter="0"/>
          <w:cols w:space="708"/>
          <w:docGrid w:linePitch="360"/>
        </w:sectPr>
      </w:pPr>
    </w:p>
    <w:tbl>
      <w:tblPr>
        <w:tblW w:w="1591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1758"/>
        <w:gridCol w:w="2700"/>
        <w:gridCol w:w="6840"/>
        <w:gridCol w:w="2382"/>
      </w:tblGrid>
      <w:tr w:rsidR="00EC6C00" w14:paraId="6EEFB34C" w14:textId="77777777" w:rsidTr="00182155">
        <w:tblPrEx>
          <w:tblCellMar>
            <w:top w:w="0" w:type="dxa"/>
            <w:bottom w:w="0" w:type="dxa"/>
          </w:tblCellMar>
        </w:tblPrEx>
        <w:trPr>
          <w:trHeight w:val="750"/>
          <w:jc w:val="center"/>
        </w:trPr>
        <w:tc>
          <w:tcPr>
            <w:tcW w:w="2230" w:type="dxa"/>
            <w:vMerge w:val="restart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8F6508D" w14:textId="77777777" w:rsidR="00EC6C00" w:rsidRPr="00294915" w:rsidRDefault="00EC6C00" w:rsidP="00182155">
            <w:pPr>
              <w:jc w:val="center"/>
            </w:pPr>
          </w:p>
          <w:p w14:paraId="3C7CEE11" w14:textId="77777777" w:rsidR="00EC6C00" w:rsidRPr="00294915" w:rsidRDefault="00EC6C00" w:rsidP="00182155">
            <w:pPr>
              <w:jc w:val="center"/>
            </w:pPr>
            <w:r>
              <w:t>MULTIPLICATION</w:t>
            </w:r>
          </w:p>
          <w:p w14:paraId="1FC5C889" w14:textId="77777777" w:rsidR="00EC6C00" w:rsidRPr="00294915" w:rsidRDefault="00EC6C00" w:rsidP="00182155">
            <w:pPr>
              <w:jc w:val="center"/>
            </w:pPr>
          </w:p>
          <w:p w14:paraId="01AAF8C1" w14:textId="77777777" w:rsidR="00EC6C00" w:rsidRPr="00294915" w:rsidRDefault="00EC6C00" w:rsidP="00182155">
            <w:pPr>
              <w:jc w:val="center"/>
            </w:pPr>
          </w:p>
          <w:p w14:paraId="1715B472" w14:textId="77777777" w:rsidR="00EC6C00" w:rsidRPr="00294915" w:rsidRDefault="00EC6C00" w:rsidP="00182155">
            <w:pPr>
              <w:jc w:val="center"/>
            </w:pPr>
          </w:p>
          <w:p w14:paraId="36B832F6" w14:textId="77777777" w:rsidR="00EC6C00" w:rsidRPr="00294915" w:rsidRDefault="00EC6C00" w:rsidP="00182155">
            <w:pPr>
              <w:jc w:val="center"/>
            </w:pPr>
          </w:p>
        </w:tc>
        <w:tc>
          <w:tcPr>
            <w:tcW w:w="1758" w:type="dxa"/>
            <w:vMerge w:val="restart"/>
            <w:tcBorders>
              <w:top w:val="dotted" w:sz="4" w:space="0" w:color="auto"/>
              <w:left w:val="single" w:sz="6" w:space="0" w:color="auto"/>
            </w:tcBorders>
            <w:vAlign w:val="center"/>
          </w:tcPr>
          <w:p w14:paraId="5387E507" w14:textId="77777777" w:rsidR="00EC6C00" w:rsidRPr="007A44BD" w:rsidRDefault="00EC6C00" w:rsidP="00182155">
            <w:r w:rsidRPr="007A44BD">
              <w:t>METHODE</w:t>
            </w:r>
          </w:p>
        </w:tc>
        <w:tc>
          <w:tcPr>
            <w:tcW w:w="2700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1F6A1955" w14:textId="77777777" w:rsidR="00EC6C00" w:rsidRPr="007A44BD" w:rsidRDefault="00EC6C00" w:rsidP="00182155">
            <w:r w:rsidRPr="007A44BD">
              <w:t>Mauvais protocole de remise en température</w:t>
            </w: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445A98E9" w14:textId="77777777" w:rsidR="00EC6C00" w:rsidRPr="007A44BD" w:rsidRDefault="00EC6C00" w:rsidP="00182155">
            <w:r w:rsidRPr="007A44BD">
              <w:t xml:space="preserve">Remonter en moins d’une heure </w:t>
            </w:r>
            <w:r>
              <w:t xml:space="preserve">à une température supérieure </w:t>
            </w:r>
            <w:proofErr w:type="gramStart"/>
            <w:r>
              <w:t>à  +</w:t>
            </w:r>
            <w:proofErr w:type="gramEnd"/>
            <w:r>
              <w:t xml:space="preserve"> </w:t>
            </w:r>
            <w:smartTag w:uri="urn:schemas-microsoft-com:office:smarttags" w:element="metricconverter">
              <w:smartTagPr>
                <w:attr w:name="ProductID" w:val="63ﾰC"/>
              </w:smartTagPr>
              <w:r w:rsidRPr="007A44BD">
                <w:t>63°C</w:t>
              </w:r>
            </w:smartTag>
            <w:r w:rsidRPr="007A44BD">
              <w:t xml:space="preserve"> les préparations culinaires à servir chaudes </w:t>
            </w: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62A903F9" w14:textId="77777777" w:rsidR="00EC6C00" w:rsidRDefault="00EC6C00" w:rsidP="00182155">
            <w:pPr>
              <w:jc w:val="center"/>
            </w:pPr>
            <w:r>
              <w:t>Temps - Températures</w:t>
            </w:r>
          </w:p>
          <w:p w14:paraId="090A65CA" w14:textId="77777777" w:rsidR="00EC6C00" w:rsidRPr="00294915" w:rsidRDefault="00EC6C00" w:rsidP="00182155">
            <w:pPr>
              <w:jc w:val="center"/>
            </w:pPr>
            <w:r>
              <w:t>PRPO Bonnes Pratiques d’Hygiène Opérationnelles</w:t>
            </w:r>
          </w:p>
        </w:tc>
      </w:tr>
      <w:tr w:rsidR="00EC6C00" w14:paraId="620C4264" w14:textId="77777777" w:rsidTr="00182155">
        <w:tblPrEx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22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E5E4C" w14:textId="77777777" w:rsidR="00EC6C00" w:rsidRPr="00294915" w:rsidRDefault="00EC6C00" w:rsidP="00182155">
            <w:pPr>
              <w:jc w:val="center"/>
            </w:pPr>
          </w:p>
        </w:tc>
        <w:tc>
          <w:tcPr>
            <w:tcW w:w="1758" w:type="dxa"/>
            <w:vMerge/>
            <w:tcBorders>
              <w:left w:val="single" w:sz="6" w:space="0" w:color="auto"/>
            </w:tcBorders>
            <w:vAlign w:val="center"/>
          </w:tcPr>
          <w:p w14:paraId="2E3474D5" w14:textId="77777777" w:rsidR="00EC6C00" w:rsidRPr="007A44BD" w:rsidRDefault="00EC6C00" w:rsidP="00182155"/>
        </w:tc>
        <w:tc>
          <w:tcPr>
            <w:tcW w:w="2700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D72E686" w14:textId="77777777" w:rsidR="00EC6C00" w:rsidRPr="007A44BD" w:rsidRDefault="00EC6C00" w:rsidP="00182155">
            <w:r w:rsidRPr="007A44BD">
              <w:t>Mauvaises conditions de remise en température.</w:t>
            </w: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C025FAC" w14:textId="77777777" w:rsidR="00EC6C00" w:rsidRPr="007A44BD" w:rsidRDefault="00EC6C00" w:rsidP="00182155">
            <w:r w:rsidRPr="007A44BD">
              <w:t>Fournir aux établissements livrés les indications de remise en température.</w:t>
            </w: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21D1DC7" w14:textId="77777777" w:rsidR="00EC6C00" w:rsidRDefault="00EC6C00" w:rsidP="00182155">
            <w:pPr>
              <w:jc w:val="center"/>
            </w:pPr>
            <w:r>
              <w:t>Surveillance par l’encadrement</w:t>
            </w:r>
          </w:p>
        </w:tc>
      </w:tr>
      <w:tr w:rsidR="00EC6C00" w14:paraId="122C9696" w14:textId="77777777" w:rsidTr="00182155">
        <w:tblPrEx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22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BF423" w14:textId="77777777" w:rsidR="00EC6C00" w:rsidRPr="00294915" w:rsidRDefault="00EC6C00" w:rsidP="00182155">
            <w:pPr>
              <w:jc w:val="center"/>
            </w:pPr>
          </w:p>
        </w:tc>
        <w:tc>
          <w:tcPr>
            <w:tcW w:w="1758" w:type="dxa"/>
            <w:vMerge/>
            <w:tcBorders>
              <w:left w:val="single" w:sz="6" w:space="0" w:color="auto"/>
            </w:tcBorders>
            <w:vAlign w:val="center"/>
          </w:tcPr>
          <w:p w14:paraId="61B19537" w14:textId="77777777" w:rsidR="00EC6C00" w:rsidRPr="007A44BD" w:rsidRDefault="00EC6C00" w:rsidP="00182155"/>
        </w:tc>
        <w:tc>
          <w:tcPr>
            <w:tcW w:w="2700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4B64927" w14:textId="77777777" w:rsidR="00EC6C00" w:rsidRPr="007A44BD" w:rsidRDefault="00EC6C00" w:rsidP="00182155">
            <w:r w:rsidRPr="007A44BD">
              <w:t>Maintien des produits dans des plages de température à risque</w:t>
            </w: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102145C5" w14:textId="77777777" w:rsidR="00EC6C00" w:rsidRPr="007A44BD" w:rsidRDefault="00EC6C00" w:rsidP="00182155">
            <w:r w:rsidRPr="007A44BD">
              <w:t xml:space="preserve">Stocker les préparations chaudes dans des enceintes permettant le maintien à température supérieure à + </w:t>
            </w:r>
            <w:smartTag w:uri="urn:schemas-microsoft-com:office:smarttags" w:element="metricconverter">
              <w:smartTagPr>
                <w:attr w:name="ProductID" w:val="63ﾰC"/>
              </w:smartTagPr>
              <w:r w:rsidRPr="007A44BD">
                <w:t>63°C</w:t>
              </w:r>
            </w:smartTag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677E5FEB" w14:textId="77777777" w:rsidR="00EC6C00" w:rsidRDefault="00EC6C00" w:rsidP="00182155">
            <w:pPr>
              <w:jc w:val="center"/>
            </w:pPr>
            <w:r>
              <w:t>Températures</w:t>
            </w:r>
          </w:p>
          <w:p w14:paraId="7632B3E7" w14:textId="77777777" w:rsidR="00EC6C00" w:rsidRDefault="00EC6C00" w:rsidP="00182155">
            <w:pPr>
              <w:jc w:val="center"/>
            </w:pPr>
            <w:r>
              <w:t>PRPO Bonnes Pratiques d’Hygiène Opérationnelles</w:t>
            </w:r>
          </w:p>
        </w:tc>
      </w:tr>
      <w:tr w:rsidR="00EC6C00" w14:paraId="381FFD37" w14:textId="77777777" w:rsidTr="00182155">
        <w:tblPrEx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22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9C119" w14:textId="77777777" w:rsidR="00EC6C00" w:rsidRPr="00294915" w:rsidRDefault="00EC6C00" w:rsidP="00182155">
            <w:pPr>
              <w:jc w:val="center"/>
            </w:pPr>
          </w:p>
        </w:tc>
        <w:tc>
          <w:tcPr>
            <w:tcW w:w="1758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C91B64C" w14:textId="77777777" w:rsidR="00EC6C00" w:rsidRPr="007A44BD" w:rsidRDefault="00EC6C00" w:rsidP="00182155"/>
        </w:tc>
        <w:tc>
          <w:tcPr>
            <w:tcW w:w="2700" w:type="dxa"/>
            <w:tcBorders>
              <w:top w:val="dott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B4FC3" w14:textId="77777777" w:rsidR="00EC6C00" w:rsidRPr="007A44BD" w:rsidRDefault="00EC6C00" w:rsidP="00182155">
            <w:r w:rsidRPr="007A44BD">
              <w:t>Durée de service importante</w:t>
            </w: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FB0A1" w14:textId="77777777" w:rsidR="00EC6C00" w:rsidRPr="007A44BD" w:rsidRDefault="00EC6C00" w:rsidP="00182155">
            <w:r w:rsidRPr="007A44BD">
              <w:t>Favoriser le fractionnement pour la remise en température</w:t>
            </w: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7BA39" w14:textId="77777777" w:rsidR="00EC6C00" w:rsidRPr="00294915" w:rsidRDefault="00EC6C00" w:rsidP="00182155">
            <w:pPr>
              <w:jc w:val="center"/>
            </w:pPr>
            <w:r>
              <w:t>Surveillance par l’encadrement</w:t>
            </w:r>
          </w:p>
        </w:tc>
      </w:tr>
    </w:tbl>
    <w:p w14:paraId="3E41FF06" w14:textId="77777777" w:rsidR="00EC6C00" w:rsidRDefault="00EC6C00" w:rsidP="00EC6C00">
      <w:pPr>
        <w:pStyle w:val="Titre3"/>
        <w:framePr w:hSpace="0" w:wrap="auto" w:vAnchor="margin" w:hAnchor="text" w:yAlign="inline"/>
        <w:numPr>
          <w:ilvl w:val="1"/>
          <w:numId w:val="10"/>
        </w:numPr>
        <w:snapToGrid w:val="0"/>
        <w:spacing w:before="240" w:after="60"/>
        <w:jc w:val="both"/>
      </w:pPr>
      <w:bookmarkStart w:id="25" w:name="_Toc126583849"/>
      <w:bookmarkStart w:id="26" w:name="_Toc393588365"/>
      <w:bookmarkStart w:id="27" w:name="_Toc389111589"/>
      <w:bookmarkStart w:id="28" w:name="_Toc340923887"/>
      <w:bookmarkStart w:id="29" w:name="_Toc337886341"/>
      <w:bookmarkStart w:id="30" w:name="_Toc337885703"/>
      <w:bookmarkStart w:id="31" w:name="_Ref242604262"/>
      <w:bookmarkStart w:id="32" w:name="_Toc257949734"/>
      <w:r>
        <w:t>Remise en température</w:t>
      </w:r>
      <w:bookmarkEnd w:id="25"/>
      <w:r>
        <w:t xml:space="preserve"> et maintien au chaud</w:t>
      </w:r>
      <w:bookmarkEnd w:id="31"/>
      <w:bookmarkEnd w:id="32"/>
    </w:p>
    <w:bookmarkEnd w:id="26"/>
    <w:bookmarkEnd w:id="27"/>
    <w:bookmarkEnd w:id="28"/>
    <w:bookmarkEnd w:id="29"/>
    <w:bookmarkEnd w:id="30"/>
    <w:p w14:paraId="04E14D12" w14:textId="77777777" w:rsidR="00EC6C00" w:rsidRDefault="00EC6C00" w:rsidP="00EC6C00">
      <w:r>
        <w:t xml:space="preserve">La remise en température des plats refroidis après cuisson implique un passage à des températures " tièdes " propices au développement des micro-organismes. Cette phase doit être la plus courte possible. </w:t>
      </w:r>
    </w:p>
    <w:p w14:paraId="52564E61" w14:textId="77777777" w:rsidR="00EC6C00" w:rsidRDefault="00EC6C00" w:rsidP="00EC6C00">
      <w:pPr>
        <w:pStyle w:val="Titre3"/>
        <w:framePr w:hSpace="0" w:wrap="auto" w:vAnchor="margin" w:hAnchor="text" w:yAlign="inline"/>
        <w:snapToGrid w:val="0"/>
        <w:spacing w:before="240" w:after="60"/>
        <w:ind w:left="360"/>
        <w:jc w:val="both"/>
      </w:pPr>
      <w:r>
        <w:t>Les préparations culinaires livrées en liaison chaude sont maintenues à une température suffisamment élevée pour proscrire le développement des micro-organismes</w:t>
      </w:r>
    </w:p>
    <w:p w14:paraId="2F6BDB83" w14:textId="355B9DE7" w:rsidR="00C35113" w:rsidRDefault="00C35113" w:rsidP="00EF798A"/>
    <w:p w14:paraId="16C570CD" w14:textId="61DD7DD8" w:rsidR="00C35113" w:rsidRDefault="00C35113" w:rsidP="00EF798A"/>
    <w:p w14:paraId="0931A402" w14:textId="506DA0B7" w:rsidR="00EC6C00" w:rsidRDefault="00EC6C00" w:rsidP="00EF798A"/>
    <w:p w14:paraId="18BB6AF8" w14:textId="69036171" w:rsidR="00EC6C00" w:rsidRDefault="00EC6C00" w:rsidP="00EF798A"/>
    <w:p w14:paraId="41BE127A" w14:textId="33D7B7C6" w:rsidR="00EC6C00" w:rsidRDefault="00EC6C00" w:rsidP="00EF798A"/>
    <w:p w14:paraId="75B1FE85" w14:textId="487E1B1E" w:rsidR="00EC6C00" w:rsidRDefault="00EC6C00" w:rsidP="00EF798A"/>
    <w:p w14:paraId="28E32FD5" w14:textId="2EAEC15E" w:rsidR="00EC6C00" w:rsidRDefault="00EC6C00" w:rsidP="00EF798A"/>
    <w:p w14:paraId="013CF577" w14:textId="1AA18031" w:rsidR="00EC6C00" w:rsidRDefault="00EC6C00" w:rsidP="00EF798A"/>
    <w:tbl>
      <w:tblPr>
        <w:tblW w:w="15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7917"/>
        <w:gridCol w:w="4586"/>
      </w:tblGrid>
      <w:tr w:rsidR="00EC6C00" w:rsidRPr="00C55C69" w14:paraId="7B6B0013" w14:textId="77777777" w:rsidTr="00182155">
        <w:trPr>
          <w:jc w:val="center"/>
        </w:trPr>
        <w:tc>
          <w:tcPr>
            <w:tcW w:w="3336" w:type="dxa"/>
            <w:vMerge w:val="restart"/>
            <w:tcBorders>
              <w:bottom w:val="nil"/>
              <w:right w:val="nil"/>
            </w:tcBorders>
            <w:shd w:val="clear" w:color="auto" w:fill="FFFFFF"/>
            <w:vAlign w:val="center"/>
          </w:tcPr>
          <w:p w14:paraId="64B6A9A9" w14:textId="77777777" w:rsidR="00EC6C00" w:rsidRPr="00C55C69" w:rsidRDefault="00EC6C00" w:rsidP="00182155">
            <w:pPr>
              <w:jc w:val="center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C55C69">
              <w:rPr>
                <w:rFonts w:ascii="Calibri" w:eastAsia="Calibri" w:hAnsi="Calibri"/>
                <w:color w:val="C00000"/>
                <w:sz w:val="28"/>
                <w:szCs w:val="28"/>
                <w:lang w:eastAsia="en-US"/>
              </w:rPr>
              <w:t>VOTRE LOGO ICI</w:t>
            </w:r>
          </w:p>
        </w:tc>
        <w:tc>
          <w:tcPr>
            <w:tcW w:w="7916" w:type="dxa"/>
            <w:vMerge w:val="restar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79647" w14:textId="638196FC" w:rsidR="00EC6C00" w:rsidRPr="00C55C69" w:rsidRDefault="00EC6C00" w:rsidP="00182155">
            <w:pPr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EC6C00">
              <w:rPr>
                <w:rFonts w:ascii="Calibri" w:eastAsia="Calibri" w:hAnsi="Calibri" w:cs="Calibri"/>
                <w:b/>
                <w:bCs/>
                <w:lang w:eastAsia="en-US"/>
              </w:rPr>
              <w:t>DRESSAGE DES DENRÉES EN CUISINE SATELLITE</w:t>
            </w:r>
          </w:p>
        </w:tc>
        <w:tc>
          <w:tcPr>
            <w:tcW w:w="4586" w:type="dxa"/>
            <w:tcBorders>
              <w:bottom w:val="nil"/>
            </w:tcBorders>
            <w:shd w:val="clear" w:color="auto" w:fill="99CC00"/>
            <w:vAlign w:val="center"/>
          </w:tcPr>
          <w:p w14:paraId="286D127D" w14:textId="77777777" w:rsidR="00EC6C00" w:rsidRPr="00C55C69" w:rsidRDefault="00EC6C00" w:rsidP="00182155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35113">
              <w:rPr>
                <w:rFonts w:ascii="Calibri" w:eastAsia="Calibri" w:hAnsi="Calibri"/>
                <w:b/>
                <w:bCs/>
                <w:lang w:eastAsia="en-US"/>
              </w:rPr>
              <w:t>MAITRISE SANITAIRE</w:t>
            </w:r>
          </w:p>
        </w:tc>
      </w:tr>
      <w:tr w:rsidR="00EC6C00" w:rsidRPr="00C55C69" w14:paraId="1B8A6C3B" w14:textId="77777777" w:rsidTr="00182155">
        <w:trPr>
          <w:jc w:val="center"/>
        </w:trPr>
        <w:tc>
          <w:tcPr>
            <w:tcW w:w="3336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14:paraId="52EEE1B8" w14:textId="77777777" w:rsidR="00EC6C00" w:rsidRPr="00C55C69" w:rsidRDefault="00EC6C00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9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643C2" w14:textId="77777777" w:rsidR="00EC6C00" w:rsidRPr="00C55C69" w:rsidRDefault="00EC6C00" w:rsidP="00182155">
            <w:pPr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4586" w:type="dxa"/>
            <w:tcBorders>
              <w:top w:val="nil"/>
              <w:bottom w:val="nil"/>
            </w:tcBorders>
            <w:shd w:val="clear" w:color="auto" w:fill="99CC00"/>
            <w:vAlign w:val="center"/>
          </w:tcPr>
          <w:p w14:paraId="5572433D" w14:textId="77777777" w:rsidR="00EC6C00" w:rsidRPr="00C55C69" w:rsidRDefault="00EC6C00" w:rsidP="00182155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bCs/>
                <w:lang w:eastAsia="en-US"/>
              </w:rPr>
              <w:t>MS</w:t>
            </w:r>
            <w:r w:rsidRPr="009B03D0">
              <w:rPr>
                <w:rFonts w:ascii="Calibri" w:eastAsia="Calibri" w:hAnsi="Calibri"/>
                <w:b/>
                <w:bCs/>
                <w:lang w:eastAsia="en-US"/>
              </w:rPr>
              <w:t>.00</w:t>
            </w:r>
          </w:p>
        </w:tc>
      </w:tr>
      <w:tr w:rsidR="00EC6C00" w:rsidRPr="00C55C69" w14:paraId="6B3B8016" w14:textId="77777777" w:rsidTr="00182155">
        <w:trPr>
          <w:trHeight w:val="185"/>
          <w:jc w:val="center"/>
        </w:trPr>
        <w:tc>
          <w:tcPr>
            <w:tcW w:w="3336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14:paraId="2866CA95" w14:textId="77777777" w:rsidR="00EC6C00" w:rsidRPr="00C55C69" w:rsidRDefault="00EC6C00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9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683FC" w14:textId="77777777" w:rsidR="00EC6C00" w:rsidRPr="00C55C69" w:rsidRDefault="00EC6C00" w:rsidP="00182155">
            <w:pPr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458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FB20374" w14:textId="77777777" w:rsidR="00EC6C00" w:rsidRPr="00C55C69" w:rsidRDefault="00EC6C00" w:rsidP="00182155">
            <w:pPr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r w:rsidRPr="00C55C69">
              <w:rPr>
                <w:rFonts w:ascii="Arial Narrow" w:eastAsia="Calibri" w:hAnsi="Arial Narrow"/>
                <w:sz w:val="16"/>
                <w:szCs w:val="16"/>
                <w:lang w:eastAsia="en-US"/>
              </w:rPr>
              <w:t xml:space="preserve">Version N° 1          </w:t>
            </w:r>
            <w:r w:rsidRPr="00C55C69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Vérification : VOTRE NOM ICI</w:t>
            </w:r>
          </w:p>
        </w:tc>
      </w:tr>
      <w:tr w:rsidR="00EC6C00" w:rsidRPr="00C55C69" w14:paraId="76D338D7" w14:textId="77777777" w:rsidTr="00182155">
        <w:trPr>
          <w:trHeight w:val="413"/>
          <w:jc w:val="center"/>
        </w:trPr>
        <w:tc>
          <w:tcPr>
            <w:tcW w:w="3336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14:paraId="64ADAB13" w14:textId="77777777" w:rsidR="00EC6C00" w:rsidRPr="00C55C69" w:rsidRDefault="00EC6C00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9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8E512" w14:textId="77777777" w:rsidR="00EC6C00" w:rsidRPr="00C55C69" w:rsidRDefault="00EC6C00" w:rsidP="00182155">
            <w:pPr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0C03E1">
              <w:rPr>
                <w:rFonts w:ascii="Calibri" w:eastAsia="KuenstlerScript Black" w:hAnsi="Calibri" w:cs="Calibri"/>
                <w:b/>
                <w:bCs/>
                <w:lang w:eastAsia="en-US"/>
              </w:rPr>
              <w:t>GUIDE DES BONNES PRATIQUES D’HYGIÈNE ET D’APPLICATION DES PRINCIPES HACCP EN RESTAURATION COLLECTIVE</w:t>
            </w:r>
          </w:p>
        </w:tc>
        <w:tc>
          <w:tcPr>
            <w:tcW w:w="458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FC8D655" w14:textId="77777777" w:rsidR="00EC6C00" w:rsidRPr="00C55C69" w:rsidRDefault="00EC6C00" w:rsidP="00182155">
            <w:pPr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r w:rsidRPr="00C55C69">
              <w:rPr>
                <w:rFonts w:ascii="Arial Narrow" w:eastAsia="Calibri" w:hAnsi="Arial Narrow"/>
                <w:sz w:val="16"/>
                <w:szCs w:val="16"/>
                <w:lang w:eastAsia="en-US"/>
              </w:rPr>
              <w:t xml:space="preserve">Date : </w:t>
            </w:r>
          </w:p>
        </w:tc>
      </w:tr>
      <w:tr w:rsidR="00EC6C00" w:rsidRPr="00C55C69" w14:paraId="17C65F6F" w14:textId="77777777" w:rsidTr="00182155">
        <w:trPr>
          <w:trHeight w:val="297"/>
          <w:jc w:val="center"/>
        </w:trPr>
        <w:tc>
          <w:tcPr>
            <w:tcW w:w="3336" w:type="dxa"/>
            <w:vMerge/>
            <w:tcBorders>
              <w:top w:val="nil"/>
              <w:bottom w:val="dashSmallGap" w:sz="4" w:space="0" w:color="auto"/>
              <w:right w:val="nil"/>
            </w:tcBorders>
            <w:shd w:val="clear" w:color="auto" w:fill="FFFFFF"/>
          </w:tcPr>
          <w:p w14:paraId="203898A1" w14:textId="77777777" w:rsidR="00EC6C00" w:rsidRPr="00C55C69" w:rsidRDefault="00EC6C00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916" w:type="dxa"/>
            <w:vMerge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36440A2B" w14:textId="77777777" w:rsidR="00EC6C00" w:rsidRPr="00C55C69" w:rsidRDefault="00EC6C00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586" w:type="dxa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6B46D781" w14:textId="77777777" w:rsidR="00EC6C00" w:rsidRPr="00C55C69" w:rsidRDefault="00EC6C00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55C69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 xml:space="preserve">Couleur document : </w:t>
            </w:r>
            <w:r w:rsidRPr="00C35113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VERT-RVB 153.204.0</w:t>
            </w:r>
          </w:p>
        </w:tc>
      </w:tr>
      <w:tr w:rsidR="00EC6C00" w:rsidRPr="00C55C69" w14:paraId="10B690D0" w14:textId="77777777" w:rsidTr="00182155">
        <w:trPr>
          <w:trHeight w:val="297"/>
          <w:jc w:val="center"/>
        </w:trPr>
        <w:tc>
          <w:tcPr>
            <w:tcW w:w="11253" w:type="dxa"/>
            <w:gridSpan w:val="2"/>
            <w:tcBorders>
              <w:top w:val="dashSmallGap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47EAA2" w14:textId="052E58E2" w:rsidR="00EC6C00" w:rsidRPr="00C55C69" w:rsidRDefault="00EC6C00" w:rsidP="00182155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55C69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fldChar w:fldCharType="begin"/>
            </w:r>
            <w:r w:rsidRPr="00C55C69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instrText xml:space="preserve"> FILENAME </w:instrText>
            </w:r>
            <w:r w:rsidRPr="00C55C69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fldChar w:fldCharType="separate"/>
            </w:r>
            <w:r w:rsidR="00434D3D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t>ms-reception-cuisine-satellite.docx</w:t>
            </w:r>
            <w:r w:rsidRPr="00C55C69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586" w:type="dxa"/>
            <w:tcBorders>
              <w:top w:val="dashSmallGap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01235D" w14:textId="321E6E4B" w:rsidR="00EC6C00" w:rsidRPr="00C55C69" w:rsidRDefault="00EC6C00" w:rsidP="00182155">
            <w:pPr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Page </w: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begin"/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instrText xml:space="preserve"> PAGE </w:instrTex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separate"/>
            </w:r>
            <w:r w:rsidR="00434D3D">
              <w:rPr>
                <w:rFonts w:ascii="Arial" w:eastAsia="Calibri" w:hAnsi="Arial" w:cs="Arial"/>
                <w:noProof/>
                <w:sz w:val="16"/>
                <w:szCs w:val="16"/>
                <w:lang w:eastAsia="en-US"/>
              </w:rPr>
              <w:t>4</w: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end"/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sur </w: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begin"/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instrText xml:space="preserve"> NUMPAGES </w:instrTex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separate"/>
            </w:r>
            <w:r w:rsidR="00434D3D">
              <w:rPr>
                <w:rFonts w:ascii="Arial" w:eastAsia="Calibri" w:hAnsi="Arial" w:cs="Arial"/>
                <w:noProof/>
                <w:sz w:val="16"/>
                <w:szCs w:val="16"/>
                <w:lang w:eastAsia="en-US"/>
              </w:rPr>
              <w:t>11</w: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end"/>
            </w:r>
          </w:p>
        </w:tc>
      </w:tr>
      <w:tr w:rsidR="00EC6C00" w:rsidRPr="00C55C69" w14:paraId="54DF02E2" w14:textId="77777777" w:rsidTr="00182155">
        <w:trPr>
          <w:trHeight w:val="297"/>
          <w:jc w:val="center"/>
        </w:trPr>
        <w:tc>
          <w:tcPr>
            <w:tcW w:w="158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E2FDD" w14:textId="77777777" w:rsidR="00EC6C00" w:rsidRPr="00C55C69" w:rsidRDefault="00EC6C00" w:rsidP="00182155">
            <w:pPr>
              <w:tabs>
                <w:tab w:val="left" w:pos="3188"/>
              </w:tabs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C55C69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 xml:space="preserve">Mise en page : Joël LEBOUCHER   13 / 05 / 2004                                                                              Validé par :                     Champ d'application ou circuit :                 </w:t>
            </w:r>
          </w:p>
        </w:tc>
      </w:tr>
    </w:tbl>
    <w:p w14:paraId="4D17B52A" w14:textId="77777777" w:rsidR="00EC6C00" w:rsidRPr="001D22B3" w:rsidRDefault="00EC6C00" w:rsidP="00EC6C00">
      <w:pPr>
        <w:rPr>
          <w:rFonts w:ascii="Calibri" w:hAnsi="Calibri" w:cs="Calibri"/>
          <w:b/>
        </w:rPr>
      </w:pPr>
    </w:p>
    <w:tbl>
      <w:tblPr>
        <w:tblW w:w="15910" w:type="dxa"/>
        <w:jc w:val="center"/>
        <w:tblBorders>
          <w:top w:val="single" w:sz="6" w:space="0" w:color="auto"/>
          <w:left w:val="single" w:sz="6" w:space="0" w:color="auto"/>
          <w:bottom w:val="dotted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99CC0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4458"/>
        <w:gridCol w:w="6840"/>
        <w:gridCol w:w="2382"/>
      </w:tblGrid>
      <w:tr w:rsidR="00EC6C00" w:rsidRPr="001D22B3" w14:paraId="44CC6BB0" w14:textId="77777777" w:rsidTr="00EC6C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30" w:type="dxa"/>
            <w:shd w:val="clear" w:color="auto" w:fill="99CC00"/>
          </w:tcPr>
          <w:p w14:paraId="218DDC0F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  <w:b/>
              </w:rPr>
            </w:pPr>
            <w:r w:rsidRPr="001D22B3">
              <w:rPr>
                <w:rFonts w:ascii="Calibri" w:hAnsi="Calibri" w:cs="Calibri"/>
                <w:b/>
              </w:rPr>
              <w:t>DANGERS</w:t>
            </w:r>
          </w:p>
        </w:tc>
        <w:tc>
          <w:tcPr>
            <w:tcW w:w="4458" w:type="dxa"/>
            <w:shd w:val="clear" w:color="auto" w:fill="99CC00"/>
          </w:tcPr>
          <w:p w14:paraId="5A3FFB8C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  <w:b/>
              </w:rPr>
            </w:pPr>
            <w:r w:rsidRPr="001D22B3">
              <w:rPr>
                <w:rFonts w:ascii="Calibri" w:hAnsi="Calibri" w:cs="Calibri"/>
                <w:b/>
              </w:rPr>
              <w:t>POINTS A RISQUE</w:t>
            </w:r>
          </w:p>
        </w:tc>
        <w:tc>
          <w:tcPr>
            <w:tcW w:w="6840" w:type="dxa"/>
            <w:shd w:val="clear" w:color="auto" w:fill="99CC00"/>
          </w:tcPr>
          <w:p w14:paraId="63A20A5D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  <w:b/>
              </w:rPr>
            </w:pPr>
            <w:r w:rsidRPr="001D22B3">
              <w:rPr>
                <w:rFonts w:ascii="Calibri" w:hAnsi="Calibri" w:cs="Calibri"/>
                <w:b/>
              </w:rPr>
              <w:t>MESURES PRÉVENTIVES</w:t>
            </w:r>
          </w:p>
        </w:tc>
        <w:tc>
          <w:tcPr>
            <w:tcW w:w="2382" w:type="dxa"/>
            <w:shd w:val="clear" w:color="auto" w:fill="99CC00"/>
          </w:tcPr>
          <w:p w14:paraId="5A749030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  <w:b/>
              </w:rPr>
            </w:pPr>
            <w:r w:rsidRPr="001D22B3">
              <w:rPr>
                <w:rFonts w:ascii="Calibri" w:hAnsi="Calibri" w:cs="Calibri"/>
                <w:b/>
              </w:rPr>
              <w:t>CONTROLES</w:t>
            </w:r>
          </w:p>
        </w:tc>
      </w:tr>
    </w:tbl>
    <w:p w14:paraId="714C0824" w14:textId="77777777" w:rsidR="00EC6C00" w:rsidRPr="001D22B3" w:rsidRDefault="00EC6C00" w:rsidP="00EC6C00">
      <w:pPr>
        <w:jc w:val="center"/>
        <w:rPr>
          <w:rFonts w:ascii="Calibri" w:hAnsi="Calibri" w:cs="Calibri"/>
        </w:rPr>
        <w:sectPr w:rsidR="00EC6C00" w:rsidRPr="001D22B3" w:rsidSect="00F96D25">
          <w:type w:val="continuous"/>
          <w:pgSz w:w="16838" w:h="11906" w:orient="landscape" w:code="9"/>
          <w:pgMar w:top="851" w:right="284" w:bottom="397" w:left="340" w:header="510" w:footer="397" w:gutter="0"/>
          <w:cols w:space="708"/>
          <w:docGrid w:linePitch="360"/>
        </w:sectPr>
      </w:pPr>
    </w:p>
    <w:tbl>
      <w:tblPr>
        <w:tblW w:w="1591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1758"/>
        <w:gridCol w:w="2700"/>
        <w:gridCol w:w="6840"/>
        <w:gridCol w:w="2382"/>
      </w:tblGrid>
      <w:tr w:rsidR="00EC6C00" w:rsidRPr="001D22B3" w14:paraId="3FFEB8AE" w14:textId="77777777" w:rsidTr="00182155">
        <w:tblPrEx>
          <w:tblCellMar>
            <w:top w:w="0" w:type="dxa"/>
            <w:bottom w:w="0" w:type="dxa"/>
          </w:tblCellMar>
        </w:tblPrEx>
        <w:trPr>
          <w:trHeight w:val="750"/>
          <w:jc w:val="center"/>
        </w:trPr>
        <w:tc>
          <w:tcPr>
            <w:tcW w:w="2230" w:type="dxa"/>
            <w:vMerge w:val="restart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</w:tcPr>
          <w:p w14:paraId="0CE138AE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</w:p>
          <w:p w14:paraId="37481865" w14:textId="77777777" w:rsidR="00EC6C00" w:rsidRPr="001D22B3" w:rsidRDefault="00EC6C00" w:rsidP="00182155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CONTAMINATION</w:t>
            </w:r>
          </w:p>
          <w:p w14:paraId="63DCA279" w14:textId="77777777" w:rsidR="00EC6C00" w:rsidRPr="001D22B3" w:rsidRDefault="00EC6C00" w:rsidP="00182155">
            <w:pPr>
              <w:widowControl w:val="0"/>
              <w:jc w:val="center"/>
              <w:rPr>
                <w:rFonts w:ascii="Calibri" w:hAnsi="Calibri" w:cs="Calibri"/>
              </w:rPr>
            </w:pPr>
            <w:proofErr w:type="gramStart"/>
            <w:r w:rsidRPr="001D22B3">
              <w:rPr>
                <w:rFonts w:ascii="Calibri" w:hAnsi="Calibri" w:cs="Calibri"/>
              </w:rPr>
              <w:t>des</w:t>
            </w:r>
            <w:proofErr w:type="gramEnd"/>
            <w:r w:rsidRPr="001D22B3">
              <w:rPr>
                <w:rFonts w:ascii="Calibri" w:hAnsi="Calibri" w:cs="Calibri"/>
              </w:rPr>
              <w:t xml:space="preserve"> produits en amont ou introduction de germes dans les denrées</w:t>
            </w:r>
          </w:p>
          <w:p w14:paraId="2251D63F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</w:p>
          <w:p w14:paraId="38950402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</w:p>
          <w:p w14:paraId="47C78164" w14:textId="77777777" w:rsidR="00EC6C00" w:rsidRPr="001D22B3" w:rsidRDefault="00EC6C00" w:rsidP="00182155">
            <w:pPr>
              <w:rPr>
                <w:rFonts w:ascii="Calibri" w:hAnsi="Calibri" w:cs="Calibri"/>
              </w:rPr>
            </w:pPr>
          </w:p>
        </w:tc>
        <w:tc>
          <w:tcPr>
            <w:tcW w:w="1758" w:type="dxa"/>
            <w:vMerge w:val="restart"/>
            <w:tcBorders>
              <w:top w:val="dotted" w:sz="4" w:space="0" w:color="auto"/>
              <w:left w:val="single" w:sz="6" w:space="0" w:color="auto"/>
            </w:tcBorders>
            <w:vAlign w:val="center"/>
          </w:tcPr>
          <w:p w14:paraId="4BBBA9CD" w14:textId="77777777" w:rsidR="00EC6C00" w:rsidRPr="001D22B3" w:rsidRDefault="00EC6C00" w:rsidP="00182155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MATÉRIEL</w:t>
            </w:r>
          </w:p>
        </w:tc>
        <w:tc>
          <w:tcPr>
            <w:tcW w:w="2700" w:type="dxa"/>
            <w:vMerge w:val="restart"/>
            <w:tcBorders>
              <w:top w:val="dotted" w:sz="4" w:space="0" w:color="auto"/>
              <w:right w:val="single" w:sz="6" w:space="0" w:color="auto"/>
            </w:tcBorders>
            <w:vAlign w:val="center"/>
          </w:tcPr>
          <w:p w14:paraId="796DFA75" w14:textId="77777777" w:rsidR="00EC6C00" w:rsidRPr="001D22B3" w:rsidRDefault="00EC6C00" w:rsidP="00182155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Utilisation de matériel souillé.</w:t>
            </w: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B2E444E" w14:textId="77777777" w:rsidR="00EC6C00" w:rsidRPr="001D22B3" w:rsidRDefault="00EC6C00" w:rsidP="00182155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N'utiliser que du petit matériel nettoyé et désinfecté.</w:t>
            </w: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8FF2A19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Visuel</w:t>
            </w:r>
          </w:p>
        </w:tc>
      </w:tr>
      <w:tr w:rsidR="00EC6C00" w:rsidRPr="001D22B3" w14:paraId="122722B5" w14:textId="77777777" w:rsidTr="00182155">
        <w:tblPrEx>
          <w:tblCellMar>
            <w:top w:w="0" w:type="dxa"/>
            <w:bottom w:w="0" w:type="dxa"/>
          </w:tblCellMar>
        </w:tblPrEx>
        <w:trPr>
          <w:trHeight w:val="860"/>
          <w:jc w:val="center"/>
        </w:trPr>
        <w:tc>
          <w:tcPr>
            <w:tcW w:w="223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FFBC83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58" w:type="dxa"/>
            <w:vMerge/>
            <w:tcBorders>
              <w:left w:val="single" w:sz="6" w:space="0" w:color="auto"/>
              <w:bottom w:val="dotted" w:sz="4" w:space="0" w:color="auto"/>
            </w:tcBorders>
            <w:vAlign w:val="center"/>
          </w:tcPr>
          <w:p w14:paraId="52EFA423" w14:textId="77777777" w:rsidR="00EC6C00" w:rsidRPr="001D22B3" w:rsidRDefault="00EC6C00" w:rsidP="00182155">
            <w:pPr>
              <w:rPr>
                <w:rFonts w:ascii="Calibri" w:hAnsi="Calibri" w:cs="Calibri"/>
              </w:rPr>
            </w:pPr>
          </w:p>
        </w:tc>
        <w:tc>
          <w:tcPr>
            <w:tcW w:w="2700" w:type="dxa"/>
            <w:vMerge/>
            <w:tcBorders>
              <w:bottom w:val="dotted" w:sz="4" w:space="0" w:color="auto"/>
              <w:right w:val="single" w:sz="6" w:space="0" w:color="auto"/>
            </w:tcBorders>
            <w:vAlign w:val="center"/>
          </w:tcPr>
          <w:p w14:paraId="4E78B58B" w14:textId="77777777" w:rsidR="00EC6C00" w:rsidRPr="001D22B3" w:rsidRDefault="00EC6C00" w:rsidP="00182155">
            <w:pPr>
              <w:rPr>
                <w:rFonts w:ascii="Calibri" w:hAnsi="Calibri" w:cs="Calibri"/>
              </w:rPr>
            </w:pP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7D985BE" w14:textId="77777777" w:rsidR="00EC6C00" w:rsidRPr="001D22B3" w:rsidRDefault="00EC6C00" w:rsidP="00182155">
            <w:pPr>
              <w:pStyle w:val="En-tte"/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Effectuer les opérations de dressage sur des plans de travail débarrassés et nettoyés.</w:t>
            </w: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3EEC813F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Surveillance par l’encadrement</w:t>
            </w:r>
          </w:p>
        </w:tc>
      </w:tr>
      <w:tr w:rsidR="00EC6C00" w:rsidRPr="001D22B3" w14:paraId="256CE2EC" w14:textId="77777777" w:rsidTr="00182155">
        <w:tblPrEx>
          <w:tblCellMar>
            <w:top w:w="0" w:type="dxa"/>
            <w:bottom w:w="0" w:type="dxa"/>
          </w:tblCellMar>
        </w:tblPrEx>
        <w:trPr>
          <w:trHeight w:val="1071"/>
          <w:jc w:val="center"/>
        </w:trPr>
        <w:tc>
          <w:tcPr>
            <w:tcW w:w="22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B44E9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5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F593D" w14:textId="77777777" w:rsidR="00EC6C00" w:rsidRPr="001D22B3" w:rsidRDefault="00EC6C00" w:rsidP="00182155">
            <w:pPr>
              <w:pStyle w:val="En-tte"/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MAIN D'OEUVRE</w:t>
            </w:r>
          </w:p>
        </w:tc>
        <w:tc>
          <w:tcPr>
            <w:tcW w:w="2700" w:type="dxa"/>
            <w:tcBorders>
              <w:top w:val="dott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F54A6" w14:textId="77777777" w:rsidR="00EC6C00" w:rsidRPr="001D22B3" w:rsidRDefault="00EC6C00" w:rsidP="00182155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Mauvaise hygiène du personnel</w:t>
            </w: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F4CD5" w14:textId="77777777" w:rsidR="00EC6C00" w:rsidRPr="001D22B3" w:rsidRDefault="00EC6C00" w:rsidP="00182155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Surveiller l'hygiène des mains</w:t>
            </w:r>
          </w:p>
          <w:p w14:paraId="37E349C4" w14:textId="77777777" w:rsidR="00EC6C00" w:rsidRPr="001D22B3" w:rsidRDefault="00EC6C00" w:rsidP="00182155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 xml:space="preserve">Veiller à un lavage fréquent des mains </w:t>
            </w:r>
          </w:p>
          <w:p w14:paraId="2591BB7F" w14:textId="77777777" w:rsidR="00EC6C00" w:rsidRPr="001D22B3" w:rsidRDefault="00EC6C00" w:rsidP="00182155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Utiliser éventuellement des gants</w:t>
            </w:r>
          </w:p>
          <w:p w14:paraId="62D2C210" w14:textId="77777777" w:rsidR="00EC6C00" w:rsidRPr="001D22B3" w:rsidRDefault="00EC6C00" w:rsidP="00182155">
            <w:pPr>
              <w:rPr>
                <w:rFonts w:ascii="Calibri" w:hAnsi="Calibri" w:cs="Calibri"/>
              </w:rPr>
            </w:pP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D23A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Surveillance par l’encadrement</w:t>
            </w:r>
          </w:p>
        </w:tc>
      </w:tr>
    </w:tbl>
    <w:p w14:paraId="5D4A4822" w14:textId="77777777" w:rsidR="00EC6C00" w:rsidRPr="001D22B3" w:rsidRDefault="00EC6C00" w:rsidP="00EC6C00">
      <w:pPr>
        <w:rPr>
          <w:rFonts w:ascii="Calibri" w:hAnsi="Calibri" w:cs="Calibri"/>
        </w:rPr>
      </w:pPr>
    </w:p>
    <w:tbl>
      <w:tblPr>
        <w:tblW w:w="15910" w:type="dxa"/>
        <w:jc w:val="center"/>
        <w:tblBorders>
          <w:top w:val="single" w:sz="6" w:space="0" w:color="auto"/>
          <w:left w:val="single" w:sz="6" w:space="0" w:color="auto"/>
          <w:bottom w:val="dotted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99CC0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4458"/>
        <w:gridCol w:w="6840"/>
        <w:gridCol w:w="2382"/>
      </w:tblGrid>
      <w:tr w:rsidR="00EC6C00" w:rsidRPr="001D22B3" w14:paraId="71A67FE1" w14:textId="77777777" w:rsidTr="00EC6C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30" w:type="dxa"/>
            <w:shd w:val="clear" w:color="auto" w:fill="99CC00"/>
          </w:tcPr>
          <w:p w14:paraId="05BE1660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  <w:b/>
              </w:rPr>
            </w:pPr>
            <w:r w:rsidRPr="001D22B3">
              <w:rPr>
                <w:rFonts w:ascii="Calibri" w:hAnsi="Calibri" w:cs="Calibri"/>
                <w:b/>
              </w:rPr>
              <w:t>DANGERS</w:t>
            </w:r>
          </w:p>
        </w:tc>
        <w:tc>
          <w:tcPr>
            <w:tcW w:w="4458" w:type="dxa"/>
            <w:shd w:val="clear" w:color="auto" w:fill="99CC00"/>
          </w:tcPr>
          <w:p w14:paraId="686D0211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  <w:b/>
              </w:rPr>
            </w:pPr>
            <w:r w:rsidRPr="001D22B3">
              <w:rPr>
                <w:rFonts w:ascii="Calibri" w:hAnsi="Calibri" w:cs="Calibri"/>
                <w:b/>
              </w:rPr>
              <w:t>POINTS A RISQUE</w:t>
            </w:r>
          </w:p>
        </w:tc>
        <w:tc>
          <w:tcPr>
            <w:tcW w:w="6840" w:type="dxa"/>
            <w:shd w:val="clear" w:color="auto" w:fill="99CC00"/>
          </w:tcPr>
          <w:p w14:paraId="38F531EC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  <w:b/>
              </w:rPr>
            </w:pPr>
            <w:r w:rsidRPr="001D22B3">
              <w:rPr>
                <w:rFonts w:ascii="Calibri" w:hAnsi="Calibri" w:cs="Calibri"/>
                <w:b/>
              </w:rPr>
              <w:t>MESURES PRÉVENTIVES</w:t>
            </w:r>
          </w:p>
        </w:tc>
        <w:tc>
          <w:tcPr>
            <w:tcW w:w="2382" w:type="dxa"/>
            <w:shd w:val="clear" w:color="auto" w:fill="99CC00"/>
          </w:tcPr>
          <w:p w14:paraId="31890C38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  <w:b/>
              </w:rPr>
            </w:pPr>
            <w:r w:rsidRPr="001D22B3">
              <w:rPr>
                <w:rFonts w:ascii="Calibri" w:hAnsi="Calibri" w:cs="Calibri"/>
                <w:b/>
              </w:rPr>
              <w:t>CONTROLES</w:t>
            </w:r>
          </w:p>
        </w:tc>
      </w:tr>
    </w:tbl>
    <w:p w14:paraId="1B84DC24" w14:textId="77777777" w:rsidR="00EC6C00" w:rsidRPr="001D22B3" w:rsidRDefault="00EC6C00" w:rsidP="00EC6C00">
      <w:pPr>
        <w:jc w:val="center"/>
        <w:rPr>
          <w:rFonts w:ascii="Calibri" w:hAnsi="Calibri" w:cs="Calibri"/>
        </w:rPr>
        <w:sectPr w:rsidR="00EC6C00" w:rsidRPr="001D22B3" w:rsidSect="00F96D25">
          <w:type w:val="continuous"/>
          <w:pgSz w:w="16838" w:h="11906" w:orient="landscape" w:code="9"/>
          <w:pgMar w:top="851" w:right="284" w:bottom="397" w:left="340" w:header="510" w:footer="397" w:gutter="0"/>
          <w:cols w:space="708"/>
          <w:docGrid w:linePitch="360"/>
        </w:sectPr>
      </w:pPr>
    </w:p>
    <w:tbl>
      <w:tblPr>
        <w:tblW w:w="1591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1758"/>
        <w:gridCol w:w="2700"/>
        <w:gridCol w:w="6840"/>
        <w:gridCol w:w="2382"/>
      </w:tblGrid>
      <w:tr w:rsidR="00EC6C00" w:rsidRPr="001D22B3" w14:paraId="78A94691" w14:textId="77777777" w:rsidTr="00182155">
        <w:tblPrEx>
          <w:tblCellMar>
            <w:top w:w="0" w:type="dxa"/>
            <w:bottom w:w="0" w:type="dxa"/>
          </w:tblCellMar>
        </w:tblPrEx>
        <w:trPr>
          <w:trHeight w:val="750"/>
          <w:jc w:val="center"/>
        </w:trPr>
        <w:tc>
          <w:tcPr>
            <w:tcW w:w="2230" w:type="dxa"/>
            <w:vMerge w:val="restart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2FE1F3A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</w:p>
          <w:p w14:paraId="7A00DF37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MULTIPLICATION</w:t>
            </w:r>
          </w:p>
          <w:p w14:paraId="0E803772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</w:p>
          <w:p w14:paraId="67DBCAA2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</w:p>
          <w:p w14:paraId="75F987DC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</w:p>
          <w:p w14:paraId="00DDE90E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58" w:type="dxa"/>
            <w:vMerge w:val="restart"/>
            <w:tcBorders>
              <w:top w:val="dotted" w:sz="4" w:space="0" w:color="auto"/>
              <w:left w:val="single" w:sz="6" w:space="0" w:color="auto"/>
            </w:tcBorders>
            <w:vAlign w:val="center"/>
          </w:tcPr>
          <w:p w14:paraId="5C426160" w14:textId="77777777" w:rsidR="00EC6C00" w:rsidRPr="001D22B3" w:rsidRDefault="00EC6C00" w:rsidP="00182155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METHODE</w:t>
            </w:r>
          </w:p>
        </w:tc>
        <w:tc>
          <w:tcPr>
            <w:tcW w:w="2700" w:type="dxa"/>
            <w:vMerge w:val="restart"/>
            <w:tcBorders>
              <w:top w:val="dotted" w:sz="4" w:space="0" w:color="auto"/>
              <w:right w:val="single" w:sz="6" w:space="0" w:color="auto"/>
            </w:tcBorders>
            <w:vAlign w:val="center"/>
          </w:tcPr>
          <w:p w14:paraId="799E8EEB" w14:textId="77777777" w:rsidR="00EC6C00" w:rsidRPr="001D22B3" w:rsidRDefault="00EC6C00" w:rsidP="00182155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Temps d'attente excessif des denrées à une température inappropriée</w:t>
            </w: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52DDBA04" w14:textId="77777777" w:rsidR="00EC6C00" w:rsidRPr="001D22B3" w:rsidRDefault="00EC6C00" w:rsidP="00182155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Rapprocher le plus possible le dressage du service.</w:t>
            </w: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1F3613FB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Temps</w:t>
            </w:r>
          </w:p>
        </w:tc>
      </w:tr>
      <w:tr w:rsidR="00EC6C00" w:rsidRPr="001D22B3" w14:paraId="7F1A539C" w14:textId="77777777" w:rsidTr="00182155">
        <w:tblPrEx>
          <w:tblCellMar>
            <w:top w:w="0" w:type="dxa"/>
            <w:bottom w:w="0" w:type="dxa"/>
          </w:tblCellMar>
        </w:tblPrEx>
        <w:trPr>
          <w:trHeight w:val="1280"/>
          <w:jc w:val="center"/>
        </w:trPr>
        <w:tc>
          <w:tcPr>
            <w:tcW w:w="22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52655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58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D9C55E3" w14:textId="77777777" w:rsidR="00EC6C00" w:rsidRPr="001D22B3" w:rsidRDefault="00EC6C00" w:rsidP="00182155">
            <w:pPr>
              <w:rPr>
                <w:rFonts w:ascii="Calibri" w:hAnsi="Calibri" w:cs="Calibri"/>
              </w:rPr>
            </w:pPr>
          </w:p>
        </w:tc>
        <w:tc>
          <w:tcPr>
            <w:tcW w:w="2700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197921F" w14:textId="77777777" w:rsidR="00EC6C00" w:rsidRPr="001D22B3" w:rsidRDefault="00EC6C00" w:rsidP="00182155">
            <w:pPr>
              <w:rPr>
                <w:rFonts w:ascii="Calibri" w:hAnsi="Calibri" w:cs="Calibri"/>
              </w:rPr>
            </w:pP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D92FD" w14:textId="77777777" w:rsidR="00EC6C00" w:rsidRPr="001D22B3" w:rsidRDefault="00EC6C00" w:rsidP="00182155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 xml:space="preserve">Vérifier que la température des denrées froides n'excède pas + 10°C et que celle des denrées chaudes dépasse + </w:t>
            </w:r>
            <w:smartTag w:uri="urn:schemas-microsoft-com:office:smarttags" w:element="metricconverter">
              <w:smartTagPr>
                <w:attr w:name="ProductID" w:val="63ﾰC"/>
              </w:smartTagPr>
              <w:r w:rsidRPr="001D22B3">
                <w:rPr>
                  <w:rFonts w:ascii="Calibri" w:hAnsi="Calibri" w:cs="Calibri"/>
                </w:rPr>
                <w:t>63°C</w:t>
              </w:r>
            </w:smartTag>
            <w:r w:rsidRPr="001D22B3">
              <w:rPr>
                <w:rFonts w:ascii="Calibri" w:hAnsi="Calibri" w:cs="Calibri"/>
              </w:rPr>
              <w:t xml:space="preserve"> sauf cas particuliers ju</w:t>
            </w:r>
            <w:smartTag w:uri="urn:schemas-microsoft-com:office:smarttags" w:element="PersonName">
              <w:r w:rsidRPr="001D22B3">
                <w:rPr>
                  <w:rFonts w:ascii="Calibri" w:hAnsi="Calibri" w:cs="Calibri"/>
                </w:rPr>
                <w:t>sti</w:t>
              </w:r>
            </w:smartTag>
            <w:r w:rsidRPr="001D22B3">
              <w:rPr>
                <w:rFonts w:ascii="Calibri" w:hAnsi="Calibri" w:cs="Calibri"/>
              </w:rPr>
              <w:t>fiés par une des dangers spécifiques.</w:t>
            </w: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CEB0B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Températures</w:t>
            </w:r>
          </w:p>
          <w:p w14:paraId="3C21FE01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PRPO Bonnes Pratiques d’Hygiène Opérationnelles</w:t>
            </w:r>
          </w:p>
        </w:tc>
      </w:tr>
    </w:tbl>
    <w:p w14:paraId="3006936A" w14:textId="77777777" w:rsidR="00EC6C00" w:rsidRPr="001D22B3" w:rsidRDefault="00EC6C00" w:rsidP="00EC6C00">
      <w:pPr>
        <w:rPr>
          <w:rFonts w:ascii="Calibri" w:hAnsi="Calibri" w:cs="Calibri"/>
        </w:rPr>
      </w:pPr>
    </w:p>
    <w:p w14:paraId="07521A36" w14:textId="77777777" w:rsidR="00EC6C00" w:rsidRPr="001D22B3" w:rsidRDefault="00EC6C00" w:rsidP="00EC6C00">
      <w:pPr>
        <w:rPr>
          <w:rFonts w:ascii="Calibri" w:hAnsi="Calibri" w:cs="Calibri"/>
        </w:rPr>
      </w:pPr>
    </w:p>
    <w:p w14:paraId="73C42EC7" w14:textId="77777777" w:rsidR="00EC6C00" w:rsidRPr="001D22B3" w:rsidRDefault="00EC6C00" w:rsidP="00EC6C00">
      <w:pPr>
        <w:rPr>
          <w:rFonts w:ascii="Calibri" w:hAnsi="Calibri" w:cs="Calibri"/>
        </w:rPr>
      </w:pPr>
    </w:p>
    <w:p w14:paraId="48438C17" w14:textId="77777777" w:rsidR="00EC6C00" w:rsidRPr="001D22B3" w:rsidRDefault="00EC6C00" w:rsidP="00EC6C00">
      <w:pPr>
        <w:rPr>
          <w:rFonts w:ascii="Calibri" w:hAnsi="Calibri" w:cs="Calibri"/>
        </w:rPr>
      </w:pPr>
    </w:p>
    <w:p w14:paraId="62623BAD" w14:textId="77777777" w:rsidR="00EC6C00" w:rsidRPr="001D22B3" w:rsidRDefault="00EC6C00" w:rsidP="00EC6C00">
      <w:pPr>
        <w:rPr>
          <w:rFonts w:ascii="Calibri" w:hAnsi="Calibri" w:cs="Calibri"/>
        </w:rPr>
      </w:pPr>
    </w:p>
    <w:p w14:paraId="6D983635" w14:textId="77777777" w:rsidR="00EC6C00" w:rsidRPr="001D22B3" w:rsidRDefault="00EC6C00" w:rsidP="00EC6C00">
      <w:pPr>
        <w:rPr>
          <w:rFonts w:ascii="Calibri" w:hAnsi="Calibri" w:cs="Calibri"/>
        </w:rPr>
      </w:pPr>
    </w:p>
    <w:p w14:paraId="7B40D953" w14:textId="77777777" w:rsidR="00EC6C00" w:rsidRPr="001D22B3" w:rsidRDefault="00EC6C00" w:rsidP="00EC6C00">
      <w:pPr>
        <w:rPr>
          <w:rFonts w:ascii="Calibri" w:hAnsi="Calibri" w:cs="Calibri"/>
        </w:rPr>
      </w:pPr>
    </w:p>
    <w:tbl>
      <w:tblPr>
        <w:tblW w:w="15910" w:type="dxa"/>
        <w:jc w:val="center"/>
        <w:tblBorders>
          <w:top w:val="single" w:sz="6" w:space="0" w:color="auto"/>
          <w:left w:val="single" w:sz="6" w:space="0" w:color="auto"/>
          <w:bottom w:val="dotted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99CC0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8"/>
        <w:gridCol w:w="10980"/>
        <w:gridCol w:w="2382"/>
      </w:tblGrid>
      <w:tr w:rsidR="00EC6C00" w:rsidRPr="001D22B3" w14:paraId="1C18631C" w14:textId="77777777" w:rsidTr="00EC6C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48" w:type="dxa"/>
            <w:shd w:val="clear" w:color="auto" w:fill="99CC00"/>
          </w:tcPr>
          <w:p w14:paraId="01DE40DD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  <w:b/>
              </w:rPr>
            </w:pPr>
            <w:r w:rsidRPr="001D22B3">
              <w:rPr>
                <w:rFonts w:ascii="Calibri" w:hAnsi="Calibri" w:cs="Calibri"/>
                <w:b/>
              </w:rPr>
              <w:t>ACTIONS</w:t>
            </w:r>
          </w:p>
        </w:tc>
        <w:tc>
          <w:tcPr>
            <w:tcW w:w="10980" w:type="dxa"/>
            <w:shd w:val="clear" w:color="auto" w:fill="99CC00"/>
          </w:tcPr>
          <w:p w14:paraId="466B0D91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  <w:b/>
              </w:rPr>
            </w:pPr>
            <w:r w:rsidRPr="001D22B3">
              <w:rPr>
                <w:rFonts w:ascii="Calibri" w:hAnsi="Calibri" w:cs="Calibri"/>
                <w:b/>
              </w:rPr>
              <w:t xml:space="preserve">MESURES PRÉVENTIVES   </w:t>
            </w:r>
            <w:r w:rsidRPr="001D22B3">
              <w:rPr>
                <w:rFonts w:ascii="Calibri" w:hAnsi="Calibri" w:cs="Calibri"/>
              </w:rPr>
              <w:t>Pour les denrées froides, il existe trois possibilités</w:t>
            </w:r>
          </w:p>
        </w:tc>
        <w:tc>
          <w:tcPr>
            <w:tcW w:w="2382" w:type="dxa"/>
            <w:shd w:val="clear" w:color="auto" w:fill="99CC00"/>
          </w:tcPr>
          <w:p w14:paraId="13F43EC2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  <w:b/>
              </w:rPr>
            </w:pPr>
            <w:r w:rsidRPr="001D22B3">
              <w:rPr>
                <w:rFonts w:ascii="Calibri" w:hAnsi="Calibri" w:cs="Calibri"/>
                <w:b/>
              </w:rPr>
              <w:t>CONTROLES</w:t>
            </w:r>
          </w:p>
        </w:tc>
      </w:tr>
    </w:tbl>
    <w:p w14:paraId="6E9ED959" w14:textId="77777777" w:rsidR="00EC6C00" w:rsidRPr="001D22B3" w:rsidRDefault="00EC6C00" w:rsidP="00EC6C00">
      <w:pPr>
        <w:jc w:val="center"/>
        <w:rPr>
          <w:rFonts w:ascii="Calibri" w:hAnsi="Calibri" w:cs="Calibri"/>
        </w:rPr>
        <w:sectPr w:rsidR="00EC6C00" w:rsidRPr="001D22B3" w:rsidSect="00F96D25">
          <w:type w:val="continuous"/>
          <w:pgSz w:w="16838" w:h="11906" w:orient="landscape" w:code="9"/>
          <w:pgMar w:top="851" w:right="284" w:bottom="397" w:left="340" w:header="510" w:footer="397" w:gutter="0"/>
          <w:cols w:space="708"/>
          <w:docGrid w:linePitch="360"/>
        </w:sectPr>
      </w:pPr>
    </w:p>
    <w:tbl>
      <w:tblPr>
        <w:tblW w:w="1591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8"/>
        <w:gridCol w:w="10980"/>
        <w:gridCol w:w="2382"/>
      </w:tblGrid>
      <w:tr w:rsidR="00EC6C00" w:rsidRPr="001D22B3" w14:paraId="20079A08" w14:textId="77777777" w:rsidTr="00182155">
        <w:tblPrEx>
          <w:tblCellMar>
            <w:top w:w="0" w:type="dxa"/>
            <w:bottom w:w="0" w:type="dxa"/>
          </w:tblCellMar>
        </w:tblPrEx>
        <w:trPr>
          <w:trHeight w:val="945"/>
          <w:jc w:val="center"/>
        </w:trPr>
        <w:tc>
          <w:tcPr>
            <w:tcW w:w="2548" w:type="dxa"/>
            <w:vMerge w:val="restart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F0523AA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</w:p>
          <w:p w14:paraId="6336262B" w14:textId="77777777" w:rsidR="00EC6C00" w:rsidRPr="001D22B3" w:rsidRDefault="00EC6C00" w:rsidP="00182155">
            <w:pPr>
              <w:widowControl w:val="0"/>
              <w:jc w:val="center"/>
              <w:rPr>
                <w:rFonts w:ascii="Calibri" w:hAnsi="Calibri" w:cs="Calibri"/>
                <w:b/>
              </w:rPr>
            </w:pPr>
            <w:r w:rsidRPr="001D22B3">
              <w:rPr>
                <w:rFonts w:ascii="Calibri" w:hAnsi="Calibri" w:cs="Calibri"/>
                <w:b/>
              </w:rPr>
              <w:t xml:space="preserve">Organisation du stockage après dressage en fonction du matériel  </w:t>
            </w:r>
          </w:p>
          <w:p w14:paraId="2F6331AA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  <w:b/>
              </w:rPr>
            </w:pPr>
          </w:p>
          <w:p w14:paraId="0B750BC5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098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4514335" w14:textId="77777777" w:rsidR="00EC6C00" w:rsidRPr="001D22B3" w:rsidRDefault="00EC6C00" w:rsidP="00182155">
            <w:pPr>
              <w:rPr>
                <w:rFonts w:ascii="Calibri" w:hAnsi="Calibri" w:cs="Calibri"/>
              </w:rPr>
            </w:pPr>
            <w:proofErr w:type="gramStart"/>
            <w:r w:rsidRPr="001D22B3">
              <w:rPr>
                <w:rFonts w:ascii="Calibri" w:hAnsi="Calibri" w:cs="Calibri"/>
              </w:rPr>
              <w:t>la</w:t>
            </w:r>
            <w:proofErr w:type="gramEnd"/>
            <w:r w:rsidRPr="001D22B3">
              <w:rPr>
                <w:rFonts w:ascii="Calibri" w:hAnsi="Calibri" w:cs="Calibri"/>
              </w:rPr>
              <w:t xml:space="preserve"> vitrine de présentation dispose d’une source de froid et est fermée (rideau, porte, clapet) : l’approvisionnement peut être réalisé au fur et à mesure du </w:t>
            </w:r>
            <w:proofErr w:type="spellStart"/>
            <w:r w:rsidRPr="001D22B3">
              <w:rPr>
                <w:rFonts w:ascii="Calibri" w:hAnsi="Calibri" w:cs="Calibri"/>
              </w:rPr>
              <w:t>dressag</w:t>
            </w:r>
            <w:proofErr w:type="spellEnd"/>
          </w:p>
          <w:p w14:paraId="5C8C1C66" w14:textId="77777777" w:rsidR="00EC6C00" w:rsidRPr="001D22B3" w:rsidRDefault="00EC6C00" w:rsidP="00182155">
            <w:pPr>
              <w:rPr>
                <w:rFonts w:ascii="Calibri" w:hAnsi="Calibri" w:cs="Calibri"/>
              </w:rPr>
            </w:pPr>
            <w:proofErr w:type="gramStart"/>
            <w:r w:rsidRPr="001D22B3">
              <w:rPr>
                <w:rFonts w:ascii="Calibri" w:hAnsi="Calibri" w:cs="Calibri"/>
              </w:rPr>
              <w:t>de</w:t>
            </w:r>
            <w:proofErr w:type="gramEnd"/>
          </w:p>
        </w:tc>
        <w:tc>
          <w:tcPr>
            <w:tcW w:w="2382" w:type="dxa"/>
            <w:vMerge w:val="restart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62A4E39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Ces deux types de meubles disposent d’un thermomètre</w:t>
            </w:r>
          </w:p>
        </w:tc>
      </w:tr>
      <w:tr w:rsidR="00EC6C00" w:rsidRPr="001D22B3" w14:paraId="4B4D0B38" w14:textId="77777777" w:rsidTr="00182155">
        <w:tblPrEx>
          <w:tblCellMar>
            <w:top w:w="0" w:type="dxa"/>
            <w:bottom w:w="0" w:type="dxa"/>
          </w:tblCellMar>
        </w:tblPrEx>
        <w:trPr>
          <w:trHeight w:val="945"/>
          <w:jc w:val="center"/>
        </w:trPr>
        <w:tc>
          <w:tcPr>
            <w:tcW w:w="254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EACD6A8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098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7B3DC40" w14:textId="77777777" w:rsidR="00EC6C00" w:rsidRPr="001D22B3" w:rsidRDefault="00EC6C00" w:rsidP="00182155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-</w:t>
            </w:r>
            <w:r w:rsidRPr="001D22B3">
              <w:rPr>
                <w:rFonts w:ascii="Calibri" w:hAnsi="Calibri" w:cs="Calibri"/>
              </w:rPr>
              <w:tab/>
              <w:t>la vitrine de présentation dispose d’une source de froid et est ouverte (salad’bar) : l’approvisionnement est réalisé au maximum deux heures avant le service, sous réserve d’une vérification de fonctionnement</w:t>
            </w:r>
          </w:p>
          <w:p w14:paraId="3A154856" w14:textId="77777777" w:rsidR="00EC6C00" w:rsidRPr="001D22B3" w:rsidRDefault="00EC6C00" w:rsidP="00182155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382" w:type="dxa"/>
            <w:vMerge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5D84D0D9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</w:p>
        </w:tc>
      </w:tr>
      <w:tr w:rsidR="00EC6C00" w:rsidRPr="001D22B3" w14:paraId="370AE4B5" w14:textId="77777777" w:rsidTr="00182155">
        <w:tblPrEx>
          <w:tblCellMar>
            <w:top w:w="0" w:type="dxa"/>
            <w:bottom w:w="0" w:type="dxa"/>
          </w:tblCellMar>
        </w:tblPrEx>
        <w:trPr>
          <w:trHeight w:val="1110"/>
          <w:jc w:val="center"/>
        </w:trPr>
        <w:tc>
          <w:tcPr>
            <w:tcW w:w="25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43CE2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098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08643" w14:textId="77777777" w:rsidR="00EC6C00" w:rsidRPr="001D22B3" w:rsidRDefault="00EC6C00" w:rsidP="00182155">
            <w:pPr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>-</w:t>
            </w:r>
            <w:r w:rsidRPr="001D22B3">
              <w:rPr>
                <w:rFonts w:ascii="Calibri" w:hAnsi="Calibri" w:cs="Calibri"/>
              </w:rPr>
              <w:tab/>
              <w:t>la vitrine de présentation ne dispose pas de source de froid ou le service s’effectue à table : l’approvisionnement doit se faire directement à partir des zones de stockage ou immédiatement après dressage ; en aucun cas, il ne peut avoir lieu plus d’une heure avant le service</w:t>
            </w: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BA237" w14:textId="77777777" w:rsidR="00EC6C00" w:rsidRPr="001D22B3" w:rsidRDefault="00EC6C00" w:rsidP="00182155">
            <w:pPr>
              <w:jc w:val="center"/>
              <w:rPr>
                <w:rFonts w:ascii="Calibri" w:hAnsi="Calibri" w:cs="Calibri"/>
              </w:rPr>
            </w:pPr>
            <w:r w:rsidRPr="001D22B3">
              <w:rPr>
                <w:rFonts w:ascii="Calibri" w:hAnsi="Calibri" w:cs="Calibri"/>
              </w:rPr>
              <w:t xml:space="preserve">Seuls des produits stables sont proposés sur le présentoir de condiments en </w:t>
            </w:r>
            <w:proofErr w:type="spellStart"/>
            <w:r w:rsidRPr="001D22B3">
              <w:rPr>
                <w:rFonts w:ascii="Calibri" w:hAnsi="Calibri" w:cs="Calibri"/>
              </w:rPr>
              <w:t>libre service</w:t>
            </w:r>
            <w:proofErr w:type="spellEnd"/>
          </w:p>
        </w:tc>
      </w:tr>
    </w:tbl>
    <w:p w14:paraId="37F4CD98" w14:textId="77777777" w:rsidR="00EC6C00" w:rsidRPr="001D22B3" w:rsidRDefault="00EC6C00" w:rsidP="00EC6C00">
      <w:pPr>
        <w:rPr>
          <w:rFonts w:ascii="Calibri" w:hAnsi="Calibri" w:cs="Calibri"/>
        </w:rPr>
      </w:pPr>
    </w:p>
    <w:p w14:paraId="458011E4" w14:textId="77777777" w:rsidR="00EC6C00" w:rsidRPr="001D22B3" w:rsidRDefault="00EC6C00" w:rsidP="00EC6C00">
      <w:pPr>
        <w:pStyle w:val="Titre3"/>
        <w:framePr w:hSpace="0" w:wrap="auto" w:vAnchor="margin" w:hAnchor="text" w:yAlign="inline"/>
        <w:numPr>
          <w:ilvl w:val="1"/>
          <w:numId w:val="11"/>
        </w:numPr>
        <w:snapToGrid w:val="0"/>
        <w:spacing w:before="240" w:after="60"/>
        <w:jc w:val="both"/>
        <w:rPr>
          <w:rFonts w:ascii="Calibri" w:hAnsi="Calibri" w:cs="Calibri"/>
        </w:rPr>
      </w:pPr>
      <w:bookmarkStart w:id="33" w:name="_Toc126583848"/>
      <w:bookmarkStart w:id="34" w:name="_Toc257949733"/>
      <w:r w:rsidRPr="001D22B3">
        <w:rPr>
          <w:rFonts w:ascii="Calibri" w:hAnsi="Calibri" w:cs="Calibri"/>
        </w:rPr>
        <w:t>Dressage</w:t>
      </w:r>
      <w:bookmarkEnd w:id="33"/>
      <w:r w:rsidRPr="001D22B3">
        <w:rPr>
          <w:rFonts w:ascii="Calibri" w:hAnsi="Calibri" w:cs="Calibri"/>
        </w:rPr>
        <w:t xml:space="preserve"> des denrées en cuisine satellite (ou périphérique)</w:t>
      </w:r>
      <w:bookmarkEnd w:id="34"/>
    </w:p>
    <w:p w14:paraId="5D3B3137" w14:textId="77777777" w:rsidR="00EC6C00" w:rsidRPr="001D22B3" w:rsidRDefault="00EC6C00" w:rsidP="00EC6C00">
      <w:pPr>
        <w:rPr>
          <w:rFonts w:ascii="Calibri" w:hAnsi="Calibri" w:cs="Calibri"/>
        </w:rPr>
      </w:pPr>
      <w:r w:rsidRPr="001D22B3">
        <w:rPr>
          <w:rFonts w:ascii="Calibri" w:hAnsi="Calibri" w:cs="Calibri"/>
        </w:rPr>
        <w:t xml:space="preserve">La préparation du service requiert parfois certaines manipulations des produits : préparation de salades composées (lavage, tranchage, assemblage, assaisonnement, </w:t>
      </w:r>
      <w:proofErr w:type="spellStart"/>
      <w:r w:rsidRPr="001D22B3">
        <w:rPr>
          <w:rFonts w:ascii="Calibri" w:hAnsi="Calibri" w:cs="Calibri"/>
        </w:rPr>
        <w:t>etc</w:t>
      </w:r>
      <w:proofErr w:type="spellEnd"/>
      <w:r w:rsidRPr="001D22B3">
        <w:rPr>
          <w:rFonts w:ascii="Calibri" w:hAnsi="Calibri" w:cs="Calibri"/>
        </w:rPr>
        <w:t>). Les dangers* de contamination* sont alors du même ordre que ceux rencontrés en production (cf. 4.2.4 à 4.2.8). Dans ce cas, les produits seront échantillonnés en plats témoins.</w:t>
      </w:r>
    </w:p>
    <w:p w14:paraId="42DBFF92" w14:textId="77777777" w:rsidR="00EC6C00" w:rsidRPr="001D22B3" w:rsidRDefault="00EC6C00" w:rsidP="00EC6C00">
      <w:pPr>
        <w:rPr>
          <w:rFonts w:ascii="Calibri" w:hAnsi="Calibri" w:cs="Calibri"/>
        </w:rPr>
      </w:pPr>
      <w:r w:rsidRPr="001D22B3">
        <w:rPr>
          <w:rFonts w:ascii="Calibri" w:hAnsi="Calibri" w:cs="Calibri"/>
        </w:rPr>
        <w:t>Dans tous les autres cas, les opérations de déconditionnement, dressage et/ou remise en température ne feront pas l’objet de la réalisation de plats témoins.</w:t>
      </w:r>
    </w:p>
    <w:p w14:paraId="0CE84FCC" w14:textId="77777777" w:rsidR="00EC6C00" w:rsidRPr="001D22B3" w:rsidRDefault="00EC6C00" w:rsidP="00EC6C00">
      <w:pPr>
        <w:rPr>
          <w:rFonts w:ascii="Calibri" w:hAnsi="Calibri" w:cs="Calibri"/>
        </w:rPr>
      </w:pPr>
    </w:p>
    <w:p w14:paraId="4749EAB9" w14:textId="77777777" w:rsidR="00EC6C00" w:rsidRPr="001D22B3" w:rsidRDefault="00EC6C00" w:rsidP="00EC6C00">
      <w:pPr>
        <w:rPr>
          <w:rFonts w:ascii="Calibri" w:hAnsi="Calibri" w:cs="Calibri"/>
        </w:rPr>
      </w:pPr>
      <w:r w:rsidRPr="001D22B3">
        <w:rPr>
          <w:rFonts w:ascii="Calibri" w:hAnsi="Calibri" w:cs="Calibri"/>
        </w:rPr>
        <w:t>Organisation du stockage après dressage en fonction du matériel </w:t>
      </w:r>
    </w:p>
    <w:p w14:paraId="79BE9C16" w14:textId="77777777" w:rsidR="00EC6C00" w:rsidRPr="001D22B3" w:rsidRDefault="00EC6C00" w:rsidP="00EC6C00">
      <w:pPr>
        <w:rPr>
          <w:rFonts w:ascii="Calibri" w:hAnsi="Calibri" w:cs="Calibri"/>
        </w:rPr>
      </w:pPr>
    </w:p>
    <w:p w14:paraId="2076F2E0" w14:textId="39D4A175" w:rsidR="00EC6C00" w:rsidRPr="001D22B3" w:rsidRDefault="00EC6C00" w:rsidP="00EC6C00">
      <w:pPr>
        <w:rPr>
          <w:rFonts w:ascii="Calibri" w:hAnsi="Calibri" w:cs="Calibri"/>
        </w:rPr>
      </w:pPr>
      <w:r w:rsidRPr="001D22B3">
        <w:rPr>
          <w:rFonts w:ascii="Calibri" w:hAnsi="Calibri" w:cs="Calibri"/>
        </w:rPr>
        <w:t xml:space="preserve">Pour les denrées chaudes, se référer à l’étape « remise en température et maintien au chaud » </w:t>
      </w:r>
      <w:r w:rsidRPr="001D22B3">
        <w:rPr>
          <w:rFonts w:ascii="Calibri" w:hAnsi="Calibri" w:cs="Calibri"/>
        </w:rPr>
        <w:fldChar w:fldCharType="begin"/>
      </w:r>
      <w:r w:rsidRPr="001D22B3">
        <w:rPr>
          <w:rFonts w:ascii="Calibri" w:hAnsi="Calibri" w:cs="Calibri"/>
        </w:rPr>
        <w:instrText xml:space="preserve"> REF _Ref242604262 \r \h </w:instrText>
      </w:r>
      <w:r w:rsidRPr="001D22B3">
        <w:rPr>
          <w:rFonts w:ascii="Calibri" w:hAnsi="Calibri" w:cs="Calibri"/>
        </w:rPr>
        <w:instrText xml:space="preserve"> \* MERGEFORMAT </w:instrText>
      </w:r>
      <w:r w:rsidR="00434D3D" w:rsidRPr="001D22B3">
        <w:rPr>
          <w:rFonts w:ascii="Calibri" w:hAnsi="Calibri" w:cs="Calibri"/>
        </w:rPr>
      </w:r>
      <w:r w:rsidRPr="001D22B3">
        <w:rPr>
          <w:rFonts w:ascii="Calibri" w:hAnsi="Calibri" w:cs="Calibri"/>
        </w:rPr>
        <w:fldChar w:fldCharType="separate"/>
      </w:r>
      <w:r w:rsidR="00434D3D" w:rsidRPr="001D22B3">
        <w:rPr>
          <w:rFonts w:ascii="Calibri" w:hAnsi="Calibri" w:cs="Calibri"/>
          <w:b/>
          <w:bCs/>
        </w:rPr>
        <w:t>5.23</w:t>
      </w:r>
      <w:r w:rsidRPr="001D22B3">
        <w:rPr>
          <w:rFonts w:ascii="Calibri" w:hAnsi="Calibri" w:cs="Calibri"/>
        </w:rPr>
        <w:fldChar w:fldCharType="end"/>
      </w:r>
      <w:r w:rsidRPr="001D22B3">
        <w:rPr>
          <w:rFonts w:ascii="Calibri" w:hAnsi="Calibri" w:cs="Calibri"/>
        </w:rPr>
        <w:t>.</w:t>
      </w:r>
    </w:p>
    <w:p w14:paraId="0E505105" w14:textId="77777777" w:rsidR="00EC6C00" w:rsidRPr="001D22B3" w:rsidRDefault="00EC6C00" w:rsidP="00EC6C00">
      <w:pPr>
        <w:rPr>
          <w:rFonts w:ascii="Calibri" w:hAnsi="Calibri" w:cs="Calibri"/>
        </w:rPr>
      </w:pPr>
    </w:p>
    <w:p w14:paraId="3A40F7E5" w14:textId="77777777" w:rsidR="00EC6C00" w:rsidRPr="001D22B3" w:rsidRDefault="00EC6C00" w:rsidP="00EC6C00">
      <w:pPr>
        <w:rPr>
          <w:rFonts w:ascii="Calibri" w:hAnsi="Calibri" w:cs="Calibri"/>
        </w:rPr>
      </w:pPr>
      <w:r w:rsidRPr="001D22B3">
        <w:rPr>
          <w:rFonts w:ascii="Calibri" w:hAnsi="Calibri" w:cs="Calibri"/>
        </w:rPr>
        <w:t>Si des non-conformités récurrentes de température sont relevées, des actions correctives* visant à revoir l’organisation ou à améliorer l’efficacité du matériel sont à prévoir</w:t>
      </w:r>
      <w:proofErr w:type="gramStart"/>
      <w:r w:rsidRPr="001D22B3">
        <w:rPr>
          <w:rFonts w:ascii="Calibri" w:hAnsi="Calibri" w:cs="Calibri"/>
        </w:rPr>
        <w:t>.</w:t>
      </w:r>
      <w:r w:rsidRPr="001D22B3">
        <w:rPr>
          <w:rStyle w:val="Marquedecommentaire"/>
          <w:rFonts w:ascii="Calibri" w:hAnsi="Calibri" w:cs="Calibri"/>
        </w:rPr>
        <w:t xml:space="preserve"> </w:t>
      </w:r>
      <w:r w:rsidRPr="001D22B3">
        <w:rPr>
          <w:rFonts w:ascii="Calibri" w:hAnsi="Calibri" w:cs="Calibri"/>
        </w:rPr>
        <w:t>.</w:t>
      </w:r>
      <w:proofErr w:type="gramEnd"/>
    </w:p>
    <w:p w14:paraId="6972E62E" w14:textId="77777777" w:rsidR="00EC6C00" w:rsidRPr="001D22B3" w:rsidRDefault="00EC6C00" w:rsidP="00EC6C00">
      <w:pPr>
        <w:rPr>
          <w:rFonts w:ascii="Calibri" w:hAnsi="Calibri" w:cs="Calibri"/>
        </w:rPr>
      </w:pPr>
    </w:p>
    <w:p w14:paraId="6590DDAC" w14:textId="4ED0D0CA" w:rsidR="00EC6C00" w:rsidRPr="001D22B3" w:rsidRDefault="00EC6C00" w:rsidP="00EF798A">
      <w:pPr>
        <w:rPr>
          <w:rFonts w:ascii="Calibri" w:hAnsi="Calibri" w:cs="Calibri"/>
        </w:rPr>
      </w:pPr>
    </w:p>
    <w:p w14:paraId="3BE6B2D2" w14:textId="1C66E92C" w:rsidR="00530305" w:rsidRPr="001D22B3" w:rsidRDefault="00530305" w:rsidP="00EF798A">
      <w:pPr>
        <w:rPr>
          <w:rFonts w:ascii="Calibri" w:hAnsi="Calibri" w:cs="Calibri"/>
        </w:rPr>
      </w:pPr>
    </w:p>
    <w:p w14:paraId="330C1061" w14:textId="70DD3972" w:rsidR="00530305" w:rsidRPr="001D22B3" w:rsidRDefault="00530305" w:rsidP="00EF798A">
      <w:pPr>
        <w:rPr>
          <w:rFonts w:ascii="Calibri" w:hAnsi="Calibri" w:cs="Calibri"/>
        </w:rPr>
      </w:pPr>
    </w:p>
    <w:p w14:paraId="71F1ACF1" w14:textId="5F84945B" w:rsidR="00530305" w:rsidRPr="001D22B3" w:rsidRDefault="00530305" w:rsidP="00EF798A">
      <w:pPr>
        <w:rPr>
          <w:rFonts w:ascii="Calibri" w:hAnsi="Calibri" w:cs="Calibri"/>
        </w:rPr>
      </w:pPr>
    </w:p>
    <w:p w14:paraId="7C3C5C2B" w14:textId="32A8DA27" w:rsidR="00530305" w:rsidRPr="001D22B3" w:rsidRDefault="00530305" w:rsidP="00EF798A">
      <w:pPr>
        <w:rPr>
          <w:rFonts w:ascii="Calibri" w:hAnsi="Calibri" w:cs="Calibri"/>
        </w:rPr>
      </w:pPr>
    </w:p>
    <w:p w14:paraId="12C5DFD0" w14:textId="4C27F9A4" w:rsidR="00530305" w:rsidRPr="001D22B3" w:rsidRDefault="00530305" w:rsidP="00EF798A">
      <w:pPr>
        <w:rPr>
          <w:rFonts w:ascii="Calibri" w:hAnsi="Calibri" w:cs="Calibri"/>
        </w:rPr>
      </w:pPr>
    </w:p>
    <w:p w14:paraId="34A0E291" w14:textId="1B20B449" w:rsidR="00530305" w:rsidRPr="001D22B3" w:rsidRDefault="00530305" w:rsidP="00EF798A">
      <w:pPr>
        <w:rPr>
          <w:rFonts w:ascii="Calibri" w:hAnsi="Calibri" w:cs="Calibri"/>
        </w:rPr>
      </w:pPr>
    </w:p>
    <w:p w14:paraId="50B125AB" w14:textId="36FEE019" w:rsidR="00530305" w:rsidRPr="001D22B3" w:rsidRDefault="00530305" w:rsidP="00EF798A">
      <w:pPr>
        <w:rPr>
          <w:rFonts w:ascii="Calibri" w:hAnsi="Calibri" w:cs="Calibri"/>
        </w:rPr>
      </w:pPr>
    </w:p>
    <w:tbl>
      <w:tblPr>
        <w:tblW w:w="15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7917"/>
        <w:gridCol w:w="4586"/>
      </w:tblGrid>
      <w:tr w:rsidR="00530305" w:rsidRPr="00C55C69" w14:paraId="6031D569" w14:textId="77777777" w:rsidTr="00182155">
        <w:trPr>
          <w:jc w:val="center"/>
        </w:trPr>
        <w:tc>
          <w:tcPr>
            <w:tcW w:w="3336" w:type="dxa"/>
            <w:vMerge w:val="restart"/>
            <w:tcBorders>
              <w:bottom w:val="nil"/>
              <w:right w:val="nil"/>
            </w:tcBorders>
            <w:shd w:val="clear" w:color="auto" w:fill="FFFFFF"/>
            <w:vAlign w:val="center"/>
          </w:tcPr>
          <w:p w14:paraId="277BD8AF" w14:textId="77777777" w:rsidR="00530305" w:rsidRPr="00C55C69" w:rsidRDefault="00530305" w:rsidP="00182155">
            <w:pPr>
              <w:jc w:val="center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C55C69">
              <w:rPr>
                <w:rFonts w:ascii="Calibri" w:eastAsia="Calibri" w:hAnsi="Calibri"/>
                <w:color w:val="C00000"/>
                <w:sz w:val="28"/>
                <w:szCs w:val="28"/>
                <w:lang w:eastAsia="en-US"/>
              </w:rPr>
              <w:t>VOTRE LOGO ICI</w:t>
            </w:r>
          </w:p>
        </w:tc>
        <w:tc>
          <w:tcPr>
            <w:tcW w:w="7916" w:type="dxa"/>
            <w:vMerge w:val="restar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485B8" w14:textId="1F9B4BEC" w:rsidR="00530305" w:rsidRPr="00C55C69" w:rsidRDefault="00530305" w:rsidP="00182155">
            <w:pPr>
              <w:jc w:val="center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b/>
                <w:bCs/>
                <w:lang w:eastAsia="en-US"/>
              </w:rPr>
              <w:t>SERVICE</w:t>
            </w:r>
            <w:r w:rsidRPr="00EC6C00">
              <w:rPr>
                <w:rFonts w:ascii="Calibri" w:eastAsia="Calibri" w:hAnsi="Calibri" w:cs="Calibri"/>
                <w:b/>
                <w:bCs/>
                <w:lang w:eastAsia="en-US"/>
              </w:rPr>
              <w:t xml:space="preserve"> EN CUISINE SATELLITE</w:t>
            </w:r>
          </w:p>
        </w:tc>
        <w:tc>
          <w:tcPr>
            <w:tcW w:w="4586" w:type="dxa"/>
            <w:tcBorders>
              <w:bottom w:val="nil"/>
            </w:tcBorders>
            <w:shd w:val="clear" w:color="auto" w:fill="99CC00"/>
            <w:vAlign w:val="center"/>
          </w:tcPr>
          <w:p w14:paraId="5AFABD02" w14:textId="77777777" w:rsidR="00530305" w:rsidRPr="00C55C69" w:rsidRDefault="00530305" w:rsidP="00182155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35113">
              <w:rPr>
                <w:rFonts w:ascii="Calibri" w:eastAsia="Calibri" w:hAnsi="Calibri"/>
                <w:b/>
                <w:bCs/>
                <w:lang w:eastAsia="en-US"/>
              </w:rPr>
              <w:t>MAITRISE SANITAIRE</w:t>
            </w:r>
          </w:p>
        </w:tc>
      </w:tr>
      <w:tr w:rsidR="00530305" w:rsidRPr="00C55C69" w14:paraId="0B2699CF" w14:textId="77777777" w:rsidTr="00182155">
        <w:trPr>
          <w:jc w:val="center"/>
        </w:trPr>
        <w:tc>
          <w:tcPr>
            <w:tcW w:w="3336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14:paraId="72D4F542" w14:textId="77777777" w:rsidR="00530305" w:rsidRPr="00C55C69" w:rsidRDefault="00530305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9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1D631" w14:textId="77777777" w:rsidR="00530305" w:rsidRPr="00C55C69" w:rsidRDefault="00530305" w:rsidP="00182155">
            <w:pPr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4586" w:type="dxa"/>
            <w:tcBorders>
              <w:top w:val="nil"/>
              <w:bottom w:val="nil"/>
            </w:tcBorders>
            <w:shd w:val="clear" w:color="auto" w:fill="99CC00"/>
            <w:vAlign w:val="center"/>
          </w:tcPr>
          <w:p w14:paraId="03130154" w14:textId="77777777" w:rsidR="00530305" w:rsidRPr="00C55C69" w:rsidRDefault="00530305" w:rsidP="00182155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bCs/>
                <w:lang w:eastAsia="en-US"/>
              </w:rPr>
              <w:t>MS</w:t>
            </w:r>
            <w:r w:rsidRPr="009B03D0">
              <w:rPr>
                <w:rFonts w:ascii="Calibri" w:eastAsia="Calibri" w:hAnsi="Calibri"/>
                <w:b/>
                <w:bCs/>
                <w:lang w:eastAsia="en-US"/>
              </w:rPr>
              <w:t>.00</w:t>
            </w:r>
          </w:p>
        </w:tc>
      </w:tr>
      <w:tr w:rsidR="00530305" w:rsidRPr="00C55C69" w14:paraId="18E5E05F" w14:textId="77777777" w:rsidTr="00182155">
        <w:trPr>
          <w:trHeight w:val="185"/>
          <w:jc w:val="center"/>
        </w:trPr>
        <w:tc>
          <w:tcPr>
            <w:tcW w:w="3336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14:paraId="62E746B5" w14:textId="77777777" w:rsidR="00530305" w:rsidRPr="00C55C69" w:rsidRDefault="00530305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9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07A8A" w14:textId="77777777" w:rsidR="00530305" w:rsidRPr="00C55C69" w:rsidRDefault="00530305" w:rsidP="00182155">
            <w:pPr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458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AB9E72A" w14:textId="77777777" w:rsidR="00530305" w:rsidRPr="00C55C69" w:rsidRDefault="00530305" w:rsidP="00182155">
            <w:pPr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r w:rsidRPr="00C55C69">
              <w:rPr>
                <w:rFonts w:ascii="Arial Narrow" w:eastAsia="Calibri" w:hAnsi="Arial Narrow"/>
                <w:sz w:val="16"/>
                <w:szCs w:val="16"/>
                <w:lang w:eastAsia="en-US"/>
              </w:rPr>
              <w:t xml:space="preserve">Version N° 1          </w:t>
            </w:r>
            <w:r w:rsidRPr="00C55C69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Vérification : VOTRE NOM ICI</w:t>
            </w:r>
          </w:p>
        </w:tc>
      </w:tr>
      <w:tr w:rsidR="00530305" w:rsidRPr="00C55C69" w14:paraId="6E099C0E" w14:textId="77777777" w:rsidTr="00182155">
        <w:trPr>
          <w:trHeight w:val="413"/>
          <w:jc w:val="center"/>
        </w:trPr>
        <w:tc>
          <w:tcPr>
            <w:tcW w:w="3336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14:paraId="45DD5322" w14:textId="77777777" w:rsidR="00530305" w:rsidRPr="00C55C69" w:rsidRDefault="00530305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9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B2926" w14:textId="77777777" w:rsidR="00530305" w:rsidRPr="00C55C69" w:rsidRDefault="00530305" w:rsidP="00182155">
            <w:pPr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0C03E1">
              <w:rPr>
                <w:rFonts w:ascii="Calibri" w:eastAsia="KuenstlerScript Black" w:hAnsi="Calibri" w:cs="Calibri"/>
                <w:b/>
                <w:bCs/>
                <w:lang w:eastAsia="en-US"/>
              </w:rPr>
              <w:t>GUIDE DES BONNES PRATIQUES D’HYGIÈNE ET D’APPLICATION DES PRINCIPES HACCP EN RESTAURATION COLLECTIVE</w:t>
            </w:r>
          </w:p>
        </w:tc>
        <w:tc>
          <w:tcPr>
            <w:tcW w:w="458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AF682ED" w14:textId="77777777" w:rsidR="00530305" w:rsidRPr="00C55C69" w:rsidRDefault="00530305" w:rsidP="00182155">
            <w:pPr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r w:rsidRPr="00C55C69">
              <w:rPr>
                <w:rFonts w:ascii="Arial Narrow" w:eastAsia="Calibri" w:hAnsi="Arial Narrow"/>
                <w:sz w:val="16"/>
                <w:szCs w:val="16"/>
                <w:lang w:eastAsia="en-US"/>
              </w:rPr>
              <w:t xml:space="preserve">Date : </w:t>
            </w:r>
          </w:p>
        </w:tc>
      </w:tr>
      <w:tr w:rsidR="00530305" w:rsidRPr="00C55C69" w14:paraId="231FAFD3" w14:textId="77777777" w:rsidTr="00182155">
        <w:trPr>
          <w:trHeight w:val="297"/>
          <w:jc w:val="center"/>
        </w:trPr>
        <w:tc>
          <w:tcPr>
            <w:tcW w:w="3336" w:type="dxa"/>
            <w:vMerge/>
            <w:tcBorders>
              <w:top w:val="nil"/>
              <w:bottom w:val="dashSmallGap" w:sz="4" w:space="0" w:color="auto"/>
              <w:right w:val="nil"/>
            </w:tcBorders>
            <w:shd w:val="clear" w:color="auto" w:fill="FFFFFF"/>
          </w:tcPr>
          <w:p w14:paraId="01B4BCC0" w14:textId="77777777" w:rsidR="00530305" w:rsidRPr="00C55C69" w:rsidRDefault="00530305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916" w:type="dxa"/>
            <w:vMerge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0DB9C860" w14:textId="77777777" w:rsidR="00530305" w:rsidRPr="00C55C69" w:rsidRDefault="00530305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586" w:type="dxa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2B48CE50" w14:textId="77777777" w:rsidR="00530305" w:rsidRPr="00C55C69" w:rsidRDefault="00530305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55C69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 xml:space="preserve">Couleur document : </w:t>
            </w:r>
            <w:r w:rsidRPr="00C35113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VERT-RVB 153.204.0</w:t>
            </w:r>
          </w:p>
        </w:tc>
      </w:tr>
      <w:tr w:rsidR="00530305" w:rsidRPr="00C55C69" w14:paraId="1BE54C06" w14:textId="77777777" w:rsidTr="00182155">
        <w:trPr>
          <w:trHeight w:val="297"/>
          <w:jc w:val="center"/>
        </w:trPr>
        <w:tc>
          <w:tcPr>
            <w:tcW w:w="11253" w:type="dxa"/>
            <w:gridSpan w:val="2"/>
            <w:tcBorders>
              <w:top w:val="dashSmallGap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A9068D" w14:textId="793CE79D" w:rsidR="00530305" w:rsidRPr="00C55C69" w:rsidRDefault="00530305" w:rsidP="00182155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55C69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fldChar w:fldCharType="begin"/>
            </w:r>
            <w:r w:rsidRPr="00C55C69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instrText xml:space="preserve"> FILENAME </w:instrText>
            </w:r>
            <w:r w:rsidRPr="00C55C69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fldChar w:fldCharType="separate"/>
            </w:r>
            <w:r w:rsidR="00434D3D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t>ms-reception-cuisine-satellite.docx</w:t>
            </w:r>
            <w:r w:rsidRPr="00C55C69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586" w:type="dxa"/>
            <w:tcBorders>
              <w:top w:val="dashSmallGap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6CFAFC" w14:textId="61762A68" w:rsidR="00530305" w:rsidRPr="00C55C69" w:rsidRDefault="00530305" w:rsidP="00182155">
            <w:pPr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Page </w: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begin"/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instrText xml:space="preserve"> PAGE </w:instrTex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separate"/>
            </w:r>
            <w:r w:rsidR="00434D3D">
              <w:rPr>
                <w:rFonts w:ascii="Arial" w:eastAsia="Calibri" w:hAnsi="Arial" w:cs="Arial"/>
                <w:noProof/>
                <w:sz w:val="16"/>
                <w:szCs w:val="16"/>
                <w:lang w:eastAsia="en-US"/>
              </w:rPr>
              <w:t>6</w: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end"/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sur </w: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begin"/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instrText xml:space="preserve"> NUMPAGES </w:instrTex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separate"/>
            </w:r>
            <w:r w:rsidR="00434D3D">
              <w:rPr>
                <w:rFonts w:ascii="Arial" w:eastAsia="Calibri" w:hAnsi="Arial" w:cs="Arial"/>
                <w:noProof/>
                <w:sz w:val="16"/>
                <w:szCs w:val="16"/>
                <w:lang w:eastAsia="en-US"/>
              </w:rPr>
              <w:t>11</w: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end"/>
            </w:r>
          </w:p>
        </w:tc>
      </w:tr>
      <w:tr w:rsidR="00530305" w:rsidRPr="00C55C69" w14:paraId="583EDC36" w14:textId="77777777" w:rsidTr="00182155">
        <w:trPr>
          <w:trHeight w:val="297"/>
          <w:jc w:val="center"/>
        </w:trPr>
        <w:tc>
          <w:tcPr>
            <w:tcW w:w="158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237AE" w14:textId="77777777" w:rsidR="00530305" w:rsidRPr="00C55C69" w:rsidRDefault="00530305" w:rsidP="00182155">
            <w:pPr>
              <w:tabs>
                <w:tab w:val="left" w:pos="3188"/>
              </w:tabs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C55C69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 xml:space="preserve">Mise en page : Joël LEBOUCHER   13 / 05 / 2004                                                                              Validé par :                     Champ d'application ou circuit :                 </w:t>
            </w:r>
          </w:p>
        </w:tc>
      </w:tr>
    </w:tbl>
    <w:p w14:paraId="6AE7E3CA" w14:textId="50290D7C" w:rsidR="00530305" w:rsidRPr="001D22B3" w:rsidRDefault="00530305" w:rsidP="00EF798A">
      <w:pPr>
        <w:rPr>
          <w:rFonts w:ascii="Calibri" w:hAnsi="Calibri" w:cs="Calibri"/>
        </w:rPr>
      </w:pPr>
    </w:p>
    <w:p w14:paraId="4AFAFF06" w14:textId="77777777" w:rsidR="00530305" w:rsidRPr="00530305" w:rsidRDefault="00530305" w:rsidP="00530305">
      <w:pPr>
        <w:rPr>
          <w:rFonts w:ascii="Calibri" w:hAnsi="Calibri" w:cs="Calibri"/>
        </w:rPr>
      </w:pPr>
    </w:p>
    <w:tbl>
      <w:tblPr>
        <w:tblW w:w="15705" w:type="dxa"/>
        <w:jc w:val="center"/>
        <w:tblBorders>
          <w:top w:val="single" w:sz="6" w:space="0" w:color="auto"/>
          <w:left w:val="single" w:sz="6" w:space="0" w:color="auto"/>
          <w:bottom w:val="dotted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99CC0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4"/>
        <w:gridCol w:w="4500"/>
        <w:gridCol w:w="6660"/>
        <w:gridCol w:w="2281"/>
      </w:tblGrid>
      <w:tr w:rsidR="00530305" w:rsidRPr="00530305" w14:paraId="13390BC7" w14:textId="77777777" w:rsidTr="0053030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64" w:type="dxa"/>
            <w:shd w:val="clear" w:color="auto" w:fill="99CC00"/>
          </w:tcPr>
          <w:p w14:paraId="1A165562" w14:textId="77777777" w:rsidR="00530305" w:rsidRPr="00530305" w:rsidRDefault="00530305" w:rsidP="00182155">
            <w:pPr>
              <w:jc w:val="center"/>
              <w:rPr>
                <w:rFonts w:ascii="Calibri" w:hAnsi="Calibri" w:cs="Calibri"/>
                <w:b/>
              </w:rPr>
            </w:pPr>
            <w:r w:rsidRPr="00530305">
              <w:rPr>
                <w:rFonts w:ascii="Calibri" w:hAnsi="Calibri" w:cs="Calibri"/>
                <w:b/>
              </w:rPr>
              <w:t>DANGERS</w:t>
            </w:r>
          </w:p>
        </w:tc>
        <w:tc>
          <w:tcPr>
            <w:tcW w:w="4500" w:type="dxa"/>
            <w:shd w:val="clear" w:color="auto" w:fill="99CC00"/>
          </w:tcPr>
          <w:p w14:paraId="65D66006" w14:textId="77777777" w:rsidR="00530305" w:rsidRPr="00530305" w:rsidRDefault="00530305" w:rsidP="00182155">
            <w:pPr>
              <w:jc w:val="center"/>
              <w:rPr>
                <w:rFonts w:ascii="Calibri" w:hAnsi="Calibri" w:cs="Calibri"/>
                <w:b/>
              </w:rPr>
            </w:pPr>
            <w:r w:rsidRPr="00530305">
              <w:rPr>
                <w:rFonts w:ascii="Calibri" w:hAnsi="Calibri" w:cs="Calibri"/>
                <w:b/>
              </w:rPr>
              <w:t>POINTS A RISQUE</w:t>
            </w:r>
          </w:p>
        </w:tc>
        <w:tc>
          <w:tcPr>
            <w:tcW w:w="6660" w:type="dxa"/>
            <w:shd w:val="clear" w:color="auto" w:fill="99CC00"/>
          </w:tcPr>
          <w:p w14:paraId="6C2EB4B2" w14:textId="77777777" w:rsidR="00530305" w:rsidRPr="00530305" w:rsidRDefault="00530305" w:rsidP="00182155">
            <w:pPr>
              <w:jc w:val="center"/>
              <w:rPr>
                <w:rFonts w:ascii="Calibri" w:hAnsi="Calibri" w:cs="Calibri"/>
                <w:b/>
              </w:rPr>
            </w:pPr>
            <w:r w:rsidRPr="00530305">
              <w:rPr>
                <w:rFonts w:ascii="Calibri" w:hAnsi="Calibri" w:cs="Calibri"/>
                <w:b/>
              </w:rPr>
              <w:t>MESURES PRÉVENTIVES</w:t>
            </w:r>
          </w:p>
        </w:tc>
        <w:tc>
          <w:tcPr>
            <w:tcW w:w="2281" w:type="dxa"/>
            <w:shd w:val="clear" w:color="auto" w:fill="99CC00"/>
          </w:tcPr>
          <w:p w14:paraId="56D70DCB" w14:textId="77777777" w:rsidR="00530305" w:rsidRPr="00530305" w:rsidRDefault="00530305" w:rsidP="00182155">
            <w:pPr>
              <w:jc w:val="center"/>
              <w:rPr>
                <w:rFonts w:ascii="Calibri" w:hAnsi="Calibri" w:cs="Calibri"/>
                <w:b/>
              </w:rPr>
            </w:pPr>
            <w:r w:rsidRPr="00530305">
              <w:rPr>
                <w:rFonts w:ascii="Calibri" w:hAnsi="Calibri" w:cs="Calibri"/>
                <w:b/>
              </w:rPr>
              <w:t>CONTROLES</w:t>
            </w:r>
          </w:p>
        </w:tc>
      </w:tr>
    </w:tbl>
    <w:p w14:paraId="0E857B68" w14:textId="77777777" w:rsidR="00530305" w:rsidRPr="00530305" w:rsidRDefault="00530305" w:rsidP="00530305">
      <w:pPr>
        <w:jc w:val="center"/>
        <w:rPr>
          <w:rFonts w:ascii="Calibri" w:hAnsi="Calibri" w:cs="Calibri"/>
        </w:rPr>
        <w:sectPr w:rsidR="00530305" w:rsidRPr="00530305" w:rsidSect="00F96D25">
          <w:type w:val="continuous"/>
          <w:pgSz w:w="16838" w:h="11906" w:orient="landscape" w:code="9"/>
          <w:pgMar w:top="851" w:right="284" w:bottom="397" w:left="340" w:header="510" w:footer="397" w:gutter="0"/>
          <w:cols w:space="708"/>
          <w:docGrid w:linePitch="360"/>
        </w:sectPr>
      </w:pPr>
    </w:p>
    <w:tbl>
      <w:tblPr>
        <w:tblW w:w="1591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1758"/>
        <w:gridCol w:w="2700"/>
        <w:gridCol w:w="6840"/>
        <w:gridCol w:w="2382"/>
      </w:tblGrid>
      <w:tr w:rsidR="00530305" w:rsidRPr="00530305" w14:paraId="19952EAE" w14:textId="77777777" w:rsidTr="00182155">
        <w:tblPrEx>
          <w:tblCellMar>
            <w:top w:w="0" w:type="dxa"/>
            <w:bottom w:w="0" w:type="dxa"/>
          </w:tblCellMar>
        </w:tblPrEx>
        <w:trPr>
          <w:trHeight w:val="2200"/>
          <w:jc w:val="center"/>
        </w:trPr>
        <w:tc>
          <w:tcPr>
            <w:tcW w:w="2230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1DBFB68" w14:textId="77777777" w:rsidR="00530305" w:rsidRPr="00530305" w:rsidRDefault="00530305" w:rsidP="00182155">
            <w:pPr>
              <w:jc w:val="center"/>
              <w:rPr>
                <w:rFonts w:ascii="Calibri" w:hAnsi="Calibri" w:cs="Calibri"/>
              </w:rPr>
            </w:pPr>
          </w:p>
          <w:p w14:paraId="5F488837" w14:textId="77777777" w:rsidR="00530305" w:rsidRPr="00530305" w:rsidRDefault="00530305" w:rsidP="00182155">
            <w:pPr>
              <w:rPr>
                <w:rFonts w:ascii="Calibri" w:hAnsi="Calibri" w:cs="Calibri"/>
              </w:rPr>
            </w:pPr>
            <w:r w:rsidRPr="00530305">
              <w:rPr>
                <w:rFonts w:ascii="Calibri" w:hAnsi="Calibri" w:cs="Calibri"/>
              </w:rPr>
              <w:t>CONTAMINATION</w:t>
            </w:r>
          </w:p>
          <w:p w14:paraId="7C9E9219" w14:textId="77777777" w:rsidR="00530305" w:rsidRPr="00530305" w:rsidRDefault="00530305" w:rsidP="00182155">
            <w:pPr>
              <w:widowControl w:val="0"/>
              <w:jc w:val="center"/>
              <w:rPr>
                <w:rFonts w:ascii="Calibri" w:hAnsi="Calibri" w:cs="Calibri"/>
              </w:rPr>
            </w:pPr>
            <w:proofErr w:type="gramStart"/>
            <w:r w:rsidRPr="00530305">
              <w:rPr>
                <w:rFonts w:ascii="Calibri" w:hAnsi="Calibri" w:cs="Calibri"/>
              </w:rPr>
              <w:t>des</w:t>
            </w:r>
            <w:proofErr w:type="gramEnd"/>
            <w:r w:rsidRPr="00530305">
              <w:rPr>
                <w:rFonts w:ascii="Calibri" w:hAnsi="Calibri" w:cs="Calibri"/>
              </w:rPr>
              <w:t xml:space="preserve"> produits en amont ou introduction de germes dans les denrées</w:t>
            </w:r>
          </w:p>
          <w:p w14:paraId="6A57CD67" w14:textId="77777777" w:rsidR="00530305" w:rsidRPr="00530305" w:rsidRDefault="00530305" w:rsidP="00182155">
            <w:pPr>
              <w:widowControl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758" w:type="dxa"/>
            <w:tcBorders>
              <w:top w:val="dotted" w:sz="4" w:space="0" w:color="auto"/>
              <w:left w:val="single" w:sz="6" w:space="0" w:color="auto"/>
            </w:tcBorders>
            <w:vAlign w:val="center"/>
          </w:tcPr>
          <w:p w14:paraId="456FE03A" w14:textId="77777777" w:rsidR="00530305" w:rsidRPr="00530305" w:rsidRDefault="00530305" w:rsidP="00182155">
            <w:pPr>
              <w:rPr>
                <w:rFonts w:ascii="Calibri" w:hAnsi="Calibri" w:cs="Calibri"/>
              </w:rPr>
            </w:pPr>
            <w:r w:rsidRPr="00530305">
              <w:rPr>
                <w:rFonts w:ascii="Calibri" w:hAnsi="Calibri" w:cs="Calibri"/>
              </w:rPr>
              <w:t>MATÉRIEL</w:t>
            </w:r>
          </w:p>
        </w:tc>
        <w:tc>
          <w:tcPr>
            <w:tcW w:w="2700" w:type="dxa"/>
            <w:tcBorders>
              <w:top w:val="dotted" w:sz="4" w:space="0" w:color="auto"/>
              <w:right w:val="single" w:sz="6" w:space="0" w:color="auto"/>
            </w:tcBorders>
            <w:vAlign w:val="center"/>
          </w:tcPr>
          <w:p w14:paraId="6FF9FBEA" w14:textId="77777777" w:rsidR="00530305" w:rsidRPr="00530305" w:rsidRDefault="00530305" w:rsidP="00182155">
            <w:pPr>
              <w:rPr>
                <w:rFonts w:ascii="Calibri" w:hAnsi="Calibri" w:cs="Calibri"/>
              </w:rPr>
            </w:pPr>
            <w:r w:rsidRPr="00530305">
              <w:rPr>
                <w:rFonts w:ascii="Calibri" w:hAnsi="Calibri" w:cs="Calibri"/>
              </w:rPr>
              <w:t>Contamination croisée</w:t>
            </w: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4240F5" w14:textId="77777777" w:rsidR="00530305" w:rsidRPr="00530305" w:rsidRDefault="00530305" w:rsidP="00182155">
            <w:pPr>
              <w:rPr>
                <w:rFonts w:ascii="Calibri" w:hAnsi="Calibri" w:cs="Calibri"/>
              </w:rPr>
            </w:pPr>
            <w:r w:rsidRPr="00530305">
              <w:rPr>
                <w:rFonts w:ascii="Calibri" w:hAnsi="Calibri" w:cs="Calibri"/>
              </w:rPr>
              <w:t>Utiliser du petit matériel de service propre.</w:t>
            </w:r>
          </w:p>
          <w:p w14:paraId="5CC2E812" w14:textId="77777777" w:rsidR="00530305" w:rsidRPr="00530305" w:rsidRDefault="00530305" w:rsidP="00182155">
            <w:pPr>
              <w:rPr>
                <w:rFonts w:ascii="Calibri" w:hAnsi="Calibri" w:cs="Calibri"/>
              </w:rPr>
            </w:pPr>
            <w:r w:rsidRPr="00530305">
              <w:rPr>
                <w:rFonts w:ascii="Calibri" w:hAnsi="Calibri" w:cs="Calibri"/>
              </w:rPr>
              <w:t>Utiliser un ustensile par produit (cuillère, louche, pince, etc.).</w:t>
            </w:r>
          </w:p>
          <w:p w14:paraId="3C4DD80D" w14:textId="77777777" w:rsidR="00530305" w:rsidRPr="00530305" w:rsidRDefault="00530305" w:rsidP="00182155">
            <w:pPr>
              <w:rPr>
                <w:rFonts w:ascii="Calibri" w:hAnsi="Calibri" w:cs="Calibri"/>
              </w:rPr>
            </w:pPr>
            <w:r w:rsidRPr="00530305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663894" w14:textId="77777777" w:rsidR="00530305" w:rsidRPr="00530305" w:rsidRDefault="00530305" w:rsidP="00182155">
            <w:pPr>
              <w:jc w:val="center"/>
              <w:rPr>
                <w:rFonts w:ascii="Calibri" w:hAnsi="Calibri" w:cs="Calibri"/>
              </w:rPr>
            </w:pPr>
            <w:r w:rsidRPr="00530305">
              <w:rPr>
                <w:rFonts w:ascii="Calibri" w:hAnsi="Calibri" w:cs="Calibri"/>
              </w:rPr>
              <w:t>Visuel</w:t>
            </w:r>
          </w:p>
        </w:tc>
      </w:tr>
      <w:tr w:rsidR="00530305" w:rsidRPr="00530305" w14:paraId="3538A335" w14:textId="77777777" w:rsidTr="00182155">
        <w:tblPrEx>
          <w:tblCellMar>
            <w:top w:w="0" w:type="dxa"/>
            <w:bottom w:w="0" w:type="dxa"/>
          </w:tblCellMar>
        </w:tblPrEx>
        <w:trPr>
          <w:trHeight w:val="885"/>
          <w:jc w:val="center"/>
        </w:trPr>
        <w:tc>
          <w:tcPr>
            <w:tcW w:w="2230" w:type="dxa"/>
            <w:vMerge w:val="restart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2C836F" w14:textId="77777777" w:rsidR="00530305" w:rsidRPr="00530305" w:rsidRDefault="00530305" w:rsidP="00182155">
            <w:pPr>
              <w:jc w:val="center"/>
              <w:rPr>
                <w:rFonts w:ascii="Calibri" w:hAnsi="Calibri" w:cs="Calibri"/>
              </w:rPr>
            </w:pPr>
            <w:r w:rsidRPr="00530305">
              <w:rPr>
                <w:rFonts w:ascii="Calibri" w:hAnsi="Calibri" w:cs="Calibri"/>
              </w:rPr>
              <w:t>MULTIPLICATION</w:t>
            </w:r>
          </w:p>
          <w:p w14:paraId="45BAF1F8" w14:textId="77777777" w:rsidR="00530305" w:rsidRPr="00530305" w:rsidRDefault="00530305" w:rsidP="0018215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5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14:paraId="2FE19D39" w14:textId="77777777" w:rsidR="00530305" w:rsidRPr="00530305" w:rsidRDefault="00530305" w:rsidP="00182155">
            <w:pPr>
              <w:rPr>
                <w:rFonts w:ascii="Calibri" w:hAnsi="Calibri" w:cs="Calibri"/>
              </w:rPr>
            </w:pPr>
            <w:r w:rsidRPr="00530305">
              <w:rPr>
                <w:rFonts w:ascii="Calibri" w:hAnsi="Calibri" w:cs="Calibri"/>
              </w:rPr>
              <w:t>MATÉRIEL</w:t>
            </w:r>
          </w:p>
        </w:tc>
        <w:tc>
          <w:tcPr>
            <w:tcW w:w="2700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7D595D48" w14:textId="77777777" w:rsidR="00530305" w:rsidRPr="00530305" w:rsidRDefault="00530305" w:rsidP="00182155">
            <w:pPr>
              <w:rPr>
                <w:rFonts w:ascii="Calibri" w:hAnsi="Calibri" w:cs="Calibri"/>
              </w:rPr>
            </w:pPr>
            <w:r w:rsidRPr="00530305">
              <w:rPr>
                <w:rFonts w:ascii="Calibri" w:hAnsi="Calibri" w:cs="Calibri"/>
              </w:rPr>
              <w:t>Meubles chauds ou froids non efficaces.</w:t>
            </w: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685CA198" w14:textId="77777777" w:rsidR="00530305" w:rsidRPr="00530305" w:rsidRDefault="00530305" w:rsidP="00182155">
            <w:pPr>
              <w:rPr>
                <w:rFonts w:ascii="Calibri" w:hAnsi="Calibri" w:cs="Calibri"/>
              </w:rPr>
            </w:pPr>
            <w:r w:rsidRPr="00530305">
              <w:rPr>
                <w:rFonts w:ascii="Calibri" w:hAnsi="Calibri" w:cs="Calibri"/>
              </w:rPr>
              <w:t xml:space="preserve">Veiller au bon entretien des meubles </w:t>
            </w: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44B02999" w14:textId="77777777" w:rsidR="00530305" w:rsidRPr="00530305" w:rsidRDefault="00530305" w:rsidP="00182155">
            <w:pPr>
              <w:jc w:val="center"/>
              <w:rPr>
                <w:rFonts w:ascii="Calibri" w:hAnsi="Calibri" w:cs="Calibri"/>
              </w:rPr>
            </w:pPr>
            <w:r w:rsidRPr="00530305">
              <w:rPr>
                <w:rFonts w:ascii="Calibri" w:hAnsi="Calibri" w:cs="Calibri"/>
              </w:rPr>
              <w:t>Surveillance par l’encadrement</w:t>
            </w:r>
          </w:p>
        </w:tc>
      </w:tr>
      <w:tr w:rsidR="00530305" w:rsidRPr="00530305" w14:paraId="6B974BCB" w14:textId="77777777" w:rsidTr="00182155">
        <w:tblPrEx>
          <w:tblCellMar>
            <w:top w:w="0" w:type="dxa"/>
            <w:bottom w:w="0" w:type="dxa"/>
          </w:tblCellMar>
        </w:tblPrEx>
        <w:trPr>
          <w:trHeight w:val="480"/>
          <w:jc w:val="center"/>
        </w:trPr>
        <w:tc>
          <w:tcPr>
            <w:tcW w:w="223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D9ECD0" w14:textId="77777777" w:rsidR="00530305" w:rsidRPr="00530305" w:rsidRDefault="00530305" w:rsidP="0018215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58" w:type="dxa"/>
            <w:vMerge w:val="restart"/>
            <w:tcBorders>
              <w:top w:val="dotted" w:sz="4" w:space="0" w:color="auto"/>
              <w:left w:val="single" w:sz="6" w:space="0" w:color="auto"/>
            </w:tcBorders>
            <w:vAlign w:val="center"/>
          </w:tcPr>
          <w:p w14:paraId="3B5EC91F" w14:textId="77777777" w:rsidR="00530305" w:rsidRPr="00530305" w:rsidRDefault="00530305" w:rsidP="00182155">
            <w:pPr>
              <w:rPr>
                <w:rFonts w:ascii="Calibri" w:hAnsi="Calibri" w:cs="Calibri"/>
              </w:rPr>
            </w:pPr>
            <w:r w:rsidRPr="00530305">
              <w:rPr>
                <w:rFonts w:ascii="Calibri" w:hAnsi="Calibri" w:cs="Calibri"/>
              </w:rPr>
              <w:t>MÉTHODE</w:t>
            </w:r>
          </w:p>
        </w:tc>
        <w:tc>
          <w:tcPr>
            <w:tcW w:w="2700" w:type="dxa"/>
            <w:vMerge w:val="restart"/>
            <w:tcBorders>
              <w:top w:val="dotted" w:sz="4" w:space="0" w:color="auto"/>
              <w:right w:val="single" w:sz="6" w:space="0" w:color="auto"/>
            </w:tcBorders>
            <w:vAlign w:val="center"/>
          </w:tcPr>
          <w:p w14:paraId="3E5670C5" w14:textId="77777777" w:rsidR="00530305" w:rsidRPr="00530305" w:rsidRDefault="00530305" w:rsidP="00182155">
            <w:pPr>
              <w:rPr>
                <w:rFonts w:ascii="Calibri" w:hAnsi="Calibri" w:cs="Calibri"/>
              </w:rPr>
            </w:pPr>
            <w:r w:rsidRPr="00530305">
              <w:rPr>
                <w:rFonts w:ascii="Calibri" w:hAnsi="Calibri" w:cs="Calibri"/>
              </w:rPr>
              <w:t>Mauvais maintien en température</w:t>
            </w: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310C7C" w14:textId="77777777" w:rsidR="00530305" w:rsidRPr="00530305" w:rsidRDefault="00530305" w:rsidP="00182155">
            <w:pPr>
              <w:rPr>
                <w:rFonts w:ascii="Calibri" w:hAnsi="Calibri" w:cs="Calibri"/>
              </w:rPr>
            </w:pPr>
            <w:r w:rsidRPr="00530305">
              <w:rPr>
                <w:rFonts w:ascii="Calibri" w:hAnsi="Calibri" w:cs="Calibri"/>
              </w:rPr>
              <w:t>Mettre en marche le matériel et régler leur thermostat suffisamment tôt pour obtenir une température adéquate dès le début du service</w:t>
            </w: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B8BF80" w14:textId="77777777" w:rsidR="00530305" w:rsidRPr="00530305" w:rsidRDefault="00530305" w:rsidP="00182155">
            <w:pPr>
              <w:jc w:val="center"/>
              <w:rPr>
                <w:rFonts w:ascii="Calibri" w:hAnsi="Calibri" w:cs="Calibri"/>
              </w:rPr>
            </w:pPr>
            <w:r w:rsidRPr="00530305">
              <w:rPr>
                <w:rFonts w:ascii="Calibri" w:hAnsi="Calibri" w:cs="Calibri"/>
              </w:rPr>
              <w:t>Visuel</w:t>
            </w:r>
          </w:p>
        </w:tc>
      </w:tr>
      <w:tr w:rsidR="00530305" w:rsidRPr="00530305" w14:paraId="6A870A15" w14:textId="77777777" w:rsidTr="00182155">
        <w:tblPrEx>
          <w:tblCellMar>
            <w:top w:w="0" w:type="dxa"/>
            <w:bottom w:w="0" w:type="dxa"/>
          </w:tblCellMar>
        </w:tblPrEx>
        <w:trPr>
          <w:trHeight w:val="690"/>
          <w:jc w:val="center"/>
        </w:trPr>
        <w:tc>
          <w:tcPr>
            <w:tcW w:w="223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4390BA" w14:textId="77777777" w:rsidR="00530305" w:rsidRPr="00530305" w:rsidRDefault="00530305" w:rsidP="0018215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58" w:type="dxa"/>
            <w:vMerge/>
            <w:tcBorders>
              <w:left w:val="single" w:sz="6" w:space="0" w:color="auto"/>
            </w:tcBorders>
            <w:vAlign w:val="center"/>
          </w:tcPr>
          <w:p w14:paraId="0913EB4B" w14:textId="77777777" w:rsidR="00530305" w:rsidRPr="00530305" w:rsidRDefault="00530305" w:rsidP="0018215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00" w:type="dxa"/>
            <w:vMerge/>
            <w:tcBorders>
              <w:right w:val="single" w:sz="6" w:space="0" w:color="auto"/>
            </w:tcBorders>
            <w:vAlign w:val="center"/>
          </w:tcPr>
          <w:p w14:paraId="5C3646CE" w14:textId="77777777" w:rsidR="00530305" w:rsidRPr="00530305" w:rsidRDefault="00530305" w:rsidP="00182155">
            <w:pPr>
              <w:rPr>
                <w:rFonts w:ascii="Calibri" w:hAnsi="Calibri" w:cs="Calibri"/>
              </w:rPr>
            </w:pP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9472D45" w14:textId="77777777" w:rsidR="00530305" w:rsidRPr="00530305" w:rsidRDefault="00530305" w:rsidP="00182155">
            <w:pPr>
              <w:rPr>
                <w:rFonts w:ascii="Calibri" w:hAnsi="Calibri" w:cs="Calibri"/>
              </w:rPr>
            </w:pPr>
            <w:r w:rsidRPr="00530305">
              <w:rPr>
                <w:rFonts w:ascii="Calibri" w:hAnsi="Calibri" w:cs="Calibri"/>
              </w:rPr>
              <w:t xml:space="preserve">Surveiller le bon fonctionnement du matériel par la lecture quotidienne des thermomètres </w:t>
            </w: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2AA08124" w14:textId="77777777" w:rsidR="00530305" w:rsidRPr="00530305" w:rsidRDefault="00530305" w:rsidP="00182155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30305">
              <w:rPr>
                <w:rFonts w:ascii="Calibri" w:hAnsi="Calibri" w:cs="Calibri"/>
              </w:rPr>
              <w:t>Visuel</w:t>
            </w:r>
          </w:p>
        </w:tc>
      </w:tr>
      <w:tr w:rsidR="00530305" w:rsidRPr="00530305" w14:paraId="3182ED4E" w14:textId="77777777" w:rsidTr="00182155">
        <w:tblPrEx>
          <w:tblCellMar>
            <w:top w:w="0" w:type="dxa"/>
            <w:bottom w:w="0" w:type="dxa"/>
          </w:tblCellMar>
        </w:tblPrEx>
        <w:trPr>
          <w:trHeight w:val="675"/>
          <w:jc w:val="center"/>
        </w:trPr>
        <w:tc>
          <w:tcPr>
            <w:tcW w:w="223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9AB6D2" w14:textId="77777777" w:rsidR="00530305" w:rsidRPr="00530305" w:rsidRDefault="00530305" w:rsidP="0018215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58" w:type="dxa"/>
            <w:vMerge/>
            <w:tcBorders>
              <w:left w:val="single" w:sz="6" w:space="0" w:color="auto"/>
            </w:tcBorders>
            <w:vAlign w:val="center"/>
          </w:tcPr>
          <w:p w14:paraId="1F648569" w14:textId="77777777" w:rsidR="00530305" w:rsidRPr="00530305" w:rsidRDefault="00530305" w:rsidP="0018215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00" w:type="dxa"/>
            <w:vMerge/>
            <w:tcBorders>
              <w:right w:val="single" w:sz="6" w:space="0" w:color="auto"/>
            </w:tcBorders>
            <w:vAlign w:val="center"/>
          </w:tcPr>
          <w:p w14:paraId="6E5ECEEE" w14:textId="77777777" w:rsidR="00530305" w:rsidRPr="00530305" w:rsidRDefault="00530305" w:rsidP="00182155">
            <w:pPr>
              <w:rPr>
                <w:rFonts w:ascii="Calibri" w:hAnsi="Calibri" w:cs="Calibri"/>
              </w:rPr>
            </w:pP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46356CBB" w14:textId="77777777" w:rsidR="00530305" w:rsidRPr="00530305" w:rsidRDefault="00530305" w:rsidP="00182155">
            <w:pPr>
              <w:rPr>
                <w:rFonts w:ascii="Calibri" w:hAnsi="Calibri" w:cs="Calibri"/>
              </w:rPr>
            </w:pPr>
            <w:r w:rsidRPr="00530305">
              <w:rPr>
                <w:rFonts w:ascii="Calibri" w:hAnsi="Calibri" w:cs="Calibri"/>
              </w:rPr>
              <w:t>Respecter le plan de chargement des matériels (ex : produits les plus sensibles dans la zone la plus froide) et les capacités de chargement. Assurer une bonne rotation des produits.</w:t>
            </w: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A992DE9" w14:textId="77777777" w:rsidR="00530305" w:rsidRPr="00530305" w:rsidRDefault="00530305" w:rsidP="00182155">
            <w:pPr>
              <w:jc w:val="center"/>
              <w:rPr>
                <w:rFonts w:ascii="Calibri" w:hAnsi="Calibri" w:cs="Calibri"/>
              </w:rPr>
            </w:pPr>
            <w:r w:rsidRPr="00530305">
              <w:rPr>
                <w:rFonts w:ascii="Calibri" w:hAnsi="Calibri" w:cs="Calibri"/>
              </w:rPr>
              <w:t>Surveillance par l’encadrement</w:t>
            </w:r>
          </w:p>
        </w:tc>
      </w:tr>
      <w:tr w:rsidR="00530305" w:rsidRPr="00530305" w14:paraId="74B7D739" w14:textId="77777777" w:rsidTr="00182155">
        <w:tblPrEx>
          <w:tblCellMar>
            <w:top w:w="0" w:type="dxa"/>
            <w:bottom w:w="0" w:type="dxa"/>
          </w:tblCellMar>
        </w:tblPrEx>
        <w:trPr>
          <w:trHeight w:val="525"/>
          <w:jc w:val="center"/>
        </w:trPr>
        <w:tc>
          <w:tcPr>
            <w:tcW w:w="22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6A2E1" w14:textId="77777777" w:rsidR="00530305" w:rsidRPr="00530305" w:rsidRDefault="00530305" w:rsidP="0018215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758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73334789" w14:textId="77777777" w:rsidR="00530305" w:rsidRPr="00530305" w:rsidRDefault="00530305" w:rsidP="0018215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00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14C3CA5" w14:textId="77777777" w:rsidR="00530305" w:rsidRPr="00530305" w:rsidRDefault="00530305" w:rsidP="00182155">
            <w:pPr>
              <w:rPr>
                <w:rFonts w:ascii="Calibri" w:hAnsi="Calibri" w:cs="Calibri"/>
              </w:rPr>
            </w:pP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52BE" w14:textId="77777777" w:rsidR="00530305" w:rsidRPr="00530305" w:rsidRDefault="00530305" w:rsidP="00182155">
            <w:pPr>
              <w:rPr>
                <w:rFonts w:ascii="Calibri" w:hAnsi="Calibri" w:cs="Calibri"/>
              </w:rPr>
            </w:pPr>
            <w:r w:rsidRPr="00530305">
              <w:rPr>
                <w:rFonts w:ascii="Calibri" w:hAnsi="Calibri" w:cs="Calibri"/>
              </w:rPr>
              <w:t xml:space="preserve">Vérifier que la température des denrées froides n'excède pas + 10°C pendant 2 heures avant la consommation et que celle des denrées chaudes dépasse + </w:t>
            </w:r>
            <w:smartTag w:uri="urn:schemas-microsoft-com:office:smarttags" w:element="metricconverter">
              <w:smartTagPr>
                <w:attr w:name="ProductID" w:val="63ﾰC"/>
              </w:smartTagPr>
              <w:r w:rsidRPr="00530305">
                <w:rPr>
                  <w:rFonts w:ascii="Calibri" w:hAnsi="Calibri" w:cs="Calibri"/>
                </w:rPr>
                <w:t>63°C</w:t>
              </w:r>
            </w:smartTag>
            <w:r w:rsidRPr="00530305">
              <w:rPr>
                <w:rFonts w:ascii="Calibri" w:hAnsi="Calibri" w:cs="Calibri"/>
              </w:rPr>
              <w:t xml:space="preserve"> sauf cas particuliers ju</w:t>
            </w:r>
            <w:smartTag w:uri="urn:schemas-microsoft-com:office:smarttags" w:element="PersonName">
              <w:r w:rsidRPr="00530305">
                <w:rPr>
                  <w:rFonts w:ascii="Calibri" w:hAnsi="Calibri" w:cs="Calibri"/>
                </w:rPr>
                <w:t>sti</w:t>
              </w:r>
            </w:smartTag>
            <w:r w:rsidRPr="00530305">
              <w:rPr>
                <w:rFonts w:ascii="Calibri" w:hAnsi="Calibri" w:cs="Calibri"/>
              </w:rPr>
              <w:t>fiés par une analyse de dangers spécifique.</w:t>
            </w: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623D5" w14:textId="77777777" w:rsidR="00530305" w:rsidRPr="00530305" w:rsidRDefault="00530305" w:rsidP="00182155">
            <w:pPr>
              <w:jc w:val="center"/>
              <w:rPr>
                <w:rFonts w:ascii="Calibri" w:hAnsi="Calibri" w:cs="Calibri"/>
              </w:rPr>
            </w:pPr>
            <w:r w:rsidRPr="00530305">
              <w:rPr>
                <w:rFonts w:ascii="Calibri" w:hAnsi="Calibri" w:cs="Calibri"/>
              </w:rPr>
              <w:t>Températures</w:t>
            </w:r>
          </w:p>
          <w:p w14:paraId="74296FED" w14:textId="77777777" w:rsidR="00530305" w:rsidRPr="00530305" w:rsidRDefault="00530305" w:rsidP="00182155">
            <w:pPr>
              <w:jc w:val="center"/>
              <w:rPr>
                <w:rFonts w:ascii="Calibri" w:hAnsi="Calibri" w:cs="Calibri"/>
              </w:rPr>
            </w:pPr>
            <w:r w:rsidRPr="00530305">
              <w:rPr>
                <w:rFonts w:ascii="Calibri" w:hAnsi="Calibri" w:cs="Calibri"/>
              </w:rPr>
              <w:t xml:space="preserve">PRPO Bonnes Pratiques d’Hygiène Opérationnelles </w:t>
            </w:r>
          </w:p>
        </w:tc>
      </w:tr>
    </w:tbl>
    <w:p w14:paraId="27B2FB8E" w14:textId="77777777" w:rsidR="00530305" w:rsidRPr="00530305" w:rsidRDefault="00530305" w:rsidP="00530305">
      <w:pPr>
        <w:rPr>
          <w:rFonts w:ascii="Calibri" w:hAnsi="Calibri" w:cs="Calibri"/>
        </w:rPr>
      </w:pPr>
    </w:p>
    <w:p w14:paraId="1869427E" w14:textId="77777777" w:rsidR="00530305" w:rsidRPr="00530305" w:rsidRDefault="00530305" w:rsidP="00530305">
      <w:pPr>
        <w:pStyle w:val="Titre3"/>
        <w:framePr w:hSpace="0" w:wrap="auto" w:vAnchor="margin" w:hAnchor="text" w:yAlign="inline"/>
        <w:numPr>
          <w:ilvl w:val="1"/>
          <w:numId w:val="6"/>
        </w:numPr>
        <w:snapToGrid w:val="0"/>
        <w:spacing w:before="240" w:after="60"/>
        <w:jc w:val="left"/>
        <w:rPr>
          <w:rFonts w:ascii="Calibri" w:hAnsi="Calibri" w:cs="Calibri"/>
          <w:sz w:val="28"/>
          <w:szCs w:val="28"/>
        </w:rPr>
      </w:pPr>
      <w:bookmarkStart w:id="35" w:name="_Toc257949723"/>
      <w:r w:rsidRPr="00530305">
        <w:rPr>
          <w:rFonts w:ascii="Calibri" w:hAnsi="Calibri" w:cs="Calibri"/>
          <w:sz w:val="28"/>
          <w:szCs w:val="28"/>
        </w:rPr>
        <w:t>Service</w:t>
      </w:r>
      <w:bookmarkEnd w:id="35"/>
    </w:p>
    <w:p w14:paraId="19288F54" w14:textId="77777777" w:rsidR="00530305" w:rsidRPr="00530305" w:rsidRDefault="00530305" w:rsidP="00530305">
      <w:pPr>
        <w:rPr>
          <w:rFonts w:ascii="Calibri" w:hAnsi="Calibri" w:cs="Calibri"/>
          <w:sz w:val="16"/>
          <w:szCs w:val="16"/>
        </w:rPr>
      </w:pPr>
    </w:p>
    <w:p w14:paraId="440F3BCB" w14:textId="77777777" w:rsidR="00530305" w:rsidRPr="00530305" w:rsidRDefault="00530305" w:rsidP="00530305">
      <w:pPr>
        <w:rPr>
          <w:rFonts w:ascii="Calibri" w:hAnsi="Calibri" w:cs="Calibri"/>
        </w:rPr>
      </w:pPr>
      <w:r w:rsidRPr="00530305">
        <w:rPr>
          <w:rFonts w:ascii="Calibri" w:hAnsi="Calibri" w:cs="Calibri"/>
        </w:rPr>
        <w:t>Cette étape précède directement la consommation : les éventuelles contaminations et ruptures de chaîne du froid et de chaîne du chaud s’avèrent moins préjudiciables que lors des étapes précédentes. Il convient néanmoins de ne pas la négliger.</w:t>
      </w:r>
    </w:p>
    <w:p w14:paraId="1775B004" w14:textId="77777777" w:rsidR="00530305" w:rsidRPr="00530305" w:rsidRDefault="00530305" w:rsidP="00530305">
      <w:pPr>
        <w:rPr>
          <w:rFonts w:ascii="Calibri" w:hAnsi="Calibri" w:cs="Calibri"/>
          <w:sz w:val="16"/>
          <w:szCs w:val="16"/>
        </w:rPr>
      </w:pPr>
    </w:p>
    <w:p w14:paraId="18EE580E" w14:textId="77777777" w:rsidR="00530305" w:rsidRPr="00530305" w:rsidRDefault="00530305" w:rsidP="00530305">
      <w:pPr>
        <w:rPr>
          <w:rFonts w:ascii="Calibri" w:hAnsi="Calibri" w:cs="Calibri"/>
        </w:rPr>
      </w:pPr>
      <w:r w:rsidRPr="00530305">
        <w:rPr>
          <w:rFonts w:ascii="Calibri" w:hAnsi="Calibri" w:cs="Calibri"/>
        </w:rPr>
        <w:t>Le fonctionnement du matériel est vérifié par l’exploitant. Le matériel fait l’objet d’une maintenance régulière.</w:t>
      </w:r>
    </w:p>
    <w:p w14:paraId="0AB4D952" w14:textId="77777777" w:rsidR="00530305" w:rsidRPr="00530305" w:rsidRDefault="00530305" w:rsidP="00530305">
      <w:pPr>
        <w:rPr>
          <w:rFonts w:ascii="Calibri" w:hAnsi="Calibri" w:cs="Calibri"/>
        </w:rPr>
      </w:pPr>
      <w:r w:rsidRPr="00530305">
        <w:rPr>
          <w:rFonts w:ascii="Calibri" w:hAnsi="Calibri" w:cs="Calibri"/>
        </w:rPr>
        <w:t xml:space="preserve">La bonne utilisation du matériel est surveillée quotidiennement. </w:t>
      </w:r>
    </w:p>
    <w:p w14:paraId="5701D629" w14:textId="77777777" w:rsidR="00530305" w:rsidRPr="00530305" w:rsidRDefault="00530305" w:rsidP="00530305">
      <w:pPr>
        <w:rPr>
          <w:rFonts w:ascii="Calibri" w:hAnsi="Calibri" w:cs="Calibri"/>
        </w:rPr>
      </w:pPr>
      <w:r w:rsidRPr="00530305">
        <w:rPr>
          <w:rFonts w:ascii="Calibri" w:hAnsi="Calibri" w:cs="Calibri"/>
        </w:rPr>
        <w:t>Une organisation est mise en place en fonction du matériel disponible visant à limiter les remontées en température des produits froids et les baisses de température des produits chauds.</w:t>
      </w:r>
    </w:p>
    <w:p w14:paraId="7C81C5A6" w14:textId="77777777" w:rsidR="00530305" w:rsidRPr="00530305" w:rsidRDefault="00530305" w:rsidP="00530305">
      <w:pPr>
        <w:rPr>
          <w:rFonts w:ascii="Calibri" w:hAnsi="Calibri" w:cs="Calibri"/>
        </w:rPr>
      </w:pPr>
      <w:r w:rsidRPr="00530305">
        <w:rPr>
          <w:rFonts w:ascii="Calibri" w:hAnsi="Calibri" w:cs="Calibri"/>
        </w:rPr>
        <w:t>L’efficacité du fonctionnement est contrôlée par des prises de température « produits » à intervalles réguliers.</w:t>
      </w:r>
    </w:p>
    <w:p w14:paraId="19885A95" w14:textId="77777777" w:rsidR="00530305" w:rsidRPr="00530305" w:rsidRDefault="00530305" w:rsidP="00530305">
      <w:pPr>
        <w:rPr>
          <w:rFonts w:ascii="Calibri" w:hAnsi="Calibri" w:cs="Calibri"/>
          <w:sz w:val="16"/>
          <w:szCs w:val="16"/>
        </w:rPr>
      </w:pPr>
    </w:p>
    <w:p w14:paraId="1F07C18D" w14:textId="77777777" w:rsidR="00530305" w:rsidRPr="00530305" w:rsidRDefault="00530305" w:rsidP="00530305">
      <w:pPr>
        <w:rPr>
          <w:rFonts w:ascii="Calibri" w:hAnsi="Calibri" w:cs="Calibri"/>
        </w:rPr>
      </w:pPr>
      <w:r w:rsidRPr="00530305">
        <w:rPr>
          <w:rFonts w:ascii="Calibri" w:hAnsi="Calibri" w:cs="Calibri"/>
        </w:rPr>
        <w:t>Organisation en fonction du matériel :</w:t>
      </w:r>
    </w:p>
    <w:p w14:paraId="0798F347" w14:textId="77777777" w:rsidR="00530305" w:rsidRPr="00530305" w:rsidRDefault="00530305" w:rsidP="00530305">
      <w:pPr>
        <w:rPr>
          <w:rFonts w:ascii="Calibri" w:hAnsi="Calibri" w:cs="Calibri"/>
          <w:sz w:val="16"/>
          <w:szCs w:val="16"/>
        </w:rPr>
      </w:pPr>
    </w:p>
    <w:p w14:paraId="11B98EFD" w14:textId="77777777" w:rsidR="00530305" w:rsidRPr="00530305" w:rsidRDefault="00530305" w:rsidP="00530305">
      <w:pPr>
        <w:rPr>
          <w:rFonts w:ascii="Calibri" w:hAnsi="Calibri" w:cs="Calibri"/>
        </w:rPr>
      </w:pPr>
      <w:r w:rsidRPr="00530305">
        <w:rPr>
          <w:rFonts w:ascii="Calibri" w:hAnsi="Calibri" w:cs="Calibri"/>
        </w:rPr>
        <w:t>Pour les denrées froides, il existe trois possibilités :</w:t>
      </w:r>
    </w:p>
    <w:p w14:paraId="16AF2920" w14:textId="77777777" w:rsidR="00530305" w:rsidRPr="00530305" w:rsidRDefault="00530305" w:rsidP="00530305">
      <w:pPr>
        <w:numPr>
          <w:ilvl w:val="0"/>
          <w:numId w:val="12"/>
        </w:numPr>
        <w:snapToGrid w:val="0"/>
        <w:spacing w:before="120"/>
        <w:jc w:val="both"/>
        <w:rPr>
          <w:rFonts w:ascii="Calibri" w:hAnsi="Calibri" w:cs="Calibri"/>
        </w:rPr>
      </w:pPr>
      <w:proofErr w:type="gramStart"/>
      <w:r w:rsidRPr="00530305">
        <w:rPr>
          <w:rFonts w:ascii="Calibri" w:hAnsi="Calibri" w:cs="Calibri"/>
        </w:rPr>
        <w:t>la</w:t>
      </w:r>
      <w:proofErr w:type="gramEnd"/>
      <w:r w:rsidRPr="00530305">
        <w:rPr>
          <w:rFonts w:ascii="Calibri" w:hAnsi="Calibri" w:cs="Calibri"/>
        </w:rPr>
        <w:t xml:space="preserve"> vitrine de présentation dispose d’une source de froid et est fermée (rideau, porte, clapet) : l’approvisionnement peut être réalisé au fur et à mesure de la production. </w:t>
      </w:r>
    </w:p>
    <w:p w14:paraId="58C9605A" w14:textId="77777777" w:rsidR="00530305" w:rsidRPr="00530305" w:rsidRDefault="00530305" w:rsidP="00530305">
      <w:pPr>
        <w:numPr>
          <w:ilvl w:val="0"/>
          <w:numId w:val="12"/>
        </w:numPr>
        <w:snapToGrid w:val="0"/>
        <w:spacing w:before="120"/>
        <w:jc w:val="both"/>
        <w:rPr>
          <w:rFonts w:ascii="Calibri" w:hAnsi="Calibri" w:cs="Calibri"/>
        </w:rPr>
      </w:pPr>
      <w:proofErr w:type="gramStart"/>
      <w:r w:rsidRPr="00530305">
        <w:rPr>
          <w:rFonts w:ascii="Calibri" w:hAnsi="Calibri" w:cs="Calibri"/>
        </w:rPr>
        <w:t>la</w:t>
      </w:r>
      <w:proofErr w:type="gramEnd"/>
      <w:r w:rsidRPr="00530305">
        <w:rPr>
          <w:rFonts w:ascii="Calibri" w:hAnsi="Calibri" w:cs="Calibri"/>
        </w:rPr>
        <w:t xml:space="preserve"> vitrine de présentation dispose d’une source de froid et est ouverte (salad’bar) : l’approvisionnement est réalisé au maximum deux heures avant le service, sous réserve d’une vérification de fonctionnement.</w:t>
      </w:r>
    </w:p>
    <w:p w14:paraId="40825195" w14:textId="77777777" w:rsidR="00530305" w:rsidRPr="00530305" w:rsidRDefault="00530305" w:rsidP="00530305">
      <w:pPr>
        <w:rPr>
          <w:rFonts w:ascii="Calibri" w:hAnsi="Calibri" w:cs="Calibri"/>
        </w:rPr>
      </w:pPr>
      <w:r w:rsidRPr="00530305">
        <w:rPr>
          <w:rFonts w:ascii="Calibri" w:hAnsi="Calibri" w:cs="Calibri"/>
        </w:rPr>
        <w:t xml:space="preserve">Ces deux types de vitrines doivent disposer d’un thermomètre.  </w:t>
      </w:r>
    </w:p>
    <w:p w14:paraId="6280A8C1" w14:textId="77777777" w:rsidR="00530305" w:rsidRPr="00530305" w:rsidRDefault="00530305" w:rsidP="00530305">
      <w:pPr>
        <w:numPr>
          <w:ilvl w:val="0"/>
          <w:numId w:val="13"/>
        </w:numPr>
        <w:snapToGrid w:val="0"/>
        <w:spacing w:before="120"/>
        <w:jc w:val="both"/>
        <w:rPr>
          <w:rFonts w:ascii="Calibri" w:hAnsi="Calibri" w:cs="Calibri"/>
        </w:rPr>
      </w:pPr>
      <w:proofErr w:type="gramStart"/>
      <w:r w:rsidRPr="00530305">
        <w:rPr>
          <w:rFonts w:ascii="Calibri" w:hAnsi="Calibri" w:cs="Calibri"/>
        </w:rPr>
        <w:t>la</w:t>
      </w:r>
      <w:proofErr w:type="gramEnd"/>
      <w:r w:rsidRPr="00530305">
        <w:rPr>
          <w:rFonts w:ascii="Calibri" w:hAnsi="Calibri" w:cs="Calibri"/>
        </w:rPr>
        <w:t xml:space="preserve"> vitrine de présentation ne dispose pas de source de froid ou le service s’effectue à table : l’approvisionnement doit se faire directement à partir des zones de stockage ou immédiatement après la préparation ; en aucun cas, il ne peut avoir lieu plus d’1 heure avant le service.</w:t>
      </w:r>
    </w:p>
    <w:p w14:paraId="7CD6D5F7" w14:textId="77777777" w:rsidR="00530305" w:rsidRPr="00530305" w:rsidRDefault="00530305" w:rsidP="00530305">
      <w:pPr>
        <w:rPr>
          <w:rFonts w:ascii="Calibri" w:hAnsi="Calibri" w:cs="Calibri"/>
          <w:sz w:val="16"/>
          <w:szCs w:val="16"/>
        </w:rPr>
      </w:pPr>
    </w:p>
    <w:p w14:paraId="58DB6D79" w14:textId="193A709A" w:rsidR="00530305" w:rsidRPr="00530305" w:rsidRDefault="00530305" w:rsidP="00530305">
      <w:pPr>
        <w:rPr>
          <w:rFonts w:ascii="Calibri" w:hAnsi="Calibri" w:cs="Calibri"/>
        </w:rPr>
      </w:pPr>
      <w:r w:rsidRPr="00530305">
        <w:rPr>
          <w:rFonts w:ascii="Calibri" w:hAnsi="Calibri" w:cs="Calibri"/>
        </w:rPr>
        <w:t xml:space="preserve">Cas particulier des préparations faites au dernier moment ou 30 minutes avant consommation : les contraintes de température seront fonction du contexte et des matières premières mises en œuvre. (Exemple : entrées à base de </w:t>
      </w:r>
      <w:r w:rsidRPr="00530305">
        <w:rPr>
          <w:rFonts w:ascii="Calibri" w:hAnsi="Calibri" w:cs="Calibri"/>
        </w:rPr>
        <w:t>conserve, etc.</w:t>
      </w:r>
      <w:r w:rsidRPr="00530305">
        <w:rPr>
          <w:rFonts w:ascii="Calibri" w:hAnsi="Calibri" w:cs="Calibri"/>
        </w:rPr>
        <w:t>)</w:t>
      </w:r>
    </w:p>
    <w:p w14:paraId="7503A7D3" w14:textId="77777777" w:rsidR="00530305" w:rsidRPr="00530305" w:rsidRDefault="00530305" w:rsidP="00530305">
      <w:pPr>
        <w:rPr>
          <w:rFonts w:ascii="Calibri" w:hAnsi="Calibri" w:cs="Calibri"/>
          <w:sz w:val="16"/>
          <w:szCs w:val="16"/>
        </w:rPr>
      </w:pPr>
    </w:p>
    <w:p w14:paraId="284A46EF" w14:textId="77777777" w:rsidR="00530305" w:rsidRPr="00530305" w:rsidRDefault="00530305" w:rsidP="00530305">
      <w:pPr>
        <w:rPr>
          <w:rFonts w:ascii="Calibri" w:hAnsi="Calibri" w:cs="Calibri"/>
        </w:rPr>
      </w:pPr>
      <w:r w:rsidRPr="00530305">
        <w:rPr>
          <w:rFonts w:ascii="Calibri" w:hAnsi="Calibri" w:cs="Calibri"/>
        </w:rPr>
        <w:t>Pour les denrées chaudes, se référer à l’étape « maintien au chaud ».</w:t>
      </w:r>
    </w:p>
    <w:p w14:paraId="44900D46" w14:textId="77777777" w:rsidR="00530305" w:rsidRPr="00530305" w:rsidRDefault="00530305" w:rsidP="00530305">
      <w:pPr>
        <w:rPr>
          <w:rFonts w:ascii="Calibri" w:hAnsi="Calibri" w:cs="Calibri"/>
          <w:sz w:val="16"/>
          <w:szCs w:val="16"/>
        </w:rPr>
      </w:pPr>
    </w:p>
    <w:p w14:paraId="655A1716" w14:textId="77777777" w:rsidR="00530305" w:rsidRPr="00530305" w:rsidRDefault="00530305" w:rsidP="00530305">
      <w:pPr>
        <w:rPr>
          <w:rFonts w:ascii="Calibri" w:hAnsi="Calibri" w:cs="Calibri"/>
        </w:rPr>
      </w:pPr>
      <w:r w:rsidRPr="00530305">
        <w:rPr>
          <w:rFonts w:ascii="Calibri" w:hAnsi="Calibri" w:cs="Calibri"/>
        </w:rPr>
        <w:t>Si une non-conformité de température est relevée (écart de température), des actions correctives* visant à revoir l’organisation ou à améliorer l’efficacité du matériel sont définies.</w:t>
      </w:r>
    </w:p>
    <w:p w14:paraId="4C348CF8" w14:textId="498BC3AA" w:rsidR="00530305" w:rsidRPr="00530305" w:rsidRDefault="00530305" w:rsidP="00530305">
      <w:pPr>
        <w:rPr>
          <w:rFonts w:ascii="Calibri" w:hAnsi="Calibri" w:cs="Calibri"/>
        </w:rPr>
      </w:pPr>
      <w:r w:rsidRPr="00530305">
        <w:rPr>
          <w:rFonts w:ascii="Calibri" w:hAnsi="Calibri" w:cs="Calibri"/>
        </w:rPr>
        <w:t xml:space="preserve">Seuls des produits stables sont proposés sur le présentoir de condiments en </w:t>
      </w:r>
      <w:r w:rsidRPr="00530305">
        <w:rPr>
          <w:rFonts w:ascii="Calibri" w:hAnsi="Calibri" w:cs="Calibri"/>
        </w:rPr>
        <w:t>libre-service</w:t>
      </w:r>
    </w:p>
    <w:p w14:paraId="1710E81A" w14:textId="77777777" w:rsidR="00530305" w:rsidRPr="00530305" w:rsidRDefault="00530305" w:rsidP="00530305">
      <w:pPr>
        <w:rPr>
          <w:rFonts w:ascii="Calibri" w:hAnsi="Calibri" w:cs="Calibri"/>
        </w:rPr>
      </w:pPr>
    </w:p>
    <w:p w14:paraId="7EA4F765" w14:textId="77777777" w:rsidR="00530305" w:rsidRPr="00530305" w:rsidRDefault="00530305" w:rsidP="00530305">
      <w:pPr>
        <w:pStyle w:val="Titre3"/>
        <w:framePr w:hSpace="0" w:wrap="auto" w:vAnchor="margin" w:hAnchor="text" w:yAlign="inline"/>
        <w:numPr>
          <w:ilvl w:val="1"/>
          <w:numId w:val="6"/>
        </w:numPr>
        <w:snapToGrid w:val="0"/>
        <w:spacing w:after="60"/>
        <w:ind w:left="788" w:hanging="431"/>
        <w:jc w:val="both"/>
        <w:rPr>
          <w:rFonts w:ascii="Calibri" w:hAnsi="Calibri" w:cs="Calibri"/>
          <w:sz w:val="28"/>
          <w:szCs w:val="28"/>
        </w:rPr>
      </w:pPr>
      <w:bookmarkStart w:id="36" w:name="_Toc126583853"/>
      <w:bookmarkStart w:id="37" w:name="_Toc337885707"/>
      <w:bookmarkStart w:id="38" w:name="_Toc337886345"/>
      <w:bookmarkStart w:id="39" w:name="_Toc340923891"/>
      <w:bookmarkStart w:id="40" w:name="_Toc389111593"/>
      <w:bookmarkStart w:id="41" w:name="_Toc393588367"/>
      <w:bookmarkStart w:id="42" w:name="_Ref243060028"/>
      <w:bookmarkStart w:id="43" w:name="_Toc257949724"/>
      <w:r w:rsidRPr="00530305">
        <w:rPr>
          <w:rFonts w:ascii="Calibri" w:hAnsi="Calibri" w:cs="Calibri"/>
          <w:sz w:val="28"/>
          <w:szCs w:val="28"/>
        </w:rPr>
        <w:t>Ge</w:t>
      </w:r>
      <w:smartTag w:uri="urn:schemas-microsoft-com:office:smarttags" w:element="PersonName">
        <w:r w:rsidRPr="00530305">
          <w:rPr>
            <w:rFonts w:ascii="Calibri" w:hAnsi="Calibri" w:cs="Calibri"/>
            <w:sz w:val="28"/>
            <w:szCs w:val="28"/>
          </w:rPr>
          <w:t>sti</w:t>
        </w:r>
      </w:smartTag>
      <w:r w:rsidRPr="00530305">
        <w:rPr>
          <w:rFonts w:ascii="Calibri" w:hAnsi="Calibri" w:cs="Calibri"/>
          <w:sz w:val="28"/>
          <w:szCs w:val="28"/>
        </w:rPr>
        <w:t>on des denrées non consommées</w:t>
      </w:r>
      <w:bookmarkEnd w:id="36"/>
      <w:r w:rsidRPr="00530305">
        <w:rPr>
          <w:rFonts w:ascii="Calibri" w:hAnsi="Calibri" w:cs="Calibri"/>
          <w:sz w:val="28"/>
          <w:szCs w:val="28"/>
        </w:rPr>
        <w:t xml:space="preserve"> à l’issue du service</w:t>
      </w:r>
      <w:bookmarkEnd w:id="42"/>
      <w:bookmarkEnd w:id="43"/>
    </w:p>
    <w:bookmarkEnd w:id="37"/>
    <w:bookmarkEnd w:id="38"/>
    <w:bookmarkEnd w:id="39"/>
    <w:bookmarkEnd w:id="40"/>
    <w:bookmarkEnd w:id="41"/>
    <w:p w14:paraId="19B3E89C" w14:textId="77777777" w:rsidR="00530305" w:rsidRPr="00530305" w:rsidRDefault="00530305" w:rsidP="00530305">
      <w:pPr>
        <w:rPr>
          <w:rFonts w:ascii="Calibri" w:hAnsi="Calibri" w:cs="Calibri"/>
          <w:sz w:val="16"/>
          <w:szCs w:val="16"/>
        </w:rPr>
      </w:pPr>
    </w:p>
    <w:p w14:paraId="25EF7985" w14:textId="77777777" w:rsidR="00530305" w:rsidRPr="00530305" w:rsidRDefault="00530305" w:rsidP="00530305">
      <w:pPr>
        <w:rPr>
          <w:rFonts w:ascii="Calibri" w:hAnsi="Calibri" w:cs="Calibri"/>
        </w:rPr>
      </w:pPr>
      <w:r w:rsidRPr="00530305">
        <w:rPr>
          <w:rFonts w:ascii="Calibri" w:hAnsi="Calibri" w:cs="Calibri"/>
        </w:rPr>
        <w:t>Le risque* de contamination* et de multiplication bactérienne est lié à l'exposition du produit et à son passage dans des plages de températures dites "tièdes".</w:t>
      </w:r>
    </w:p>
    <w:p w14:paraId="6F15BCC7" w14:textId="77777777" w:rsidR="00530305" w:rsidRPr="00530305" w:rsidRDefault="00530305" w:rsidP="00530305">
      <w:pPr>
        <w:rPr>
          <w:rFonts w:ascii="Calibri" w:hAnsi="Calibri" w:cs="Calibri"/>
          <w:sz w:val="16"/>
          <w:szCs w:val="16"/>
        </w:rPr>
      </w:pPr>
    </w:p>
    <w:p w14:paraId="2FF819DA" w14:textId="77777777" w:rsidR="00530305" w:rsidRPr="00530305" w:rsidRDefault="00530305" w:rsidP="00530305">
      <w:pPr>
        <w:rPr>
          <w:rFonts w:ascii="Calibri" w:hAnsi="Calibri" w:cs="Calibri"/>
          <w:bCs/>
          <w:color w:val="C00000"/>
        </w:rPr>
      </w:pPr>
      <w:r w:rsidRPr="00530305">
        <w:rPr>
          <w:rStyle w:val="lev"/>
          <w:rFonts w:ascii="Calibri" w:hAnsi="Calibri" w:cs="Calibri"/>
          <w:bCs w:val="0"/>
          <w:color w:val="C00000"/>
        </w:rPr>
        <w:t>Mesures Préventives</w:t>
      </w:r>
    </w:p>
    <w:p w14:paraId="5C0487E6" w14:textId="77777777" w:rsidR="00530305" w:rsidRPr="00530305" w:rsidRDefault="00530305" w:rsidP="00530305">
      <w:pPr>
        <w:rPr>
          <w:rFonts w:ascii="Calibri" w:hAnsi="Calibri" w:cs="Calibri"/>
          <w:sz w:val="16"/>
          <w:szCs w:val="16"/>
        </w:rPr>
      </w:pPr>
    </w:p>
    <w:p w14:paraId="34DE7C3D" w14:textId="77777777" w:rsidR="00530305" w:rsidRPr="00530305" w:rsidRDefault="00530305" w:rsidP="00530305">
      <w:pPr>
        <w:rPr>
          <w:rFonts w:ascii="Calibri" w:hAnsi="Calibri" w:cs="Calibri"/>
          <w:b/>
        </w:rPr>
      </w:pPr>
      <w:r w:rsidRPr="00530305">
        <w:rPr>
          <w:rFonts w:ascii="Calibri" w:hAnsi="Calibri" w:cs="Calibri"/>
        </w:rPr>
        <w:t>Plats livrés à une cuisine satellite et non utilisés</w:t>
      </w:r>
    </w:p>
    <w:p w14:paraId="56510966" w14:textId="77777777" w:rsidR="00530305" w:rsidRPr="00530305" w:rsidRDefault="00530305" w:rsidP="00530305">
      <w:pPr>
        <w:rPr>
          <w:rFonts w:ascii="Calibri" w:hAnsi="Calibri" w:cs="Calibri"/>
        </w:rPr>
      </w:pPr>
      <w:r w:rsidRPr="00530305">
        <w:rPr>
          <w:rFonts w:ascii="Calibri" w:hAnsi="Calibri" w:cs="Calibri"/>
        </w:rPr>
        <w:t xml:space="preserve">Un plat livré en liaison froide, non déconditionné et conservé depuis la livraison à une température comprise entre </w:t>
      </w:r>
      <w:smartTag w:uri="urn:schemas-microsoft-com:office:smarttags" w:element="metricconverter">
        <w:smartTagPr>
          <w:attr w:name="ProductID" w:val="0ﾰC"/>
        </w:smartTagPr>
        <w:r w:rsidRPr="00530305">
          <w:rPr>
            <w:rFonts w:ascii="Calibri" w:hAnsi="Calibri" w:cs="Calibri"/>
          </w:rPr>
          <w:t>0°C</w:t>
        </w:r>
      </w:smartTag>
      <w:r w:rsidRPr="00530305">
        <w:rPr>
          <w:rFonts w:ascii="Calibri" w:hAnsi="Calibri" w:cs="Calibri"/>
        </w:rPr>
        <w:t xml:space="preserve"> et + 3°</w:t>
      </w:r>
      <w:proofErr w:type="gramStart"/>
      <w:r w:rsidRPr="00530305">
        <w:rPr>
          <w:rFonts w:ascii="Calibri" w:hAnsi="Calibri" w:cs="Calibri"/>
        </w:rPr>
        <w:t>C ,</w:t>
      </w:r>
      <w:proofErr w:type="gramEnd"/>
      <w:r w:rsidRPr="00530305">
        <w:rPr>
          <w:rFonts w:ascii="Calibri" w:hAnsi="Calibri" w:cs="Calibri"/>
        </w:rPr>
        <w:t xml:space="preserve">  peut être conservé sur place dans ces conditions jusqu’à sa D.L.C.*. Tout produit remis en température est obligatoirement jeté à l’issue du service s’il n’a pas été consommé.</w:t>
      </w:r>
    </w:p>
    <w:p w14:paraId="7DE274B4" w14:textId="77777777" w:rsidR="00530305" w:rsidRPr="00530305" w:rsidRDefault="00530305" w:rsidP="00530305">
      <w:pPr>
        <w:rPr>
          <w:rFonts w:ascii="Calibri" w:hAnsi="Calibri" w:cs="Calibri"/>
        </w:rPr>
      </w:pPr>
    </w:p>
    <w:p w14:paraId="73A417BF" w14:textId="77777777" w:rsidR="00530305" w:rsidRPr="00530305" w:rsidRDefault="00530305" w:rsidP="00530305">
      <w:pPr>
        <w:pStyle w:val="Titre4"/>
        <w:rPr>
          <w:rFonts w:ascii="Calibri" w:hAnsi="Calibri" w:cs="Calibri"/>
          <w:b/>
          <w:bCs/>
          <w:sz w:val="24"/>
        </w:rPr>
      </w:pPr>
      <w:r w:rsidRPr="00530305">
        <w:rPr>
          <w:rFonts w:ascii="Calibri" w:hAnsi="Calibri" w:cs="Calibri"/>
          <w:b/>
          <w:bCs/>
          <w:sz w:val="24"/>
        </w:rPr>
        <w:t>PREPARATIONS CHAUDES OU FROIDES</w:t>
      </w:r>
    </w:p>
    <w:p w14:paraId="792FEC0D" w14:textId="77777777" w:rsidR="00530305" w:rsidRPr="00530305" w:rsidRDefault="00530305" w:rsidP="00530305">
      <w:pPr>
        <w:rPr>
          <w:rFonts w:ascii="Calibri" w:hAnsi="Calibri" w:cs="Calibri"/>
          <w:sz w:val="16"/>
          <w:szCs w:val="16"/>
        </w:rPr>
      </w:pPr>
    </w:p>
    <w:p w14:paraId="3E7F9DB1" w14:textId="77777777" w:rsidR="00530305" w:rsidRPr="00530305" w:rsidRDefault="00530305" w:rsidP="00530305">
      <w:pPr>
        <w:rPr>
          <w:rFonts w:ascii="Calibri" w:hAnsi="Calibri" w:cs="Calibri"/>
        </w:rPr>
      </w:pPr>
      <w:r w:rsidRPr="00530305">
        <w:rPr>
          <w:rFonts w:ascii="Calibri" w:hAnsi="Calibri" w:cs="Calibri"/>
        </w:rPr>
        <w:t>Elles ne peuvent être réutilisées que dans les cas suivants :</w:t>
      </w:r>
    </w:p>
    <w:p w14:paraId="40D16997" w14:textId="77777777" w:rsidR="00530305" w:rsidRPr="00530305" w:rsidRDefault="00530305" w:rsidP="00530305">
      <w:pPr>
        <w:numPr>
          <w:ilvl w:val="0"/>
          <w:numId w:val="13"/>
        </w:numPr>
        <w:snapToGrid w:val="0"/>
        <w:spacing w:before="120"/>
        <w:jc w:val="both"/>
        <w:rPr>
          <w:rFonts w:ascii="Calibri" w:hAnsi="Calibri" w:cs="Calibri"/>
        </w:rPr>
      </w:pPr>
      <w:r w:rsidRPr="00530305">
        <w:rPr>
          <w:rFonts w:ascii="Calibri" w:hAnsi="Calibri" w:cs="Calibri"/>
        </w:rPr>
        <w:t>Préparations froides : s’il n’y a pas eu de risques* de contamination* par le consommateur et s’il n’y a pas eu de rupture de la chaîne de froid, la préparation peut être conservée jusqu’au service du lendemain.</w:t>
      </w:r>
    </w:p>
    <w:p w14:paraId="3CCC9AF9" w14:textId="77777777" w:rsidR="00530305" w:rsidRPr="00530305" w:rsidRDefault="00530305" w:rsidP="00530305">
      <w:pPr>
        <w:numPr>
          <w:ilvl w:val="0"/>
          <w:numId w:val="13"/>
        </w:numPr>
        <w:snapToGrid w:val="0"/>
        <w:spacing w:before="120"/>
        <w:jc w:val="both"/>
        <w:rPr>
          <w:rFonts w:ascii="Calibri" w:hAnsi="Calibri" w:cs="Calibri"/>
        </w:rPr>
      </w:pPr>
      <w:r w:rsidRPr="00530305">
        <w:rPr>
          <w:rFonts w:ascii="Calibri" w:hAnsi="Calibri" w:cs="Calibri"/>
        </w:rPr>
        <w:t xml:space="preserve">Préparations chaudes : si les préparations n’ont pas été présentées au service, qu’elles n’ont pas subi de rupture de la chaîne chaude et qu’elles ont été refroidies rapidement, elles peuvent être conservées entre </w:t>
      </w:r>
      <w:smartTag w:uri="urn:schemas-microsoft-com:office:smarttags" w:element="metricconverter">
        <w:smartTagPr>
          <w:attr w:name="ProductID" w:val="0ﾰC"/>
        </w:smartTagPr>
        <w:r w:rsidRPr="00530305">
          <w:rPr>
            <w:rFonts w:ascii="Calibri" w:hAnsi="Calibri" w:cs="Calibri"/>
          </w:rPr>
          <w:t>0°C</w:t>
        </w:r>
      </w:smartTag>
      <w:r w:rsidRPr="00530305">
        <w:rPr>
          <w:rFonts w:ascii="Calibri" w:hAnsi="Calibri" w:cs="Calibri"/>
        </w:rPr>
        <w:t xml:space="preserve"> et + 3°C pour être servies le lendemain.</w:t>
      </w:r>
    </w:p>
    <w:p w14:paraId="1062297D" w14:textId="77777777" w:rsidR="00530305" w:rsidRPr="00530305" w:rsidRDefault="00530305" w:rsidP="00530305">
      <w:pPr>
        <w:rPr>
          <w:rFonts w:ascii="Calibri" w:hAnsi="Calibri" w:cs="Calibri"/>
          <w:sz w:val="16"/>
          <w:szCs w:val="16"/>
        </w:rPr>
      </w:pPr>
    </w:p>
    <w:p w14:paraId="20DE4A86" w14:textId="77777777" w:rsidR="00530305" w:rsidRPr="00530305" w:rsidRDefault="00530305" w:rsidP="00530305">
      <w:pPr>
        <w:rPr>
          <w:rFonts w:ascii="Calibri" w:hAnsi="Calibri" w:cs="Calibri"/>
        </w:rPr>
      </w:pPr>
      <w:r w:rsidRPr="00530305">
        <w:rPr>
          <w:rFonts w:ascii="Calibri" w:hAnsi="Calibri" w:cs="Calibri"/>
        </w:rPr>
        <w:t>Une nouvelle présentation, le lendemain, des préparations non servies implique une identification de la date de fabrication des préparations concernées.</w:t>
      </w:r>
    </w:p>
    <w:p w14:paraId="0ADDAD4E" w14:textId="77777777" w:rsidR="00530305" w:rsidRPr="00530305" w:rsidRDefault="00530305" w:rsidP="00530305">
      <w:pPr>
        <w:pStyle w:val="En-tte"/>
        <w:rPr>
          <w:rFonts w:ascii="Calibri" w:hAnsi="Calibri" w:cs="Calibri"/>
        </w:rPr>
      </w:pPr>
      <w:r w:rsidRPr="00530305">
        <w:rPr>
          <w:rFonts w:ascii="Calibri" w:hAnsi="Calibri" w:cs="Calibri"/>
        </w:rPr>
        <w:t>Ces dispositions ne s’appliquent pas aux restaurants satellites.</w:t>
      </w:r>
    </w:p>
    <w:p w14:paraId="754E4CC5" w14:textId="77777777" w:rsidR="00530305" w:rsidRPr="00530305" w:rsidRDefault="00530305" w:rsidP="00530305">
      <w:pPr>
        <w:pStyle w:val="Titre4"/>
        <w:rPr>
          <w:rFonts w:ascii="Calibri" w:hAnsi="Calibri" w:cs="Calibri"/>
        </w:rPr>
      </w:pPr>
      <w:r w:rsidRPr="00530305">
        <w:rPr>
          <w:rFonts w:ascii="Calibri" w:hAnsi="Calibri" w:cs="Calibri"/>
        </w:rPr>
        <w:t>UTILISATION DES RESTES POUR L’ALIMENTATION ANIMALE</w:t>
      </w:r>
    </w:p>
    <w:p w14:paraId="57E40DB0" w14:textId="77777777" w:rsidR="00530305" w:rsidRPr="00530305" w:rsidRDefault="00530305" w:rsidP="00530305">
      <w:pPr>
        <w:rPr>
          <w:rFonts w:ascii="Calibri" w:hAnsi="Calibri" w:cs="Calibri"/>
        </w:rPr>
      </w:pPr>
    </w:p>
    <w:p w14:paraId="62EDF6F8" w14:textId="77777777" w:rsidR="00530305" w:rsidRPr="00530305" w:rsidRDefault="00530305" w:rsidP="00530305">
      <w:pPr>
        <w:rPr>
          <w:rFonts w:ascii="Calibri" w:hAnsi="Calibri" w:cs="Calibri"/>
        </w:rPr>
      </w:pPr>
      <w:r w:rsidRPr="00530305">
        <w:rPr>
          <w:rFonts w:ascii="Calibri" w:hAnsi="Calibri" w:cs="Calibri"/>
        </w:rPr>
        <w:t xml:space="preserve">Cette utilisation est proscrite. </w:t>
      </w:r>
    </w:p>
    <w:p w14:paraId="5E2886B9" w14:textId="77777777" w:rsidR="00530305" w:rsidRPr="00530305" w:rsidRDefault="00530305" w:rsidP="00530305">
      <w:pPr>
        <w:pStyle w:val="Titre3"/>
        <w:framePr w:hSpace="0" w:wrap="auto" w:vAnchor="margin" w:hAnchor="text" w:yAlign="inline"/>
        <w:numPr>
          <w:ilvl w:val="1"/>
          <w:numId w:val="6"/>
        </w:numPr>
        <w:snapToGrid w:val="0"/>
        <w:spacing w:before="120" w:after="60"/>
        <w:ind w:left="788" w:hanging="431"/>
        <w:jc w:val="both"/>
        <w:rPr>
          <w:rFonts w:ascii="Calibri" w:hAnsi="Calibri" w:cs="Calibri"/>
        </w:rPr>
      </w:pPr>
      <w:bookmarkStart w:id="44" w:name="_Toc126583854"/>
      <w:bookmarkStart w:id="45" w:name="_Toc393588368"/>
      <w:bookmarkStart w:id="46" w:name="_Toc389111594"/>
      <w:bookmarkStart w:id="47" w:name="_Toc340923892"/>
      <w:bookmarkStart w:id="48" w:name="_Toc337886346"/>
      <w:bookmarkStart w:id="49" w:name="_Toc337885708"/>
      <w:bookmarkStart w:id="50" w:name="_Ref243059794"/>
      <w:bookmarkStart w:id="51" w:name="_Ref243059869"/>
      <w:bookmarkStart w:id="52" w:name="_Toc257949725"/>
      <w:r w:rsidRPr="00530305">
        <w:rPr>
          <w:rFonts w:ascii="Calibri" w:hAnsi="Calibri" w:cs="Calibri"/>
        </w:rPr>
        <w:t>Evacuation des déchets et respect de l’environnement</w:t>
      </w:r>
      <w:bookmarkEnd w:id="44"/>
      <w:bookmarkEnd w:id="50"/>
      <w:bookmarkEnd w:id="51"/>
      <w:bookmarkEnd w:id="52"/>
    </w:p>
    <w:bookmarkEnd w:id="45"/>
    <w:bookmarkEnd w:id="46"/>
    <w:bookmarkEnd w:id="47"/>
    <w:bookmarkEnd w:id="48"/>
    <w:bookmarkEnd w:id="49"/>
    <w:p w14:paraId="53C53FFF" w14:textId="77777777" w:rsidR="00530305" w:rsidRPr="00530305" w:rsidRDefault="00530305" w:rsidP="00530305">
      <w:pPr>
        <w:rPr>
          <w:rFonts w:ascii="Calibri" w:hAnsi="Calibri" w:cs="Calibri"/>
          <w:sz w:val="16"/>
          <w:szCs w:val="16"/>
        </w:rPr>
      </w:pPr>
    </w:p>
    <w:p w14:paraId="5134FCD7" w14:textId="77777777" w:rsidR="00530305" w:rsidRPr="00530305" w:rsidRDefault="00530305" w:rsidP="00530305">
      <w:pPr>
        <w:rPr>
          <w:rFonts w:ascii="Calibri" w:hAnsi="Calibri" w:cs="Calibri"/>
        </w:rPr>
      </w:pPr>
      <w:r w:rsidRPr="00530305">
        <w:rPr>
          <w:rFonts w:ascii="Calibri" w:hAnsi="Calibri" w:cs="Calibri"/>
        </w:rPr>
        <w:t>Le Chapitre VI de l’annexe II du règlement (CE) n°852/2004 relatif à l’hygiène des denrées alimentaires, traite des obligations liées aux déchets.</w:t>
      </w:r>
    </w:p>
    <w:p w14:paraId="78D4B0D3" w14:textId="77777777" w:rsidR="00530305" w:rsidRPr="00530305" w:rsidRDefault="00530305" w:rsidP="00530305">
      <w:pPr>
        <w:rPr>
          <w:rFonts w:ascii="Calibri" w:hAnsi="Calibri" w:cs="Calibri"/>
          <w:sz w:val="16"/>
          <w:szCs w:val="16"/>
        </w:rPr>
      </w:pPr>
    </w:p>
    <w:p w14:paraId="12907E00" w14:textId="77777777" w:rsidR="00530305" w:rsidRPr="00530305" w:rsidRDefault="00530305" w:rsidP="00530305">
      <w:pPr>
        <w:rPr>
          <w:rFonts w:ascii="Calibri" w:hAnsi="Calibri" w:cs="Calibri"/>
        </w:rPr>
      </w:pPr>
      <w:r w:rsidRPr="00530305">
        <w:rPr>
          <w:rFonts w:ascii="Calibri" w:hAnsi="Calibri" w:cs="Calibri"/>
        </w:rPr>
        <w:t>L'élimination des déchets, lorsqu'elle est mal maîtrisée, con</w:t>
      </w:r>
      <w:smartTag w:uri="urn:schemas-microsoft-com:office:smarttags" w:element="PersonName">
        <w:r w:rsidRPr="00530305">
          <w:rPr>
            <w:rFonts w:ascii="Calibri" w:hAnsi="Calibri" w:cs="Calibri"/>
          </w:rPr>
          <w:t>sti</w:t>
        </w:r>
      </w:smartTag>
      <w:r w:rsidRPr="00530305">
        <w:rPr>
          <w:rFonts w:ascii="Calibri" w:hAnsi="Calibri" w:cs="Calibri"/>
        </w:rPr>
        <w:t xml:space="preserve">tue une source de contamination* des locaux de préparation et des denrées en cours ou en fin de production. </w:t>
      </w:r>
    </w:p>
    <w:p w14:paraId="51F723FD" w14:textId="210D0EBD" w:rsidR="00530305" w:rsidRPr="001D22B3" w:rsidRDefault="00530305" w:rsidP="00EF798A">
      <w:pPr>
        <w:rPr>
          <w:rFonts w:ascii="Calibri" w:hAnsi="Calibri" w:cs="Calibri"/>
        </w:rPr>
      </w:pPr>
    </w:p>
    <w:p w14:paraId="0CFB3FBB" w14:textId="1DC89EF6" w:rsidR="007F6719" w:rsidRPr="001D22B3" w:rsidRDefault="007F6719" w:rsidP="00EF798A">
      <w:pPr>
        <w:rPr>
          <w:rFonts w:ascii="Calibri" w:hAnsi="Calibri" w:cs="Calibri"/>
        </w:rPr>
      </w:pPr>
    </w:p>
    <w:p w14:paraId="3486F56C" w14:textId="3881F099" w:rsidR="007F6719" w:rsidRPr="001D22B3" w:rsidRDefault="007F6719" w:rsidP="00EF798A">
      <w:pPr>
        <w:rPr>
          <w:rFonts w:ascii="Calibri" w:hAnsi="Calibri" w:cs="Calibri"/>
        </w:rPr>
      </w:pPr>
    </w:p>
    <w:p w14:paraId="6BF7F88B" w14:textId="2306D9F8" w:rsidR="007F6719" w:rsidRPr="001D22B3" w:rsidRDefault="007F6719" w:rsidP="00EF798A">
      <w:pPr>
        <w:rPr>
          <w:rFonts w:ascii="Calibri" w:hAnsi="Calibri" w:cs="Calibri"/>
        </w:rPr>
      </w:pPr>
    </w:p>
    <w:p w14:paraId="58E4C11B" w14:textId="5AD1039F" w:rsidR="007F6719" w:rsidRPr="001D22B3" w:rsidRDefault="007F6719" w:rsidP="00EF798A">
      <w:pPr>
        <w:rPr>
          <w:rFonts w:ascii="Calibri" w:hAnsi="Calibri" w:cs="Calibri"/>
        </w:rPr>
      </w:pPr>
    </w:p>
    <w:p w14:paraId="1F84CA4C" w14:textId="44518FCA" w:rsidR="007F6719" w:rsidRPr="001D22B3" w:rsidRDefault="007F6719" w:rsidP="00EF798A">
      <w:pPr>
        <w:rPr>
          <w:rFonts w:ascii="Calibri" w:hAnsi="Calibri" w:cs="Calibri"/>
        </w:rPr>
      </w:pPr>
    </w:p>
    <w:p w14:paraId="08060B7B" w14:textId="6AF33204" w:rsidR="007F6719" w:rsidRPr="001D22B3" w:rsidRDefault="007F6719" w:rsidP="00EF798A">
      <w:pPr>
        <w:rPr>
          <w:rFonts w:ascii="Calibri" w:hAnsi="Calibri" w:cs="Calibri"/>
        </w:rPr>
      </w:pPr>
    </w:p>
    <w:p w14:paraId="0ED2B679" w14:textId="44AEEC8A" w:rsidR="007F6719" w:rsidRPr="001D22B3" w:rsidRDefault="007F6719" w:rsidP="00EF798A">
      <w:pPr>
        <w:rPr>
          <w:rFonts w:ascii="Calibri" w:hAnsi="Calibri" w:cs="Calibri"/>
        </w:rPr>
      </w:pPr>
    </w:p>
    <w:p w14:paraId="05B546E6" w14:textId="166D9417" w:rsidR="007F6719" w:rsidRPr="001D22B3" w:rsidRDefault="007F6719" w:rsidP="00EF798A">
      <w:pPr>
        <w:rPr>
          <w:rFonts w:ascii="Calibri" w:hAnsi="Calibri" w:cs="Calibri"/>
        </w:rPr>
      </w:pPr>
    </w:p>
    <w:p w14:paraId="04D6E21E" w14:textId="42AD4F5F" w:rsidR="007F6719" w:rsidRPr="001D22B3" w:rsidRDefault="007F6719" w:rsidP="00EF798A">
      <w:pPr>
        <w:rPr>
          <w:rFonts w:ascii="Calibri" w:hAnsi="Calibri" w:cs="Calibri"/>
        </w:rPr>
      </w:pPr>
    </w:p>
    <w:p w14:paraId="0DCACB61" w14:textId="37E8EFE0" w:rsidR="007F6719" w:rsidRPr="001D22B3" w:rsidRDefault="007F6719" w:rsidP="00EF798A">
      <w:pPr>
        <w:rPr>
          <w:rFonts w:ascii="Calibri" w:hAnsi="Calibri" w:cs="Calibri"/>
        </w:rPr>
      </w:pPr>
    </w:p>
    <w:p w14:paraId="7E474195" w14:textId="0EABEFD6" w:rsidR="007F6719" w:rsidRPr="001D22B3" w:rsidRDefault="007F6719" w:rsidP="00EF798A">
      <w:pPr>
        <w:rPr>
          <w:rFonts w:ascii="Calibri" w:hAnsi="Calibri" w:cs="Calibri"/>
        </w:rPr>
      </w:pPr>
    </w:p>
    <w:p w14:paraId="751C9E36" w14:textId="65EE63AB" w:rsidR="007F6719" w:rsidRPr="001D22B3" w:rsidRDefault="007F6719" w:rsidP="00EF798A">
      <w:pPr>
        <w:rPr>
          <w:rFonts w:ascii="Calibri" w:hAnsi="Calibri" w:cs="Calibri"/>
        </w:rPr>
      </w:pPr>
    </w:p>
    <w:p w14:paraId="05728040" w14:textId="14AEC4A9" w:rsidR="007F6719" w:rsidRPr="001D22B3" w:rsidRDefault="007F6719" w:rsidP="00EF798A">
      <w:pPr>
        <w:rPr>
          <w:rFonts w:ascii="Calibri" w:hAnsi="Calibri" w:cs="Calibri"/>
        </w:rPr>
      </w:pPr>
    </w:p>
    <w:p w14:paraId="0FBB3DB9" w14:textId="1D3B89C6" w:rsidR="007F6719" w:rsidRPr="001D22B3" w:rsidRDefault="007F6719" w:rsidP="00EF798A">
      <w:pPr>
        <w:rPr>
          <w:rFonts w:ascii="Calibri" w:hAnsi="Calibri" w:cs="Calibri"/>
        </w:rPr>
      </w:pPr>
    </w:p>
    <w:tbl>
      <w:tblPr>
        <w:tblW w:w="15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7917"/>
        <w:gridCol w:w="4586"/>
      </w:tblGrid>
      <w:tr w:rsidR="007F6719" w:rsidRPr="00C55C69" w14:paraId="1E56C116" w14:textId="77777777" w:rsidTr="00182155">
        <w:trPr>
          <w:jc w:val="center"/>
        </w:trPr>
        <w:tc>
          <w:tcPr>
            <w:tcW w:w="3336" w:type="dxa"/>
            <w:vMerge w:val="restart"/>
            <w:tcBorders>
              <w:bottom w:val="nil"/>
              <w:right w:val="nil"/>
            </w:tcBorders>
            <w:shd w:val="clear" w:color="auto" w:fill="FFFFFF"/>
            <w:vAlign w:val="center"/>
          </w:tcPr>
          <w:p w14:paraId="3CC89873" w14:textId="77777777" w:rsidR="007F6719" w:rsidRPr="00C55C69" w:rsidRDefault="007F6719" w:rsidP="00182155">
            <w:pPr>
              <w:jc w:val="center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C55C69">
              <w:rPr>
                <w:rFonts w:ascii="Calibri" w:eastAsia="Calibri" w:hAnsi="Calibri"/>
                <w:color w:val="C00000"/>
                <w:sz w:val="28"/>
                <w:szCs w:val="28"/>
                <w:lang w:eastAsia="en-US"/>
              </w:rPr>
              <w:t>VOTRE LOGO ICI</w:t>
            </w:r>
          </w:p>
        </w:tc>
        <w:tc>
          <w:tcPr>
            <w:tcW w:w="7916" w:type="dxa"/>
            <w:vMerge w:val="restar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D50FC" w14:textId="70F9830B" w:rsidR="007F6719" w:rsidRPr="00C55C69" w:rsidRDefault="007F6719" w:rsidP="00182155">
            <w:pPr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F6719">
              <w:rPr>
                <w:rFonts w:ascii="Calibri" w:eastAsia="Calibri" w:hAnsi="Calibri" w:cs="Calibri"/>
                <w:b/>
                <w:bCs/>
                <w:lang w:eastAsia="en-US"/>
              </w:rPr>
              <w:t>MAITRISE D’HYGIENE</w:t>
            </w:r>
          </w:p>
        </w:tc>
        <w:tc>
          <w:tcPr>
            <w:tcW w:w="4586" w:type="dxa"/>
            <w:tcBorders>
              <w:bottom w:val="nil"/>
            </w:tcBorders>
            <w:shd w:val="clear" w:color="auto" w:fill="99CC00"/>
            <w:vAlign w:val="center"/>
          </w:tcPr>
          <w:p w14:paraId="2668D241" w14:textId="77777777" w:rsidR="007F6719" w:rsidRPr="00C55C69" w:rsidRDefault="007F6719" w:rsidP="00182155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35113">
              <w:rPr>
                <w:rFonts w:ascii="Calibri" w:eastAsia="Calibri" w:hAnsi="Calibri"/>
                <w:b/>
                <w:bCs/>
                <w:lang w:eastAsia="en-US"/>
              </w:rPr>
              <w:t>MAITRISE SANITAIRE</w:t>
            </w:r>
          </w:p>
        </w:tc>
      </w:tr>
      <w:tr w:rsidR="007F6719" w:rsidRPr="00C55C69" w14:paraId="730CA67E" w14:textId="77777777" w:rsidTr="00182155">
        <w:trPr>
          <w:jc w:val="center"/>
        </w:trPr>
        <w:tc>
          <w:tcPr>
            <w:tcW w:w="3336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14:paraId="013A28AF" w14:textId="77777777" w:rsidR="007F6719" w:rsidRPr="00C55C69" w:rsidRDefault="007F6719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9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78430" w14:textId="77777777" w:rsidR="007F6719" w:rsidRPr="00C55C69" w:rsidRDefault="007F6719" w:rsidP="00182155">
            <w:pPr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4586" w:type="dxa"/>
            <w:tcBorders>
              <w:top w:val="nil"/>
              <w:bottom w:val="nil"/>
            </w:tcBorders>
            <w:shd w:val="clear" w:color="auto" w:fill="99CC00"/>
            <w:vAlign w:val="center"/>
          </w:tcPr>
          <w:p w14:paraId="7FD6EB45" w14:textId="77777777" w:rsidR="007F6719" w:rsidRPr="00C55C69" w:rsidRDefault="007F6719" w:rsidP="00182155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bCs/>
                <w:lang w:eastAsia="en-US"/>
              </w:rPr>
              <w:t>MS</w:t>
            </w:r>
            <w:r w:rsidRPr="009B03D0">
              <w:rPr>
                <w:rFonts w:ascii="Calibri" w:eastAsia="Calibri" w:hAnsi="Calibri"/>
                <w:b/>
                <w:bCs/>
                <w:lang w:eastAsia="en-US"/>
              </w:rPr>
              <w:t>.00</w:t>
            </w:r>
          </w:p>
        </w:tc>
      </w:tr>
      <w:tr w:rsidR="007F6719" w:rsidRPr="00C55C69" w14:paraId="4E22AB0D" w14:textId="77777777" w:rsidTr="00182155">
        <w:trPr>
          <w:trHeight w:val="185"/>
          <w:jc w:val="center"/>
        </w:trPr>
        <w:tc>
          <w:tcPr>
            <w:tcW w:w="3336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14:paraId="475C3213" w14:textId="77777777" w:rsidR="007F6719" w:rsidRPr="00C55C69" w:rsidRDefault="007F6719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91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9D7F2" w14:textId="77777777" w:rsidR="007F6719" w:rsidRPr="00C55C69" w:rsidRDefault="007F6719" w:rsidP="00182155">
            <w:pPr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458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9DE3EF9" w14:textId="77777777" w:rsidR="007F6719" w:rsidRPr="00C55C69" w:rsidRDefault="007F6719" w:rsidP="00182155">
            <w:pPr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r w:rsidRPr="00C55C69">
              <w:rPr>
                <w:rFonts w:ascii="Arial Narrow" w:eastAsia="Calibri" w:hAnsi="Arial Narrow"/>
                <w:sz w:val="16"/>
                <w:szCs w:val="16"/>
                <w:lang w:eastAsia="en-US"/>
              </w:rPr>
              <w:t xml:space="preserve">Version N° 1          </w:t>
            </w:r>
            <w:r w:rsidRPr="00C55C69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Vérification : VOTRE NOM ICI</w:t>
            </w:r>
          </w:p>
        </w:tc>
      </w:tr>
      <w:tr w:rsidR="007F6719" w:rsidRPr="00C55C69" w14:paraId="5F19ECEA" w14:textId="77777777" w:rsidTr="00182155">
        <w:trPr>
          <w:trHeight w:val="413"/>
          <w:jc w:val="center"/>
        </w:trPr>
        <w:tc>
          <w:tcPr>
            <w:tcW w:w="3336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14:paraId="2308EE56" w14:textId="77777777" w:rsidR="007F6719" w:rsidRPr="00C55C69" w:rsidRDefault="007F6719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91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C2033" w14:textId="18C5C257" w:rsidR="007F6719" w:rsidRPr="00C55C69" w:rsidRDefault="007F6719" w:rsidP="00182155">
            <w:pPr>
              <w:jc w:val="center"/>
              <w:rPr>
                <w:rFonts w:ascii="Calibri" w:eastAsia="Calibri" w:hAnsi="Calibri" w:cs="Calibri"/>
                <w:lang w:eastAsia="en-US"/>
              </w:rPr>
            </w:pPr>
            <w:r w:rsidRPr="007F6719">
              <w:rPr>
                <w:rFonts w:ascii="Calibri" w:eastAsia="KuenstlerScript Black" w:hAnsi="Calibri" w:cs="Calibri"/>
                <w:b/>
                <w:bCs/>
                <w:lang w:eastAsia="en-US"/>
              </w:rPr>
              <w:t>CONTROLE DES TEMPÉRATURES DES PLATS SERVIS</w:t>
            </w:r>
          </w:p>
        </w:tc>
        <w:tc>
          <w:tcPr>
            <w:tcW w:w="458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E5C1EE3" w14:textId="77777777" w:rsidR="007F6719" w:rsidRPr="00C55C69" w:rsidRDefault="007F6719" w:rsidP="00182155">
            <w:pPr>
              <w:rPr>
                <w:rFonts w:ascii="Arial Narrow" w:eastAsia="Calibri" w:hAnsi="Arial Narrow"/>
                <w:sz w:val="16"/>
                <w:szCs w:val="16"/>
                <w:lang w:eastAsia="en-US"/>
              </w:rPr>
            </w:pPr>
            <w:r w:rsidRPr="00C55C69">
              <w:rPr>
                <w:rFonts w:ascii="Arial Narrow" w:eastAsia="Calibri" w:hAnsi="Arial Narrow"/>
                <w:sz w:val="16"/>
                <w:szCs w:val="16"/>
                <w:lang w:eastAsia="en-US"/>
              </w:rPr>
              <w:t xml:space="preserve">Date : </w:t>
            </w:r>
          </w:p>
        </w:tc>
      </w:tr>
      <w:tr w:rsidR="007F6719" w:rsidRPr="00C55C69" w14:paraId="2EED4A31" w14:textId="77777777" w:rsidTr="00182155">
        <w:trPr>
          <w:trHeight w:val="297"/>
          <w:jc w:val="center"/>
        </w:trPr>
        <w:tc>
          <w:tcPr>
            <w:tcW w:w="3336" w:type="dxa"/>
            <w:vMerge/>
            <w:tcBorders>
              <w:top w:val="nil"/>
              <w:bottom w:val="dashSmallGap" w:sz="4" w:space="0" w:color="auto"/>
              <w:right w:val="nil"/>
            </w:tcBorders>
            <w:shd w:val="clear" w:color="auto" w:fill="FFFFFF"/>
          </w:tcPr>
          <w:p w14:paraId="00A2AFFE" w14:textId="77777777" w:rsidR="007F6719" w:rsidRPr="00C55C69" w:rsidRDefault="007F6719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916" w:type="dxa"/>
            <w:vMerge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7C4654B9" w14:textId="77777777" w:rsidR="007F6719" w:rsidRPr="00C55C69" w:rsidRDefault="007F6719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586" w:type="dxa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312D38EB" w14:textId="77777777" w:rsidR="007F6719" w:rsidRPr="00C55C69" w:rsidRDefault="007F6719" w:rsidP="0018215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55C69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 xml:space="preserve">Couleur document : </w:t>
            </w:r>
            <w:r w:rsidRPr="00C35113"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  <w:t>VERT-RVB 153.204.0</w:t>
            </w:r>
          </w:p>
        </w:tc>
      </w:tr>
      <w:tr w:rsidR="007F6719" w:rsidRPr="00C55C69" w14:paraId="251AC5B6" w14:textId="77777777" w:rsidTr="00182155">
        <w:trPr>
          <w:trHeight w:val="297"/>
          <w:jc w:val="center"/>
        </w:trPr>
        <w:tc>
          <w:tcPr>
            <w:tcW w:w="11253" w:type="dxa"/>
            <w:gridSpan w:val="2"/>
            <w:tcBorders>
              <w:top w:val="dashSmallGap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04403D4" w14:textId="4631CD22" w:rsidR="007F6719" w:rsidRPr="00C55C69" w:rsidRDefault="007F6719" w:rsidP="00182155">
            <w:p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55C69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fldChar w:fldCharType="begin"/>
            </w:r>
            <w:r w:rsidRPr="00C55C69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instrText xml:space="preserve"> FILENAME </w:instrText>
            </w:r>
            <w:r w:rsidRPr="00C55C69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fldChar w:fldCharType="separate"/>
            </w:r>
            <w:r w:rsidR="00434D3D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t>ms-reception-cuisine-satellite.docx</w:t>
            </w:r>
            <w:r w:rsidRPr="00C55C69">
              <w:rPr>
                <w:rFonts w:ascii="Calibri" w:eastAsia="Calibri" w:hAnsi="Calibri" w:cs="Calibri"/>
                <w:noProof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4586" w:type="dxa"/>
            <w:tcBorders>
              <w:top w:val="dashSmallGap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53C78A" w14:textId="06C7C051" w:rsidR="007F6719" w:rsidRPr="00C55C69" w:rsidRDefault="007F6719" w:rsidP="00182155">
            <w:pPr>
              <w:rPr>
                <w:rFonts w:ascii="Arial Narrow" w:eastAsia="Calibri" w:hAnsi="Arial Narrow" w:cs="Arial"/>
                <w:sz w:val="16"/>
                <w:szCs w:val="16"/>
                <w:lang w:eastAsia="en-US"/>
              </w:rPr>
            </w:pP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Page </w: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begin"/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instrText xml:space="preserve"> PAGE </w:instrTex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separate"/>
            </w:r>
            <w:r w:rsidR="00434D3D">
              <w:rPr>
                <w:rFonts w:ascii="Arial" w:eastAsia="Calibri" w:hAnsi="Arial" w:cs="Arial"/>
                <w:noProof/>
                <w:sz w:val="16"/>
                <w:szCs w:val="16"/>
                <w:lang w:eastAsia="en-US"/>
              </w:rPr>
              <w:t>9</w: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end"/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sur </w: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begin"/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instrText xml:space="preserve"> NUMPAGES </w:instrTex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separate"/>
            </w:r>
            <w:r w:rsidR="00434D3D">
              <w:rPr>
                <w:rFonts w:ascii="Arial" w:eastAsia="Calibri" w:hAnsi="Arial" w:cs="Arial"/>
                <w:noProof/>
                <w:sz w:val="16"/>
                <w:szCs w:val="16"/>
                <w:lang w:eastAsia="en-US"/>
              </w:rPr>
              <w:t>11</w:t>
            </w:r>
            <w:r w:rsidRPr="00C55C69">
              <w:rPr>
                <w:rFonts w:ascii="Arial" w:eastAsia="Calibri" w:hAnsi="Arial" w:cs="Arial"/>
                <w:sz w:val="16"/>
                <w:szCs w:val="16"/>
                <w:lang w:eastAsia="en-US"/>
              </w:rPr>
              <w:fldChar w:fldCharType="end"/>
            </w:r>
          </w:p>
        </w:tc>
      </w:tr>
      <w:tr w:rsidR="007F6719" w:rsidRPr="00C55C69" w14:paraId="4BBDD0BB" w14:textId="77777777" w:rsidTr="00182155">
        <w:trPr>
          <w:trHeight w:val="297"/>
          <w:jc w:val="center"/>
        </w:trPr>
        <w:tc>
          <w:tcPr>
            <w:tcW w:w="158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FA306" w14:textId="77777777" w:rsidR="007F6719" w:rsidRPr="00C55C69" w:rsidRDefault="007F6719" w:rsidP="00182155">
            <w:pPr>
              <w:tabs>
                <w:tab w:val="left" w:pos="3188"/>
              </w:tabs>
              <w:rPr>
                <w:rFonts w:ascii="Calibri" w:eastAsia="Calibri" w:hAnsi="Calibri" w:cs="Calibri"/>
                <w:sz w:val="16"/>
                <w:szCs w:val="16"/>
                <w:lang w:eastAsia="en-US"/>
              </w:rPr>
            </w:pPr>
            <w:r w:rsidRPr="00C55C69">
              <w:rPr>
                <w:rFonts w:ascii="Calibri" w:eastAsia="Calibri" w:hAnsi="Calibri" w:cs="Calibri"/>
                <w:sz w:val="16"/>
                <w:szCs w:val="16"/>
                <w:lang w:eastAsia="en-US"/>
              </w:rPr>
              <w:t xml:space="preserve">Mise en page : Joël LEBOUCHER   13 / 05 / 2004                                                                              Validé par :                     Champ d'application ou circuit :                 </w:t>
            </w:r>
          </w:p>
        </w:tc>
      </w:tr>
    </w:tbl>
    <w:p w14:paraId="102120D0" w14:textId="740923FE" w:rsidR="007F6719" w:rsidRPr="001D22B3" w:rsidRDefault="007F6719" w:rsidP="00EF798A">
      <w:pPr>
        <w:rPr>
          <w:rFonts w:ascii="Calibri" w:hAnsi="Calibri" w:cs="Calibri"/>
        </w:rPr>
      </w:pPr>
    </w:p>
    <w:p w14:paraId="2D67572C" w14:textId="77777777" w:rsidR="00434D3D" w:rsidRDefault="00434D3D" w:rsidP="00434D3D"/>
    <w:p w14:paraId="7088033B" w14:textId="77777777" w:rsidR="00434D3D" w:rsidRDefault="00434D3D" w:rsidP="00434D3D"/>
    <w:p w14:paraId="2CF0DCE1" w14:textId="77777777" w:rsidR="00434D3D" w:rsidRDefault="00434D3D" w:rsidP="00434D3D"/>
    <w:p w14:paraId="2F5673B0" w14:textId="77777777" w:rsidR="00434D3D" w:rsidRDefault="00434D3D" w:rsidP="00434D3D"/>
    <w:p w14:paraId="22A0F983" w14:textId="77777777" w:rsidR="00434D3D" w:rsidRDefault="00434D3D" w:rsidP="00434D3D">
      <w:r>
        <w:rPr>
          <w:noProof/>
          <w:sz w:val="20"/>
        </w:rPr>
        <w:pict w14:anchorId="01F821E9">
          <v:roundrect id="_x0000_s1035" style="position:absolute;margin-left:36pt;margin-top:-31.45pt;width:223.2pt;height:36pt;z-index:1" arcsize="10923f" strokecolor="blue" strokeweight="2.25pt">
            <v:shadow on="t" offset="-6pt,-6pt"/>
            <v:textbox style="mso-next-textbox:#_x0000_s1035">
              <w:txbxContent>
                <w:p w14:paraId="69179964" w14:textId="77777777" w:rsidR="00434D3D" w:rsidRDefault="00434D3D" w:rsidP="00434D3D">
                  <w:pPr>
                    <w:rPr>
                      <w:b/>
                    </w:rPr>
                  </w:pPr>
                  <w:r>
                    <w:rPr>
                      <w:b/>
                    </w:rPr>
                    <w:t>Mois de :</w:t>
                  </w:r>
                </w:p>
              </w:txbxContent>
            </v:textbox>
          </v:roundrect>
        </w:pict>
      </w:r>
      <w:r>
        <w:rPr>
          <w:noProof/>
          <w:sz w:val="20"/>
        </w:rPr>
        <w:pict w14:anchorId="2739A264">
          <v:roundrect id="_x0000_s1036" style="position:absolute;margin-left:342pt;margin-top:-31.45pt;width:223.2pt;height:37.25pt;z-index:2" arcsize="10923f" strokecolor="lime" strokeweight="2.25pt">
            <v:shadow on="t" offset="-6pt,-6pt"/>
            <v:textbox style="mso-next-textbox:#_x0000_s1036">
              <w:txbxContent>
                <w:p w14:paraId="4964719C" w14:textId="77777777" w:rsidR="00434D3D" w:rsidRDefault="00434D3D" w:rsidP="00434D3D">
                  <w:pPr>
                    <w:rPr>
                      <w:b/>
                    </w:rPr>
                  </w:pPr>
                  <w:r>
                    <w:rPr>
                      <w:b/>
                    </w:rPr>
                    <w:t>Office :</w:t>
                  </w:r>
                </w:p>
              </w:txbxContent>
            </v:textbox>
          </v:roundrect>
        </w:pict>
      </w:r>
    </w:p>
    <w:tbl>
      <w:tblPr>
        <w:tblW w:w="4891" w:type="pct"/>
        <w:tblLook w:val="01E0" w:firstRow="1" w:lastRow="1" w:firstColumn="1" w:lastColumn="1" w:noHBand="0" w:noVBand="0"/>
      </w:tblPr>
      <w:tblGrid>
        <w:gridCol w:w="446"/>
        <w:gridCol w:w="131"/>
        <w:gridCol w:w="131"/>
        <w:gridCol w:w="254"/>
        <w:gridCol w:w="222"/>
        <w:gridCol w:w="48"/>
        <w:gridCol w:w="1951"/>
        <w:gridCol w:w="807"/>
        <w:gridCol w:w="807"/>
        <w:gridCol w:w="807"/>
        <w:gridCol w:w="807"/>
        <w:gridCol w:w="807"/>
        <w:gridCol w:w="810"/>
        <w:gridCol w:w="807"/>
        <w:gridCol w:w="807"/>
        <w:gridCol w:w="807"/>
        <w:gridCol w:w="807"/>
        <w:gridCol w:w="810"/>
        <w:gridCol w:w="807"/>
        <w:gridCol w:w="807"/>
        <w:gridCol w:w="807"/>
        <w:gridCol w:w="807"/>
        <w:gridCol w:w="778"/>
      </w:tblGrid>
      <w:tr w:rsidR="00434D3D" w:rsidRPr="000B4B69" w14:paraId="6B04452D" w14:textId="77777777" w:rsidTr="00182155">
        <w:tc>
          <w:tcPr>
            <w:tcW w:w="9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90D083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Réceptions des plats cuisinés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9BF4BB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0853D3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84675F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7E774F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B3FCB3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F22131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F01730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B663BC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1CC7DD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2C3557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070C18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67C51D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01E5EB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DE2FED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E182D9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6579F3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16</w:t>
            </w:r>
          </w:p>
        </w:tc>
      </w:tr>
      <w:tr w:rsidR="00434D3D" w:rsidRPr="000B4B69" w14:paraId="1875E893" w14:textId="77777777" w:rsidTr="00182155">
        <w:tc>
          <w:tcPr>
            <w:tcW w:w="221" w:type="pct"/>
            <w:gridSpan w:val="3"/>
            <w:tcBorders>
              <w:top w:val="single" w:sz="4" w:space="0" w:color="auto"/>
              <w:left w:val="single" w:sz="8" w:space="0" w:color="auto"/>
            </w:tcBorders>
          </w:tcPr>
          <w:p w14:paraId="1DDED0C0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70" w:type="pct"/>
            <w:gridSpan w:val="4"/>
            <w:tcBorders>
              <w:top w:val="single" w:sz="4" w:space="0" w:color="auto"/>
              <w:right w:val="single" w:sz="8" w:space="0" w:color="auto"/>
            </w:tcBorders>
          </w:tcPr>
          <w:p w14:paraId="07FB23E7" w14:textId="77777777" w:rsidR="00434D3D" w:rsidRPr="000B4B69" w:rsidRDefault="00434D3D" w:rsidP="001821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B4B69">
              <w:rPr>
                <w:rFonts w:ascii="Calibri" w:hAnsi="Calibri" w:cs="Calibri"/>
                <w:sz w:val="22"/>
                <w:szCs w:val="22"/>
              </w:rPr>
              <w:t>Heures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89D19B4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DE7D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41EC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AC6A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2265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45E6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4DCA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11ED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9F3E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E7CF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EBAE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593D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49A2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A8D7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038B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B140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4D3D" w:rsidRPr="000B4B69" w14:paraId="54FFE14D" w14:textId="77777777" w:rsidTr="00182155">
        <w:tc>
          <w:tcPr>
            <w:tcW w:w="221" w:type="pct"/>
            <w:gridSpan w:val="3"/>
            <w:tcBorders>
              <w:left w:val="single" w:sz="8" w:space="0" w:color="auto"/>
              <w:bottom w:val="single" w:sz="8" w:space="0" w:color="auto"/>
            </w:tcBorders>
          </w:tcPr>
          <w:p w14:paraId="7E6820D9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70" w:type="pct"/>
            <w:gridSpan w:val="4"/>
            <w:tcBorders>
              <w:bottom w:val="single" w:sz="8" w:space="0" w:color="auto"/>
              <w:right w:val="single" w:sz="8" w:space="0" w:color="auto"/>
            </w:tcBorders>
          </w:tcPr>
          <w:p w14:paraId="7BC10FAD" w14:textId="77777777" w:rsidR="00434D3D" w:rsidRPr="000B4B69" w:rsidRDefault="00434D3D" w:rsidP="001821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B4B69">
              <w:rPr>
                <w:rFonts w:ascii="Calibri" w:hAnsi="Calibri" w:cs="Calibri"/>
                <w:sz w:val="22"/>
                <w:szCs w:val="22"/>
              </w:rPr>
              <w:t>Températures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88360F3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2B22EB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E766A4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59702D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315CF1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C7674A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D23E47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ABECB5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A49719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456E87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ADFFB9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38050B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26509C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EF53CE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6EC539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910F2C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4D3D" w:rsidRPr="000B4B69" w14:paraId="182E8CAF" w14:textId="77777777" w:rsidTr="00182155">
        <w:tc>
          <w:tcPr>
            <w:tcW w:w="5000" w:type="pct"/>
            <w:gridSpan w:val="23"/>
            <w:tcBorders>
              <w:top w:val="single" w:sz="8" w:space="0" w:color="auto"/>
              <w:bottom w:val="single" w:sz="8" w:space="0" w:color="auto"/>
            </w:tcBorders>
            <w:shd w:val="clear" w:color="auto" w:fill="D9D9D9"/>
          </w:tcPr>
          <w:p w14:paraId="77732A66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Température de service des plats cuisinés.</w:t>
            </w:r>
          </w:p>
        </w:tc>
      </w:tr>
      <w:tr w:rsidR="00434D3D" w:rsidRPr="000B4B69" w14:paraId="267E4B86" w14:textId="77777777" w:rsidTr="00182155">
        <w:tc>
          <w:tcPr>
            <w:tcW w:w="180" w:type="pct"/>
            <w:gridSpan w:val="2"/>
            <w:tcBorders>
              <w:top w:val="single" w:sz="8" w:space="0" w:color="auto"/>
            </w:tcBorders>
          </w:tcPr>
          <w:p w14:paraId="4CD7D257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pct"/>
            <w:gridSpan w:val="21"/>
            <w:tcBorders>
              <w:top w:val="single" w:sz="8" w:space="0" w:color="auto"/>
            </w:tcBorders>
          </w:tcPr>
          <w:p w14:paraId="0EAD395D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color w:val="0000FF"/>
                <w:sz w:val="22"/>
                <w:szCs w:val="22"/>
              </w:rPr>
              <w:t>Préparations froides</w:t>
            </w:r>
          </w:p>
        </w:tc>
      </w:tr>
      <w:tr w:rsidR="00434D3D" w:rsidRPr="000B4B69" w14:paraId="7A4E372F" w14:textId="77777777" w:rsidTr="00182155">
        <w:trPr>
          <w:trHeight w:val="176"/>
        </w:trPr>
        <w:tc>
          <w:tcPr>
            <w:tcW w:w="384" w:type="pct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62429FF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  <w:right w:val="single" w:sz="4" w:space="0" w:color="auto"/>
            </w:tcBorders>
          </w:tcPr>
          <w:p w14:paraId="446BFF11" w14:textId="77777777" w:rsidR="00434D3D" w:rsidRPr="000B4B69" w:rsidRDefault="00434D3D" w:rsidP="001821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B4B69">
              <w:rPr>
                <w:rFonts w:ascii="Calibri" w:hAnsi="Calibri" w:cs="Calibri"/>
                <w:sz w:val="22"/>
                <w:szCs w:val="22"/>
              </w:rPr>
              <w:t xml:space="preserve">Heures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0A6F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4DAA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7103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5C7B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8CBC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EF06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9438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F66C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4B0D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05F1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CEAF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EB22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7635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96AA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AF35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479E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4D3D" w:rsidRPr="000B4B69" w14:paraId="3754D060" w14:textId="77777777" w:rsidTr="00182155">
        <w:tc>
          <w:tcPr>
            <w:tcW w:w="180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A80E85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4" w:type="pct"/>
            <w:gridSpan w:val="4"/>
            <w:tcBorders>
              <w:bottom w:val="single" w:sz="4" w:space="0" w:color="auto"/>
            </w:tcBorders>
          </w:tcPr>
          <w:p w14:paraId="3B41D551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7" w:type="pct"/>
            <w:tcBorders>
              <w:bottom w:val="single" w:sz="4" w:space="0" w:color="auto"/>
              <w:right w:val="single" w:sz="4" w:space="0" w:color="auto"/>
            </w:tcBorders>
          </w:tcPr>
          <w:p w14:paraId="67A14576" w14:textId="77777777" w:rsidR="00434D3D" w:rsidRPr="000B4B69" w:rsidRDefault="00434D3D" w:rsidP="001821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B4B69">
              <w:rPr>
                <w:rFonts w:ascii="Calibri" w:hAnsi="Calibri" w:cs="Calibri"/>
                <w:sz w:val="22"/>
                <w:szCs w:val="22"/>
              </w:rPr>
              <w:t>Températures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B32F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DA74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7FD1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2913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A7EE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09C2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4F70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4E2F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3A64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D595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AB5D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00C0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AA3B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632A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11E8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CE57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4D3D" w:rsidRPr="000B4B69" w14:paraId="3DE3C8E0" w14:textId="77777777" w:rsidTr="00182155">
        <w:tc>
          <w:tcPr>
            <w:tcW w:w="180" w:type="pct"/>
            <w:gridSpan w:val="2"/>
          </w:tcPr>
          <w:p w14:paraId="4BCAB483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pct"/>
            <w:gridSpan w:val="21"/>
          </w:tcPr>
          <w:p w14:paraId="3A7BE3ED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Plats chauds</w:t>
            </w:r>
          </w:p>
        </w:tc>
      </w:tr>
      <w:tr w:rsidR="00434D3D" w:rsidRPr="000B4B69" w14:paraId="52C9C66B" w14:textId="77777777" w:rsidTr="00182155">
        <w:tc>
          <w:tcPr>
            <w:tcW w:w="180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9E01AE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0" w:type="pct"/>
            <w:gridSpan w:val="2"/>
            <w:tcBorders>
              <w:top w:val="single" w:sz="4" w:space="0" w:color="auto"/>
            </w:tcBorders>
          </w:tcPr>
          <w:p w14:paraId="56B354EA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91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8CD73A5" w14:textId="77777777" w:rsidR="00434D3D" w:rsidRPr="000B4B69" w:rsidRDefault="00434D3D" w:rsidP="001821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B4B69">
              <w:rPr>
                <w:rFonts w:ascii="Calibri" w:hAnsi="Calibri" w:cs="Calibri"/>
                <w:sz w:val="22"/>
                <w:szCs w:val="22"/>
              </w:rPr>
              <w:t>Heures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443A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4342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FAD1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F479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A9E9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3578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3706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D9BD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0B78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BF8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3DD4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EE37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AC17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CECA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EC74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0C82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4D3D" w:rsidRPr="000B4B69" w14:paraId="6695CA61" w14:textId="77777777" w:rsidTr="00182155">
        <w:tc>
          <w:tcPr>
            <w:tcW w:w="180" w:type="pct"/>
            <w:gridSpan w:val="2"/>
            <w:tcBorders>
              <w:left w:val="single" w:sz="4" w:space="0" w:color="auto"/>
            </w:tcBorders>
          </w:tcPr>
          <w:p w14:paraId="21CDE5FE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9" w:type="pct"/>
            <w:gridSpan w:val="3"/>
          </w:tcPr>
          <w:p w14:paraId="72FD030F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22" w:type="pct"/>
            <w:gridSpan w:val="2"/>
            <w:tcBorders>
              <w:right w:val="single" w:sz="4" w:space="0" w:color="auto"/>
            </w:tcBorders>
          </w:tcPr>
          <w:p w14:paraId="6F6B42B8" w14:textId="4E3DA2E9" w:rsidR="00434D3D" w:rsidRPr="000B4B69" w:rsidRDefault="00434D3D" w:rsidP="001821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B4B69">
              <w:rPr>
                <w:rFonts w:ascii="Calibri" w:hAnsi="Calibri" w:cs="Calibri"/>
                <w:sz w:val="22"/>
                <w:szCs w:val="22"/>
              </w:rPr>
              <w:t>Viandes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78D2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BA06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58B1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3B72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4047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E904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16CB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4981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B918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C8C0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517B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AC75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D6FF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F450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8EAF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9F72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4D3D" w:rsidRPr="000B4B69" w14:paraId="69E37A6C" w14:textId="77777777" w:rsidTr="00182155">
        <w:tc>
          <w:tcPr>
            <w:tcW w:w="180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1CFB8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9" w:type="pct"/>
            <w:gridSpan w:val="3"/>
            <w:tcBorders>
              <w:bottom w:val="single" w:sz="4" w:space="0" w:color="auto"/>
            </w:tcBorders>
          </w:tcPr>
          <w:p w14:paraId="5E0A8F92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22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2CA0D" w14:textId="77777777" w:rsidR="00434D3D" w:rsidRPr="000B4B69" w:rsidRDefault="00434D3D" w:rsidP="001821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B4B69">
              <w:rPr>
                <w:rFonts w:ascii="Calibri" w:hAnsi="Calibri" w:cs="Calibri"/>
                <w:sz w:val="22"/>
                <w:szCs w:val="22"/>
              </w:rPr>
              <w:t>T°Légumes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31C8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B66D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354F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FD00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D904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5D80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B278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7D90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BA3A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36C2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9BB3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F919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EA1B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E63A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1670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9897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4D3D" w:rsidRPr="000B4B69" w14:paraId="60C6A0BE" w14:textId="77777777" w:rsidTr="00182155">
        <w:tc>
          <w:tcPr>
            <w:tcW w:w="5000" w:type="pct"/>
            <w:gridSpan w:val="23"/>
            <w:tcBorders>
              <w:bottom w:val="single" w:sz="8" w:space="0" w:color="auto"/>
            </w:tcBorders>
          </w:tcPr>
          <w:p w14:paraId="56DC6975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4D3D" w:rsidRPr="000B4B69" w14:paraId="4A99DA55" w14:textId="77777777" w:rsidTr="00182155">
        <w:trPr>
          <w:cantSplit/>
        </w:trPr>
        <w:tc>
          <w:tcPr>
            <w:tcW w:w="9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1180CD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Réceptions des plats cuisinés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8701E8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60D50E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DA67A2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C67AC1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603433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BF6C8F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B4703B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426FCF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C83304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59D99F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FE994E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4C1896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57DE67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FBD9D4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E084A4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24D4D42" w14:textId="77777777" w:rsidR="00434D3D" w:rsidRPr="000B4B69" w:rsidRDefault="00434D3D" w:rsidP="0018215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34D3D" w:rsidRPr="000B4B69" w14:paraId="2EFF474C" w14:textId="77777777" w:rsidTr="00182155">
        <w:trPr>
          <w:cantSplit/>
        </w:trPr>
        <w:tc>
          <w:tcPr>
            <w:tcW w:w="221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B59C44D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70" w:type="pct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DCC7426" w14:textId="77777777" w:rsidR="00434D3D" w:rsidRPr="000B4B69" w:rsidRDefault="00434D3D" w:rsidP="001821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B4B69">
              <w:rPr>
                <w:rFonts w:ascii="Calibri" w:hAnsi="Calibri" w:cs="Calibri"/>
                <w:sz w:val="22"/>
                <w:szCs w:val="22"/>
              </w:rPr>
              <w:t>Heures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95CA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6B3C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239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5BBE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4E7F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1E6E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0F97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0573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CE58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B6F8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405B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AAFD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9423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CF97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BBA1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</w:tcBorders>
          </w:tcPr>
          <w:p w14:paraId="4765FF48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4D3D" w:rsidRPr="000B4B69" w14:paraId="2B48331B" w14:textId="77777777" w:rsidTr="00182155">
        <w:trPr>
          <w:cantSplit/>
        </w:trPr>
        <w:tc>
          <w:tcPr>
            <w:tcW w:w="221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25EF5CB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7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600835A6" w14:textId="77777777" w:rsidR="00434D3D" w:rsidRPr="000B4B69" w:rsidRDefault="00434D3D" w:rsidP="001821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B4B69">
              <w:rPr>
                <w:rFonts w:ascii="Calibri" w:hAnsi="Calibri" w:cs="Calibri"/>
                <w:sz w:val="22"/>
                <w:szCs w:val="22"/>
              </w:rPr>
              <w:t>Températures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1765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3B5C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FEB4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27C4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6516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09DB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02FB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2AA8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2FD8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4FE0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3F7B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3C4F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6863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4E98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F2A4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</w:tcBorders>
          </w:tcPr>
          <w:p w14:paraId="6EC233C0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4D3D" w:rsidRPr="000B4B69" w14:paraId="72861A31" w14:textId="77777777" w:rsidTr="00182155">
        <w:trPr>
          <w:cantSplit/>
        </w:trPr>
        <w:tc>
          <w:tcPr>
            <w:tcW w:w="4757" w:type="pct"/>
            <w:gridSpan w:val="22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</w:tcPr>
          <w:p w14:paraId="0BDD4B15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Température de service des plats cuisinés. </w:t>
            </w:r>
          </w:p>
        </w:tc>
        <w:tc>
          <w:tcPr>
            <w:tcW w:w="243" w:type="pct"/>
            <w:vMerge/>
            <w:tcBorders>
              <w:left w:val="single" w:sz="4" w:space="0" w:color="auto"/>
            </w:tcBorders>
            <w:shd w:val="clear" w:color="auto" w:fill="D9D9D9"/>
          </w:tcPr>
          <w:p w14:paraId="439627EA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4D3D" w:rsidRPr="000B4B69" w14:paraId="41025C99" w14:textId="77777777" w:rsidTr="00182155">
        <w:tc>
          <w:tcPr>
            <w:tcW w:w="139" w:type="pct"/>
            <w:tcBorders>
              <w:top w:val="single" w:sz="8" w:space="0" w:color="auto"/>
            </w:tcBorders>
          </w:tcPr>
          <w:p w14:paraId="1DA7B001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61" w:type="pct"/>
            <w:gridSpan w:val="22"/>
            <w:tcBorders>
              <w:top w:val="single" w:sz="8" w:space="0" w:color="auto"/>
            </w:tcBorders>
          </w:tcPr>
          <w:p w14:paraId="4517E6E9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color w:val="0000FF"/>
                <w:sz w:val="22"/>
                <w:szCs w:val="22"/>
              </w:rPr>
              <w:t>Préparations froides</w:t>
            </w:r>
          </w:p>
        </w:tc>
      </w:tr>
      <w:tr w:rsidR="00434D3D" w:rsidRPr="000B4B69" w14:paraId="188E5ECB" w14:textId="77777777" w:rsidTr="00182155">
        <w:trPr>
          <w:cantSplit/>
        </w:trPr>
        <w:tc>
          <w:tcPr>
            <w:tcW w:w="384" w:type="pct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12A73F43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  <w:right w:val="single" w:sz="4" w:space="0" w:color="auto"/>
            </w:tcBorders>
          </w:tcPr>
          <w:p w14:paraId="3532B379" w14:textId="77777777" w:rsidR="00434D3D" w:rsidRPr="000B4B69" w:rsidRDefault="00434D3D" w:rsidP="001821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B4B69">
              <w:rPr>
                <w:rFonts w:ascii="Calibri" w:hAnsi="Calibri" w:cs="Calibri"/>
                <w:sz w:val="22"/>
                <w:szCs w:val="22"/>
              </w:rPr>
              <w:t xml:space="preserve">Heures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0364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1CBF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AA51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EAF2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3A20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D356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71DF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3382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BE3F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3D51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42BD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1F4F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DA96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91DF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FFA4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3" w:type="pct"/>
            <w:vMerge w:val="restart"/>
            <w:tcBorders>
              <w:left w:val="single" w:sz="4" w:space="0" w:color="auto"/>
            </w:tcBorders>
          </w:tcPr>
          <w:p w14:paraId="3A98F226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4D3D" w:rsidRPr="000B4B69" w14:paraId="60F29AD8" w14:textId="77777777" w:rsidTr="00182155">
        <w:trPr>
          <w:cantSplit/>
        </w:trPr>
        <w:tc>
          <w:tcPr>
            <w:tcW w:w="139" w:type="pct"/>
            <w:tcBorders>
              <w:left w:val="single" w:sz="4" w:space="0" w:color="auto"/>
              <w:bottom w:val="single" w:sz="4" w:space="0" w:color="auto"/>
            </w:tcBorders>
          </w:tcPr>
          <w:p w14:paraId="28D7540F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5" w:type="pct"/>
            <w:gridSpan w:val="5"/>
            <w:tcBorders>
              <w:bottom w:val="single" w:sz="4" w:space="0" w:color="auto"/>
            </w:tcBorders>
          </w:tcPr>
          <w:p w14:paraId="67C093C5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7" w:type="pct"/>
            <w:tcBorders>
              <w:bottom w:val="single" w:sz="4" w:space="0" w:color="auto"/>
              <w:right w:val="single" w:sz="4" w:space="0" w:color="auto"/>
            </w:tcBorders>
          </w:tcPr>
          <w:p w14:paraId="61F1E1FA" w14:textId="77777777" w:rsidR="00434D3D" w:rsidRPr="000B4B69" w:rsidRDefault="00434D3D" w:rsidP="001821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B4B69">
              <w:rPr>
                <w:rFonts w:ascii="Calibri" w:hAnsi="Calibri" w:cs="Calibri"/>
                <w:sz w:val="22"/>
                <w:szCs w:val="22"/>
              </w:rPr>
              <w:t xml:space="preserve">Températures 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25DD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544B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A640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B965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30DB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213F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1FB7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814E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4E4D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A5F6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7481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642A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56EF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C0BA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785C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</w:tcBorders>
          </w:tcPr>
          <w:p w14:paraId="164144A1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4D3D" w:rsidRPr="000B4B69" w14:paraId="18D6CE86" w14:textId="77777777" w:rsidTr="00182155">
        <w:tc>
          <w:tcPr>
            <w:tcW w:w="139" w:type="pct"/>
          </w:tcPr>
          <w:p w14:paraId="562B3FD0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61" w:type="pct"/>
            <w:gridSpan w:val="22"/>
          </w:tcPr>
          <w:p w14:paraId="543BE541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  <w:r w:rsidRPr="000B4B69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Plats chauds</w:t>
            </w:r>
          </w:p>
        </w:tc>
      </w:tr>
      <w:tr w:rsidR="00434D3D" w:rsidRPr="000B4B69" w14:paraId="344799B9" w14:textId="77777777" w:rsidTr="00182155">
        <w:trPr>
          <w:cantSplit/>
        </w:trPr>
        <w:tc>
          <w:tcPr>
            <w:tcW w:w="139" w:type="pct"/>
            <w:tcBorders>
              <w:top w:val="single" w:sz="4" w:space="0" w:color="auto"/>
              <w:left w:val="single" w:sz="4" w:space="0" w:color="auto"/>
            </w:tcBorders>
          </w:tcPr>
          <w:p w14:paraId="03BDB157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" w:type="pct"/>
            <w:gridSpan w:val="3"/>
            <w:tcBorders>
              <w:top w:val="single" w:sz="4" w:space="0" w:color="auto"/>
            </w:tcBorders>
          </w:tcPr>
          <w:p w14:paraId="1F491519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91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51BB264A" w14:textId="77777777" w:rsidR="00434D3D" w:rsidRPr="000B4B69" w:rsidRDefault="00434D3D" w:rsidP="001821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B4B69">
              <w:rPr>
                <w:rFonts w:ascii="Calibri" w:hAnsi="Calibri" w:cs="Calibri"/>
                <w:sz w:val="22"/>
                <w:szCs w:val="22"/>
              </w:rPr>
              <w:t>Heures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C64B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E3D1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A816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21B2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6B01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C7D2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C7EA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22F8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3819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CCCE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DDBE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92E0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4E79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7383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56A8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3" w:type="pct"/>
            <w:vMerge w:val="restart"/>
            <w:tcBorders>
              <w:left w:val="single" w:sz="4" w:space="0" w:color="auto"/>
            </w:tcBorders>
          </w:tcPr>
          <w:p w14:paraId="6A7F64B6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4D3D" w:rsidRPr="000B4B69" w14:paraId="7C735538" w14:textId="77777777" w:rsidTr="00182155">
        <w:trPr>
          <w:cantSplit/>
        </w:trPr>
        <w:tc>
          <w:tcPr>
            <w:tcW w:w="139" w:type="pct"/>
            <w:tcBorders>
              <w:left w:val="single" w:sz="4" w:space="0" w:color="auto"/>
            </w:tcBorders>
          </w:tcPr>
          <w:p w14:paraId="39E10E7F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" w:type="pct"/>
            <w:gridSpan w:val="3"/>
          </w:tcPr>
          <w:p w14:paraId="09F5F223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4" w:type="pct"/>
            <w:gridSpan w:val="2"/>
          </w:tcPr>
          <w:p w14:paraId="3B56CD95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7" w:type="pct"/>
            <w:tcBorders>
              <w:right w:val="single" w:sz="4" w:space="0" w:color="auto"/>
            </w:tcBorders>
          </w:tcPr>
          <w:p w14:paraId="0C198EB2" w14:textId="77777777" w:rsidR="00434D3D" w:rsidRPr="000B4B69" w:rsidRDefault="00434D3D" w:rsidP="001821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B4B69">
              <w:rPr>
                <w:rFonts w:ascii="Calibri" w:hAnsi="Calibri" w:cs="Calibri"/>
                <w:sz w:val="22"/>
                <w:szCs w:val="22"/>
              </w:rPr>
              <w:t>T°Légumes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F3AB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B905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BCC0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D39E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FAEA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A46B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8CA9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2FE5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51D1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6882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3C29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D153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5496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ED03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62DB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</w:tcBorders>
          </w:tcPr>
          <w:p w14:paraId="407C526F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34D3D" w:rsidRPr="000B4B69" w14:paraId="32D63AE2" w14:textId="77777777" w:rsidTr="00182155">
        <w:trPr>
          <w:cantSplit/>
        </w:trPr>
        <w:tc>
          <w:tcPr>
            <w:tcW w:w="139" w:type="pct"/>
            <w:tcBorders>
              <w:left w:val="single" w:sz="4" w:space="0" w:color="auto"/>
              <w:bottom w:val="single" w:sz="4" w:space="0" w:color="auto"/>
            </w:tcBorders>
          </w:tcPr>
          <w:p w14:paraId="6F9950EF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1" w:type="pct"/>
            <w:gridSpan w:val="3"/>
            <w:tcBorders>
              <w:bottom w:val="single" w:sz="4" w:space="0" w:color="auto"/>
            </w:tcBorders>
          </w:tcPr>
          <w:p w14:paraId="67C2C9F2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4" w:type="pct"/>
            <w:gridSpan w:val="2"/>
            <w:tcBorders>
              <w:bottom w:val="single" w:sz="4" w:space="0" w:color="auto"/>
            </w:tcBorders>
          </w:tcPr>
          <w:p w14:paraId="36CA431F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7" w:type="pct"/>
            <w:tcBorders>
              <w:bottom w:val="single" w:sz="4" w:space="0" w:color="auto"/>
              <w:right w:val="single" w:sz="4" w:space="0" w:color="auto"/>
            </w:tcBorders>
          </w:tcPr>
          <w:p w14:paraId="087DDFEC" w14:textId="0D48C88A" w:rsidR="00434D3D" w:rsidRPr="000B4B69" w:rsidRDefault="00434D3D" w:rsidP="001821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0B4B69">
              <w:rPr>
                <w:rFonts w:ascii="Calibri" w:hAnsi="Calibri" w:cs="Calibri"/>
                <w:sz w:val="22"/>
                <w:szCs w:val="22"/>
              </w:rPr>
              <w:t>Viandes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042D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08F8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C4AC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C543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7FD1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6505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4078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F24A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F1A6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60EC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FBB2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E430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B71D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BDC9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913A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</w:tcBorders>
          </w:tcPr>
          <w:p w14:paraId="568B234E" w14:textId="77777777" w:rsidR="00434D3D" w:rsidRPr="000B4B69" w:rsidRDefault="00434D3D" w:rsidP="0018215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F9DB7E2" w14:textId="77777777" w:rsidR="00434D3D" w:rsidRDefault="00434D3D" w:rsidP="00434D3D"/>
    <w:p w14:paraId="4E612259" w14:textId="77777777" w:rsidR="00434D3D" w:rsidRPr="001D22B3" w:rsidRDefault="00434D3D" w:rsidP="00EF798A">
      <w:pPr>
        <w:rPr>
          <w:rFonts w:ascii="Calibri" w:hAnsi="Calibri" w:cs="Calibri"/>
        </w:rPr>
        <w:sectPr w:rsidR="00434D3D" w:rsidRPr="001D22B3" w:rsidSect="000C03E1">
          <w:type w:val="continuous"/>
          <w:pgSz w:w="16838" w:h="11906" w:orient="landscape" w:code="9"/>
          <w:pgMar w:top="567" w:right="284" w:bottom="397" w:left="340" w:header="510" w:footer="397" w:gutter="0"/>
          <w:cols w:space="708"/>
          <w:docGrid w:linePitch="360"/>
        </w:sectPr>
      </w:pP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5381"/>
        <w:gridCol w:w="3118"/>
      </w:tblGrid>
      <w:tr w:rsidR="00434D3D" w:rsidRPr="00C55C69" w14:paraId="154FDF49" w14:textId="77777777" w:rsidTr="00182155">
        <w:trPr>
          <w:trHeight w:val="366"/>
          <w:jc w:val="center"/>
        </w:trPr>
        <w:tc>
          <w:tcPr>
            <w:tcW w:w="2269" w:type="dxa"/>
            <w:vMerge w:val="restart"/>
            <w:tcBorders>
              <w:bottom w:val="nil"/>
              <w:right w:val="nil"/>
            </w:tcBorders>
            <w:shd w:val="clear" w:color="auto" w:fill="FFFFFF"/>
            <w:vAlign w:val="center"/>
          </w:tcPr>
          <w:p w14:paraId="23F445D4" w14:textId="77777777" w:rsidR="00434D3D" w:rsidRPr="00E024A6" w:rsidRDefault="00434D3D" w:rsidP="00182155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 w:rsidRPr="00E024A6">
              <w:rPr>
                <w:rFonts w:ascii="Calibri" w:eastAsia="Calibri" w:hAnsi="Calibri"/>
                <w:color w:val="C00000"/>
                <w:sz w:val="28"/>
                <w:szCs w:val="28"/>
              </w:rPr>
              <w:t>VOTRE LOGO ICI</w:t>
            </w:r>
          </w:p>
        </w:tc>
        <w:tc>
          <w:tcPr>
            <w:tcW w:w="5381" w:type="dxa"/>
            <w:vMerge w:val="restar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7AA28" w14:textId="77777777" w:rsidR="00434D3D" w:rsidRPr="00E024A6" w:rsidRDefault="00434D3D" w:rsidP="00182155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 w:rsidRPr="00E024A6"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Tutoriels Word</w:t>
            </w:r>
          </w:p>
        </w:tc>
        <w:tc>
          <w:tcPr>
            <w:tcW w:w="3118" w:type="dxa"/>
            <w:tcBorders>
              <w:bottom w:val="nil"/>
            </w:tcBorders>
            <w:shd w:val="clear" w:color="auto" w:fill="FFE2C5"/>
            <w:vAlign w:val="center"/>
          </w:tcPr>
          <w:p w14:paraId="25B7C010" w14:textId="77777777" w:rsidR="00434D3D" w:rsidRPr="00120271" w:rsidRDefault="00434D3D" w:rsidP="00182155">
            <w:pPr>
              <w:jc w:val="center"/>
              <w:rPr>
                <w:rFonts w:ascii="Calibri" w:eastAsia="Calibri" w:hAnsi="Calibri" w:cs="Calibri"/>
              </w:rPr>
            </w:pPr>
            <w:r w:rsidRPr="00120271">
              <w:rPr>
                <w:rFonts w:ascii="Calibri" w:eastAsia="Calibri" w:hAnsi="Calibri" w:cs="Calibri"/>
                <w:b/>
              </w:rPr>
              <w:t>PROCÉDURE GÉNÉRALE</w:t>
            </w:r>
          </w:p>
        </w:tc>
      </w:tr>
      <w:tr w:rsidR="00434D3D" w:rsidRPr="00C55C69" w14:paraId="7774C7A1" w14:textId="77777777" w:rsidTr="00182155">
        <w:trPr>
          <w:trHeight w:val="322"/>
          <w:jc w:val="center"/>
        </w:trPr>
        <w:tc>
          <w:tcPr>
            <w:tcW w:w="2269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14:paraId="3435B336" w14:textId="77777777" w:rsidR="00434D3D" w:rsidRPr="00E024A6" w:rsidRDefault="00434D3D" w:rsidP="00182155">
            <w:pPr>
              <w:rPr>
                <w:rFonts w:ascii="Calibri" w:eastAsia="Calibri" w:hAnsi="Calibri"/>
              </w:rPr>
            </w:pPr>
          </w:p>
        </w:tc>
        <w:tc>
          <w:tcPr>
            <w:tcW w:w="538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8E13B" w14:textId="77777777" w:rsidR="00434D3D" w:rsidRPr="00E024A6" w:rsidRDefault="00434D3D" w:rsidP="00182155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FFE2C5"/>
            <w:vAlign w:val="center"/>
          </w:tcPr>
          <w:p w14:paraId="3A555A44" w14:textId="77777777" w:rsidR="00434D3D" w:rsidRPr="00120271" w:rsidRDefault="00434D3D" w:rsidP="00182155">
            <w:pPr>
              <w:jc w:val="center"/>
              <w:rPr>
                <w:rFonts w:ascii="Calibri" w:eastAsia="Calibri" w:hAnsi="Calibri" w:cs="Calibri"/>
              </w:rPr>
            </w:pPr>
            <w:r w:rsidRPr="00120271">
              <w:rPr>
                <w:rFonts w:ascii="Calibri" w:eastAsia="Calibri" w:hAnsi="Calibri" w:cs="Calibri"/>
                <w:b/>
              </w:rPr>
              <w:t>PG.00</w:t>
            </w:r>
          </w:p>
        </w:tc>
      </w:tr>
      <w:tr w:rsidR="00434D3D" w:rsidRPr="00C55C69" w14:paraId="2EE77FB9" w14:textId="77777777" w:rsidTr="00182155">
        <w:trPr>
          <w:trHeight w:val="142"/>
          <w:jc w:val="center"/>
        </w:trPr>
        <w:tc>
          <w:tcPr>
            <w:tcW w:w="2269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14:paraId="561B5F07" w14:textId="77777777" w:rsidR="00434D3D" w:rsidRPr="00E024A6" w:rsidRDefault="00434D3D" w:rsidP="00182155">
            <w:pPr>
              <w:rPr>
                <w:rFonts w:ascii="Calibri" w:eastAsia="Calibri" w:hAnsi="Calibri"/>
              </w:rPr>
            </w:pPr>
          </w:p>
        </w:tc>
        <w:tc>
          <w:tcPr>
            <w:tcW w:w="538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96CFA" w14:textId="77777777" w:rsidR="00434D3D" w:rsidRPr="00E024A6" w:rsidRDefault="00434D3D" w:rsidP="00182155">
            <w:pPr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176A011" w14:textId="77777777" w:rsidR="00434D3D" w:rsidRPr="00E024A6" w:rsidRDefault="00434D3D" w:rsidP="00182155">
            <w:pPr>
              <w:rPr>
                <w:rFonts w:ascii="Arial Narrow" w:eastAsia="Calibri" w:hAnsi="Arial Narrow"/>
                <w:sz w:val="16"/>
                <w:szCs w:val="16"/>
              </w:rPr>
            </w:pPr>
            <w:r w:rsidRPr="00E024A6">
              <w:rPr>
                <w:rFonts w:ascii="Arial Narrow" w:eastAsia="Calibri" w:hAnsi="Arial Narrow"/>
                <w:sz w:val="16"/>
                <w:szCs w:val="16"/>
              </w:rPr>
              <w:t xml:space="preserve">Version N° 1          </w:t>
            </w:r>
            <w:r w:rsidRPr="00E024A6">
              <w:rPr>
                <w:rFonts w:ascii="Arial Narrow" w:eastAsia="Calibri" w:hAnsi="Arial Narrow" w:cs="Arial"/>
                <w:sz w:val="16"/>
                <w:szCs w:val="16"/>
              </w:rPr>
              <w:t>Vérification : VOTRE NOM ICI</w:t>
            </w:r>
          </w:p>
        </w:tc>
      </w:tr>
      <w:tr w:rsidR="00434D3D" w:rsidRPr="00C55C69" w14:paraId="07FDC00D" w14:textId="77777777" w:rsidTr="00182155">
        <w:trPr>
          <w:trHeight w:val="314"/>
          <w:jc w:val="center"/>
        </w:trPr>
        <w:tc>
          <w:tcPr>
            <w:tcW w:w="2269" w:type="dxa"/>
            <w:vMerge/>
            <w:tcBorders>
              <w:top w:val="nil"/>
              <w:bottom w:val="nil"/>
              <w:right w:val="nil"/>
            </w:tcBorders>
            <w:shd w:val="clear" w:color="auto" w:fill="FFFFFF"/>
          </w:tcPr>
          <w:p w14:paraId="021BA3FE" w14:textId="77777777" w:rsidR="00434D3D" w:rsidRPr="00E024A6" w:rsidRDefault="00434D3D" w:rsidP="00182155">
            <w:pPr>
              <w:rPr>
                <w:rFonts w:ascii="Calibri" w:eastAsia="Calibri" w:hAnsi="Calibri"/>
              </w:rPr>
            </w:pPr>
          </w:p>
        </w:tc>
        <w:tc>
          <w:tcPr>
            <w:tcW w:w="538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6EFB32" w14:textId="77777777" w:rsidR="00434D3D" w:rsidRPr="00E024A6" w:rsidRDefault="00434D3D" w:rsidP="00182155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 w:rsidRPr="00E024A6"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 xml:space="preserve">LIENS GOOGLE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1A7A8A6" w14:textId="77777777" w:rsidR="00434D3D" w:rsidRPr="00E024A6" w:rsidRDefault="00434D3D" w:rsidP="00182155">
            <w:pPr>
              <w:rPr>
                <w:rFonts w:ascii="Arial Narrow" w:eastAsia="Calibri" w:hAnsi="Arial Narrow"/>
                <w:sz w:val="16"/>
                <w:szCs w:val="16"/>
              </w:rPr>
            </w:pPr>
            <w:r w:rsidRPr="00E024A6">
              <w:rPr>
                <w:rFonts w:ascii="Arial Narrow" w:eastAsia="Calibri" w:hAnsi="Arial Narrow"/>
                <w:sz w:val="16"/>
                <w:szCs w:val="16"/>
              </w:rPr>
              <w:t xml:space="preserve">Date : </w:t>
            </w:r>
          </w:p>
        </w:tc>
      </w:tr>
      <w:tr w:rsidR="00434D3D" w:rsidRPr="00C55C69" w14:paraId="55252392" w14:textId="77777777" w:rsidTr="00182155">
        <w:trPr>
          <w:trHeight w:val="227"/>
          <w:jc w:val="center"/>
        </w:trPr>
        <w:tc>
          <w:tcPr>
            <w:tcW w:w="2269" w:type="dxa"/>
            <w:vMerge/>
            <w:tcBorders>
              <w:top w:val="nil"/>
              <w:bottom w:val="dashSmallGap" w:sz="4" w:space="0" w:color="auto"/>
              <w:right w:val="nil"/>
            </w:tcBorders>
            <w:shd w:val="clear" w:color="auto" w:fill="FFFFFF"/>
          </w:tcPr>
          <w:p w14:paraId="2CBD5ABC" w14:textId="77777777" w:rsidR="00434D3D" w:rsidRPr="00E024A6" w:rsidRDefault="00434D3D" w:rsidP="00182155">
            <w:pPr>
              <w:rPr>
                <w:rFonts w:ascii="Calibri" w:eastAsia="Calibri" w:hAnsi="Calibri"/>
              </w:rPr>
            </w:pPr>
          </w:p>
        </w:tc>
        <w:tc>
          <w:tcPr>
            <w:tcW w:w="5381" w:type="dxa"/>
            <w:vMerge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774EB7FC" w14:textId="77777777" w:rsidR="00434D3D" w:rsidRPr="00E024A6" w:rsidRDefault="00434D3D" w:rsidP="00182155">
            <w:pPr>
              <w:rPr>
                <w:rFonts w:ascii="Calibri" w:eastAsia="Calibri" w:hAnsi="Calibri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21F528A6" w14:textId="77777777" w:rsidR="00434D3D" w:rsidRPr="00E024A6" w:rsidRDefault="00434D3D" w:rsidP="00182155">
            <w:pPr>
              <w:rPr>
                <w:rFonts w:ascii="Calibri" w:eastAsia="Calibri" w:hAnsi="Calibri"/>
              </w:rPr>
            </w:pPr>
            <w:r w:rsidRPr="00E024A6">
              <w:rPr>
                <w:rFonts w:ascii="Arial Narrow" w:eastAsia="Calibri" w:hAnsi="Arial Narrow" w:cs="Arial"/>
                <w:sz w:val="16"/>
                <w:szCs w:val="16"/>
              </w:rPr>
              <w:t>Couleur document : BRUN-RVB 255.226.197</w:t>
            </w:r>
          </w:p>
        </w:tc>
      </w:tr>
      <w:tr w:rsidR="00434D3D" w:rsidRPr="00C55C69" w14:paraId="1A739B99" w14:textId="77777777" w:rsidTr="00182155">
        <w:trPr>
          <w:trHeight w:val="227"/>
          <w:jc w:val="center"/>
        </w:trPr>
        <w:tc>
          <w:tcPr>
            <w:tcW w:w="7650" w:type="dxa"/>
            <w:gridSpan w:val="2"/>
            <w:tcBorders>
              <w:top w:val="dashSmallGap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D28BE2" w14:textId="30101C43" w:rsidR="00434D3D" w:rsidRPr="00E024A6" w:rsidRDefault="00434D3D" w:rsidP="00182155">
            <w:pPr>
              <w:rPr>
                <w:rFonts w:ascii="Calibri" w:eastAsia="Calibri" w:hAnsi="Calibri" w:cs="Calibri"/>
              </w:rPr>
            </w:pPr>
            <w:r w:rsidRPr="00E024A6">
              <w:rPr>
                <w:rFonts w:ascii="Calibri" w:eastAsia="Calibri" w:hAnsi="Calibri" w:cs="Calibri"/>
                <w:noProof/>
                <w:sz w:val="20"/>
                <w:szCs w:val="20"/>
              </w:rPr>
              <w:fldChar w:fldCharType="begin"/>
            </w:r>
            <w:r w:rsidRPr="00E024A6">
              <w:rPr>
                <w:rFonts w:ascii="Calibri" w:eastAsia="Calibri" w:hAnsi="Calibri" w:cs="Calibri"/>
                <w:noProof/>
                <w:sz w:val="20"/>
                <w:szCs w:val="20"/>
              </w:rPr>
              <w:instrText xml:space="preserve"> FILENAME </w:instrText>
            </w:r>
            <w:r w:rsidRPr="00E024A6">
              <w:rPr>
                <w:rFonts w:ascii="Calibri" w:eastAsia="Calibri" w:hAnsi="Calibri" w:cs="Calibri"/>
                <w:noProof/>
                <w:sz w:val="20"/>
                <w:szCs w:val="20"/>
              </w:rPr>
              <w:fldChar w:fldCharType="separate"/>
            </w:r>
            <w:r>
              <w:rPr>
                <w:rFonts w:ascii="Calibri" w:eastAsia="Calibri" w:hAnsi="Calibri" w:cs="Calibri"/>
                <w:noProof/>
                <w:sz w:val="20"/>
                <w:szCs w:val="20"/>
              </w:rPr>
              <w:t>ms-reception-cuisine-satellite.docx</w:t>
            </w:r>
            <w:r w:rsidRPr="00E024A6">
              <w:rPr>
                <w:rFonts w:ascii="Calibri" w:eastAsia="Calibri" w:hAnsi="Calibri" w:cs="Calibri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3118" w:type="dxa"/>
            <w:tcBorders>
              <w:top w:val="dashSmallGap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4D098A" w14:textId="043D1212" w:rsidR="00434D3D" w:rsidRPr="00E024A6" w:rsidRDefault="00434D3D" w:rsidP="00182155">
            <w:pPr>
              <w:rPr>
                <w:rFonts w:ascii="Arial Narrow" w:eastAsia="Calibri" w:hAnsi="Arial Narrow" w:cs="Arial"/>
                <w:sz w:val="16"/>
                <w:szCs w:val="16"/>
              </w:rPr>
            </w:pPr>
            <w:r w:rsidRPr="00E024A6">
              <w:rPr>
                <w:rFonts w:ascii="Arial" w:eastAsia="Calibri" w:hAnsi="Arial" w:cs="Arial"/>
                <w:sz w:val="16"/>
                <w:szCs w:val="16"/>
              </w:rPr>
              <w:t xml:space="preserve">Page </w:t>
            </w:r>
            <w:r w:rsidRPr="00E024A6">
              <w:rPr>
                <w:rFonts w:ascii="Arial" w:eastAsia="Calibri" w:hAnsi="Arial" w:cs="Arial"/>
                <w:sz w:val="16"/>
                <w:szCs w:val="16"/>
              </w:rPr>
              <w:fldChar w:fldCharType="begin"/>
            </w:r>
            <w:r w:rsidRPr="00E024A6">
              <w:rPr>
                <w:rFonts w:ascii="Arial" w:eastAsia="Calibri" w:hAnsi="Arial" w:cs="Arial"/>
                <w:sz w:val="16"/>
                <w:szCs w:val="16"/>
              </w:rPr>
              <w:instrText xml:space="preserve"> PAGE </w:instrText>
            </w:r>
            <w:r w:rsidRPr="00E024A6">
              <w:rPr>
                <w:rFonts w:ascii="Arial" w:eastAsia="Calibri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6"/>
                <w:szCs w:val="16"/>
              </w:rPr>
              <w:t>10</w:t>
            </w:r>
            <w:r w:rsidRPr="00E024A6">
              <w:rPr>
                <w:rFonts w:ascii="Arial" w:eastAsia="Calibri" w:hAnsi="Arial" w:cs="Arial"/>
                <w:sz w:val="16"/>
                <w:szCs w:val="16"/>
              </w:rPr>
              <w:fldChar w:fldCharType="end"/>
            </w:r>
            <w:r w:rsidRPr="00E024A6">
              <w:rPr>
                <w:rFonts w:ascii="Arial" w:eastAsia="Calibri" w:hAnsi="Arial" w:cs="Arial"/>
                <w:sz w:val="16"/>
                <w:szCs w:val="16"/>
              </w:rPr>
              <w:t xml:space="preserve"> sur </w:t>
            </w:r>
            <w:r w:rsidRPr="00E024A6">
              <w:rPr>
                <w:rFonts w:ascii="Arial" w:eastAsia="Calibri" w:hAnsi="Arial" w:cs="Arial"/>
                <w:sz w:val="16"/>
                <w:szCs w:val="16"/>
              </w:rPr>
              <w:fldChar w:fldCharType="begin"/>
            </w:r>
            <w:r w:rsidRPr="00E024A6">
              <w:rPr>
                <w:rFonts w:ascii="Arial" w:eastAsia="Calibri" w:hAnsi="Arial" w:cs="Arial"/>
                <w:sz w:val="16"/>
                <w:szCs w:val="16"/>
              </w:rPr>
              <w:instrText xml:space="preserve"> NUMPAGES </w:instrText>
            </w:r>
            <w:r w:rsidRPr="00E024A6">
              <w:rPr>
                <w:rFonts w:ascii="Arial" w:eastAsia="Calibri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eastAsia="Calibri" w:hAnsi="Arial" w:cs="Arial"/>
                <w:noProof/>
                <w:sz w:val="16"/>
                <w:szCs w:val="16"/>
              </w:rPr>
              <w:t>11</w:t>
            </w:r>
            <w:r w:rsidRPr="00E024A6">
              <w:rPr>
                <w:rFonts w:ascii="Arial" w:eastAsia="Calibri" w:hAnsi="Arial" w:cs="Arial"/>
                <w:sz w:val="16"/>
                <w:szCs w:val="16"/>
              </w:rPr>
              <w:fldChar w:fldCharType="end"/>
            </w:r>
          </w:p>
        </w:tc>
      </w:tr>
      <w:tr w:rsidR="00434D3D" w:rsidRPr="00C55C69" w14:paraId="0498BB6F" w14:textId="77777777" w:rsidTr="00182155">
        <w:trPr>
          <w:trHeight w:val="227"/>
          <w:jc w:val="center"/>
        </w:trPr>
        <w:tc>
          <w:tcPr>
            <w:tcW w:w="107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4F35A" w14:textId="77777777" w:rsidR="00434D3D" w:rsidRPr="00E024A6" w:rsidRDefault="00434D3D" w:rsidP="00182155">
            <w:pPr>
              <w:tabs>
                <w:tab w:val="left" w:pos="3188"/>
              </w:tabs>
              <w:rPr>
                <w:rFonts w:ascii="Calibri" w:eastAsia="Calibri" w:hAnsi="Calibri" w:cs="Calibri"/>
                <w:sz w:val="16"/>
                <w:szCs w:val="16"/>
              </w:rPr>
            </w:pPr>
            <w:r w:rsidRPr="00E024A6">
              <w:rPr>
                <w:rFonts w:ascii="Calibri" w:eastAsia="Calibri" w:hAnsi="Calibri" w:cs="Calibri"/>
                <w:sz w:val="16"/>
                <w:szCs w:val="16"/>
              </w:rPr>
              <w:t xml:space="preserve">Mise en page : Joël LEBOUCHER   13 / 05 / 2004                                                                              Validé par :                     Champ d'application ou circuit :                 </w:t>
            </w:r>
          </w:p>
        </w:tc>
      </w:tr>
    </w:tbl>
    <w:p w14:paraId="725B4ED6" w14:textId="77777777" w:rsidR="00434D3D" w:rsidRPr="00C55C69" w:rsidRDefault="00434D3D" w:rsidP="00434D3D">
      <w:pPr>
        <w:pStyle w:val="En-tte"/>
        <w:tabs>
          <w:tab w:val="clear" w:pos="4536"/>
          <w:tab w:val="clear" w:pos="9072"/>
        </w:tabs>
        <w:jc w:val="center"/>
        <w:rPr>
          <w:rFonts w:ascii="Calibri" w:hAnsi="Calibri" w:cs="Calibri"/>
        </w:rPr>
      </w:pPr>
    </w:p>
    <w:p w14:paraId="33EC6CD1" w14:textId="77777777" w:rsidR="00434D3D" w:rsidRPr="00E024A6" w:rsidRDefault="00434D3D" w:rsidP="00434D3D">
      <w:pPr>
        <w:spacing w:before="120" w:after="120" w:line="330" w:lineRule="atLeast"/>
        <w:jc w:val="center"/>
        <w:outlineLvl w:val="1"/>
        <w:rPr>
          <w:rFonts w:ascii="Calibri" w:hAnsi="Calibri" w:cs="Calibri"/>
          <w:b/>
          <w:bCs/>
          <w:color w:val="000000"/>
          <w:kern w:val="36"/>
        </w:rPr>
      </w:pPr>
      <w:r w:rsidRPr="00E024A6">
        <w:rPr>
          <w:rFonts w:ascii="Calibri" w:hAnsi="Calibri" w:cs="Calibri"/>
          <w:b/>
          <w:bCs/>
          <w:color w:val="000000"/>
          <w:kern w:val="36"/>
        </w:rPr>
        <w:t>Affichage ou masquage des marques de tabulation dans Word</w:t>
      </w:r>
    </w:p>
    <w:p w14:paraId="1017582F" w14:textId="77777777" w:rsidR="00434D3D" w:rsidRPr="00E024A6" w:rsidRDefault="00434D3D" w:rsidP="00434D3D">
      <w:pPr>
        <w:spacing w:before="120" w:after="120" w:line="300" w:lineRule="atLeast"/>
        <w:jc w:val="center"/>
        <w:outlineLvl w:val="2"/>
        <w:rPr>
          <w:rFonts w:ascii="Calibri" w:hAnsi="Calibri" w:cs="Calibri"/>
          <w:b/>
          <w:bCs/>
          <w:color w:val="000000"/>
        </w:rPr>
      </w:pPr>
      <w:r w:rsidRPr="00E024A6">
        <w:rPr>
          <w:rFonts w:ascii="Calibri" w:hAnsi="Calibri" w:cs="Calibri"/>
          <w:b/>
          <w:bCs/>
          <w:color w:val="000000"/>
        </w:rPr>
        <w:t>Activer ou désactiver l’affichage des marques de mise en forme</w:t>
      </w:r>
    </w:p>
    <w:p w14:paraId="6A9EB6C6" w14:textId="15218BB8" w:rsidR="00434D3D" w:rsidRPr="00E024A6" w:rsidRDefault="00434D3D" w:rsidP="00434D3D">
      <w:pPr>
        <w:spacing w:before="120" w:after="120" w:line="300" w:lineRule="atLeast"/>
        <w:jc w:val="center"/>
        <w:rPr>
          <w:rFonts w:ascii="Calibri" w:hAnsi="Calibri" w:cs="Calibri"/>
          <w:color w:val="363636"/>
        </w:rPr>
      </w:pPr>
      <w:r w:rsidRPr="00E024A6">
        <w:rPr>
          <w:rFonts w:ascii="Calibri" w:hAnsi="Calibri" w:cs="Calibri"/>
          <w:color w:val="363636"/>
        </w:rPr>
        <w:t xml:space="preserve">Le bouton </w:t>
      </w:r>
      <w:r w:rsidRPr="00E024A6">
        <w:rPr>
          <w:rFonts w:ascii="Calibri" w:hAnsi="Calibri" w:cs="Calibri"/>
          <w:b/>
          <w:bCs/>
          <w:color w:val="363636"/>
        </w:rPr>
        <w:t>Afficher/masquer</w:t>
      </w:r>
      <w:r w:rsidRPr="00E024A6">
        <w:rPr>
          <w:rFonts w:ascii="Calibri" w:hAnsi="Calibri" w:cs="Calibri"/>
          <w:color w:val="363636"/>
        </w:rPr>
        <w:t xml:space="preserve"> </w:t>
      </w:r>
      <w:r w:rsidRPr="00E024A6">
        <w:rPr>
          <w:rFonts w:ascii="Calibri" w:hAnsi="Calibri" w:cs="Calibri"/>
          <w:color w:val="363636"/>
        </w:rPr>
        <w:fldChar w:fldCharType="begin"/>
      </w:r>
      <w:r w:rsidRPr="00E024A6">
        <w:rPr>
          <w:rFonts w:ascii="Calibri" w:hAnsi="Calibri" w:cs="Calibri"/>
          <w:color w:val="363636"/>
        </w:rPr>
        <w:instrText xml:space="preserve"> INCLUDEPICTURE "https://support.content.office.net/fr-fr/media/a7915a15-beda-4cbd-9ca9-936eed874edc.png" \* MERGEFORMATINET </w:instrText>
      </w:r>
      <w:r w:rsidRPr="00E024A6">
        <w:rPr>
          <w:rFonts w:ascii="Calibri" w:hAnsi="Calibri" w:cs="Calibri"/>
          <w:color w:val="363636"/>
        </w:rPr>
        <w:fldChar w:fldCharType="separate"/>
      </w:r>
      <w:r>
        <w:rPr>
          <w:rFonts w:ascii="Calibri" w:hAnsi="Calibri" w:cs="Calibri"/>
          <w:color w:val="363636"/>
        </w:rPr>
        <w:pict w14:anchorId="0E37FB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12pt;height:14.25pt">
            <v:imagedata r:id="rId7" r:href="rId8"/>
          </v:shape>
        </w:pict>
      </w:r>
      <w:r w:rsidRPr="00E024A6">
        <w:rPr>
          <w:rFonts w:ascii="Calibri" w:hAnsi="Calibri" w:cs="Calibri"/>
          <w:color w:val="363636"/>
        </w:rPr>
        <w:fldChar w:fldCharType="end"/>
      </w:r>
      <w:r w:rsidRPr="00E024A6">
        <w:rPr>
          <w:rFonts w:ascii="Calibri" w:hAnsi="Calibri" w:cs="Calibri"/>
          <w:color w:val="363636"/>
        </w:rPr>
        <w:t>permet d’activer ou de désactiver les caractères cachés tels que les espaces, les marques de paragraphe ou les marques de tabulation.</w:t>
      </w:r>
    </w:p>
    <w:p w14:paraId="65D6B081" w14:textId="77777777" w:rsidR="00434D3D" w:rsidRPr="00E024A6" w:rsidRDefault="00434D3D" w:rsidP="00434D3D">
      <w:pPr>
        <w:spacing w:before="120" w:after="120" w:line="300" w:lineRule="atLeast"/>
        <w:jc w:val="center"/>
        <w:rPr>
          <w:rFonts w:ascii="Calibri" w:hAnsi="Calibri" w:cs="Calibri"/>
          <w:color w:val="363636"/>
        </w:rPr>
      </w:pPr>
      <w:r w:rsidRPr="00E024A6">
        <w:rPr>
          <w:rFonts w:ascii="Calibri" w:hAnsi="Calibri" w:cs="Calibri"/>
          <w:color w:val="363636"/>
        </w:rPr>
        <w:t>Vous pouvez les configurer de manière à ce qu’elles soient toujours affichées :</w:t>
      </w:r>
    </w:p>
    <w:p w14:paraId="783E3840" w14:textId="77777777" w:rsidR="00434D3D" w:rsidRPr="00E024A6" w:rsidRDefault="00434D3D" w:rsidP="00434D3D">
      <w:pPr>
        <w:numPr>
          <w:ilvl w:val="0"/>
          <w:numId w:val="14"/>
        </w:numPr>
        <w:spacing w:before="120" w:after="120" w:line="300" w:lineRule="atLeast"/>
        <w:ind w:left="0"/>
        <w:jc w:val="center"/>
        <w:rPr>
          <w:rFonts w:ascii="Calibri" w:hAnsi="Calibri" w:cs="Calibri"/>
          <w:color w:val="363636"/>
        </w:rPr>
      </w:pPr>
      <w:r w:rsidRPr="00E024A6">
        <w:rPr>
          <w:rFonts w:ascii="Calibri" w:hAnsi="Calibri" w:cs="Calibri"/>
          <w:color w:val="363636"/>
        </w:rPr>
        <w:t xml:space="preserve">Accédez aux </w:t>
      </w:r>
      <w:proofErr w:type="spellStart"/>
      <w:r w:rsidRPr="00E024A6">
        <w:rPr>
          <w:rFonts w:ascii="Calibri" w:hAnsi="Calibri" w:cs="Calibri"/>
          <w:b/>
          <w:bCs/>
          <w:color w:val="363636"/>
        </w:rPr>
        <w:t>options</w:t>
      </w:r>
      <w:r w:rsidRPr="00E024A6">
        <w:rPr>
          <w:rFonts w:ascii="Calibri" w:hAnsi="Calibri" w:cs="Calibri"/>
          <w:color w:val="363636"/>
        </w:rPr>
        <w:t>de</w:t>
      </w:r>
      <w:proofErr w:type="spellEnd"/>
      <w:r w:rsidRPr="00E024A6">
        <w:rPr>
          <w:rFonts w:ascii="Calibri" w:hAnsi="Calibri" w:cs="Calibri"/>
          <w:color w:val="363636"/>
        </w:rPr>
        <w:t xml:space="preserve"> &gt; de </w:t>
      </w:r>
      <w:proofErr w:type="gramStart"/>
      <w:r w:rsidRPr="00E024A6">
        <w:rPr>
          <w:rFonts w:ascii="Calibri" w:hAnsi="Calibri" w:cs="Calibri"/>
          <w:b/>
          <w:bCs/>
          <w:color w:val="363636"/>
        </w:rPr>
        <w:t>fichier</w:t>
      </w:r>
      <w:r w:rsidRPr="00E024A6">
        <w:rPr>
          <w:rFonts w:ascii="Calibri" w:hAnsi="Calibri" w:cs="Calibri"/>
          <w:color w:val="363636"/>
        </w:rPr>
        <w:t xml:space="preserve"> .</w:t>
      </w:r>
      <w:proofErr w:type="gramEnd"/>
    </w:p>
    <w:p w14:paraId="0600E4F7" w14:textId="77777777" w:rsidR="00434D3D" w:rsidRPr="00E024A6" w:rsidRDefault="00434D3D" w:rsidP="00434D3D">
      <w:pPr>
        <w:numPr>
          <w:ilvl w:val="0"/>
          <w:numId w:val="14"/>
        </w:numPr>
        <w:spacing w:before="120" w:after="120" w:line="300" w:lineRule="atLeast"/>
        <w:ind w:left="0"/>
        <w:jc w:val="center"/>
        <w:rPr>
          <w:rFonts w:ascii="Calibri" w:hAnsi="Calibri" w:cs="Calibri"/>
          <w:color w:val="363636"/>
        </w:rPr>
      </w:pPr>
      <w:r w:rsidRPr="00E024A6">
        <w:rPr>
          <w:rFonts w:ascii="Calibri" w:hAnsi="Calibri" w:cs="Calibri"/>
          <w:color w:val="363636"/>
        </w:rPr>
        <w:t xml:space="preserve">Sélectionnez </w:t>
      </w:r>
      <w:r w:rsidRPr="00E024A6">
        <w:rPr>
          <w:rFonts w:ascii="Calibri" w:hAnsi="Calibri" w:cs="Calibri"/>
          <w:b/>
          <w:bCs/>
          <w:color w:val="363636"/>
        </w:rPr>
        <w:t>Afficher</w:t>
      </w:r>
      <w:r w:rsidRPr="00E024A6">
        <w:rPr>
          <w:rFonts w:ascii="Calibri" w:hAnsi="Calibri" w:cs="Calibri"/>
          <w:color w:val="363636"/>
        </w:rPr>
        <w:t>.</w:t>
      </w:r>
    </w:p>
    <w:p w14:paraId="6B5C98FE" w14:textId="32DE4EC8" w:rsidR="00434D3D" w:rsidRPr="00E024A6" w:rsidRDefault="00434D3D" w:rsidP="00434D3D">
      <w:pPr>
        <w:numPr>
          <w:ilvl w:val="0"/>
          <w:numId w:val="14"/>
        </w:numPr>
        <w:spacing w:before="120" w:after="120" w:line="300" w:lineRule="atLeast"/>
        <w:ind w:left="0"/>
        <w:jc w:val="center"/>
        <w:rPr>
          <w:rFonts w:ascii="Calibri" w:hAnsi="Calibri" w:cs="Calibri"/>
          <w:color w:val="363636"/>
        </w:rPr>
      </w:pPr>
      <w:r w:rsidRPr="00E024A6">
        <w:rPr>
          <w:rFonts w:ascii="Calibri" w:hAnsi="Calibri" w:cs="Calibri"/>
          <w:color w:val="363636"/>
        </w:rPr>
        <w:t xml:space="preserve">Sous </w:t>
      </w:r>
      <w:r w:rsidRPr="00E024A6">
        <w:rPr>
          <w:rFonts w:ascii="Calibri" w:hAnsi="Calibri" w:cs="Calibri"/>
          <w:b/>
          <w:bCs/>
          <w:color w:val="363636"/>
        </w:rPr>
        <w:t>toujours afficher ces marques de mise en forme à l’écran</w:t>
      </w:r>
      <w:r w:rsidRPr="00E024A6">
        <w:rPr>
          <w:rFonts w:ascii="Calibri" w:hAnsi="Calibri" w:cs="Calibri"/>
          <w:color w:val="363636"/>
        </w:rPr>
        <w:t xml:space="preserve">, activez la case à cocher de chaque marque à afficher indépendamment du bouton </w:t>
      </w:r>
      <w:r w:rsidRPr="00E024A6">
        <w:rPr>
          <w:rFonts w:ascii="Calibri" w:hAnsi="Calibri" w:cs="Calibri"/>
          <w:b/>
          <w:bCs/>
          <w:color w:val="363636"/>
        </w:rPr>
        <w:t>afficher/masquer</w:t>
      </w:r>
      <w:r w:rsidRPr="00E024A6">
        <w:rPr>
          <w:rFonts w:ascii="Calibri" w:hAnsi="Calibri" w:cs="Calibri"/>
          <w:color w:val="363636"/>
        </w:rPr>
        <w:t xml:space="preserve"> </w:t>
      </w:r>
      <w:r w:rsidRPr="00E024A6">
        <w:rPr>
          <w:rFonts w:ascii="Calibri" w:hAnsi="Calibri" w:cs="Calibri"/>
          <w:color w:val="363636"/>
        </w:rPr>
        <w:fldChar w:fldCharType="begin"/>
      </w:r>
      <w:r w:rsidRPr="00E024A6">
        <w:rPr>
          <w:rFonts w:ascii="Calibri" w:hAnsi="Calibri" w:cs="Calibri"/>
          <w:color w:val="363636"/>
        </w:rPr>
        <w:instrText xml:space="preserve"> INCLUDEPICTURE "https://support.content.office.net/fr-fr/media/a7915a15-beda-4cbd-9ca9-936eed874edc.png" \* MERGEFORMATINET </w:instrText>
      </w:r>
      <w:r w:rsidRPr="00E024A6">
        <w:rPr>
          <w:rFonts w:ascii="Calibri" w:hAnsi="Calibri" w:cs="Calibri"/>
          <w:color w:val="363636"/>
        </w:rPr>
        <w:fldChar w:fldCharType="separate"/>
      </w:r>
      <w:r>
        <w:rPr>
          <w:rFonts w:ascii="Calibri" w:hAnsi="Calibri" w:cs="Calibri"/>
          <w:color w:val="363636"/>
        </w:rPr>
        <w:pict w14:anchorId="02981207">
          <v:shape id="_x0000_i1043" type="#_x0000_t75" style="width:12pt;height:14.25pt">
            <v:imagedata r:id="rId7" r:href="rId9"/>
          </v:shape>
        </w:pict>
      </w:r>
      <w:r w:rsidRPr="00E024A6">
        <w:rPr>
          <w:rFonts w:ascii="Calibri" w:hAnsi="Calibri" w:cs="Calibri"/>
          <w:color w:val="363636"/>
        </w:rPr>
        <w:fldChar w:fldCharType="end"/>
      </w:r>
      <w:r w:rsidRPr="00E024A6">
        <w:rPr>
          <w:rFonts w:ascii="Calibri" w:hAnsi="Calibri" w:cs="Calibri"/>
          <w:color w:val="363636"/>
        </w:rPr>
        <w:t>. Désactivez les cases à cocher que vous ne voulez pas toujours afficher.</w:t>
      </w:r>
    </w:p>
    <w:p w14:paraId="5A662A21" w14:textId="50A6CB12" w:rsidR="00434D3D" w:rsidRPr="00E024A6" w:rsidRDefault="00434D3D" w:rsidP="00434D3D">
      <w:pPr>
        <w:tabs>
          <w:tab w:val="left" w:pos="3540"/>
        </w:tabs>
        <w:spacing w:before="120" w:after="120"/>
        <w:jc w:val="center"/>
        <w:rPr>
          <w:rFonts w:ascii="Calibri" w:hAnsi="Calibri" w:cs="Calibri"/>
          <w:noProof/>
          <w:sz w:val="28"/>
          <w:szCs w:val="28"/>
        </w:rPr>
      </w:pPr>
      <w:bookmarkStart w:id="53" w:name="_Hlk33872208"/>
      <w:r w:rsidRPr="00434D3D">
        <w:rPr>
          <w:rFonts w:ascii="Calibri" w:hAnsi="Calibri" w:cs="Calibri"/>
          <w:noProof/>
        </w:rPr>
        <w:pict w14:anchorId="5A24CBAE">
          <v:shape id="Image 82" o:spid="_x0000_i1039" type="#_x0000_t75" alt="_Pic18" style="width:499.5pt;height:22.5pt;visibility:visible;mso-wrap-style:square">
            <v:imagedata r:id="rId10" o:title="_Pic18" cropright="-112f"/>
          </v:shape>
        </w:pict>
      </w:r>
      <w:bookmarkEnd w:id="53"/>
    </w:p>
    <w:p w14:paraId="1C6B1685" w14:textId="77777777" w:rsidR="00434D3D" w:rsidRPr="00E024A6" w:rsidRDefault="00434D3D" w:rsidP="00434D3D">
      <w:pPr>
        <w:tabs>
          <w:tab w:val="left" w:pos="3540"/>
        </w:tabs>
        <w:spacing w:before="120" w:after="120"/>
        <w:jc w:val="center"/>
        <w:rPr>
          <w:rFonts w:ascii="Calibri" w:eastAsia="KuenstlerScript Black" w:hAnsi="Calibri" w:cs="Calibri"/>
          <w:b/>
          <w:bCs/>
          <w:color w:val="C00000"/>
          <w:sz w:val="28"/>
          <w:szCs w:val="28"/>
        </w:rPr>
      </w:pPr>
    </w:p>
    <w:p w14:paraId="534BC0AF" w14:textId="77777777" w:rsidR="00434D3D" w:rsidRPr="00E024A6" w:rsidRDefault="00434D3D" w:rsidP="00434D3D">
      <w:pPr>
        <w:tabs>
          <w:tab w:val="left" w:pos="3540"/>
        </w:tabs>
        <w:spacing w:before="120" w:after="120"/>
        <w:jc w:val="center"/>
        <w:rPr>
          <w:rFonts w:ascii="Calibri" w:hAnsi="Calibri" w:cs="Calibri"/>
          <w:color w:val="303030"/>
          <w:shd w:val="clear" w:color="auto" w:fill="FFFFFF"/>
        </w:rPr>
      </w:pPr>
      <w:r w:rsidRPr="00E024A6">
        <w:rPr>
          <w:rFonts w:ascii="Calibri" w:hAnsi="Calibri" w:cs="Calibri"/>
          <w:color w:val="303030"/>
          <w:shd w:val="clear" w:color="auto" w:fill="FFFFFF"/>
        </w:rPr>
        <w:t>Mettre à jour les champs   Comment faire pour que le résultat du champ se modifie "en temps réel"</w:t>
      </w:r>
    </w:p>
    <w:p w14:paraId="1C2BE7A5" w14:textId="77777777" w:rsidR="00434D3D" w:rsidRPr="00E024A6" w:rsidRDefault="00434D3D" w:rsidP="00434D3D">
      <w:pPr>
        <w:tabs>
          <w:tab w:val="left" w:pos="3540"/>
        </w:tabs>
        <w:spacing w:before="120" w:after="120"/>
        <w:jc w:val="center"/>
        <w:rPr>
          <w:rFonts w:ascii="Calibri" w:hAnsi="Calibri" w:cs="Calibri"/>
          <w:color w:val="303030"/>
          <w:shd w:val="clear" w:color="auto" w:fill="FFFFFF"/>
        </w:rPr>
      </w:pPr>
      <w:r w:rsidRPr="00E024A6">
        <w:rPr>
          <w:rFonts w:ascii="Calibri" w:hAnsi="Calibri" w:cs="Calibri"/>
          <w:color w:val="303030"/>
          <w:shd w:val="clear" w:color="auto" w:fill="FFFFFF"/>
        </w:rPr>
        <w:t>Il suffit simplement de faire un aperçut avant impressions. Ça met tout à jour et ça prend 5 secondes. Ou appuyer sur F9</w:t>
      </w:r>
    </w:p>
    <w:p w14:paraId="5B627843" w14:textId="77777777" w:rsidR="00434D3D" w:rsidRPr="00E024A6" w:rsidRDefault="00434D3D" w:rsidP="00434D3D">
      <w:pPr>
        <w:tabs>
          <w:tab w:val="left" w:pos="3540"/>
        </w:tabs>
        <w:spacing w:before="120" w:after="120"/>
        <w:jc w:val="center"/>
        <w:rPr>
          <w:rFonts w:ascii="Calibri" w:hAnsi="Calibri" w:cs="Calibri"/>
          <w:color w:val="303030"/>
          <w:shd w:val="clear" w:color="auto" w:fill="FFFFFF"/>
        </w:rPr>
      </w:pPr>
      <w:r w:rsidRPr="00E024A6">
        <w:rPr>
          <w:rFonts w:ascii="Calibri" w:hAnsi="Calibri" w:cs="Calibri"/>
          <w:color w:val="303030"/>
          <w:shd w:val="clear" w:color="auto" w:fill="FFFFFF"/>
        </w:rPr>
        <w:t>Si le résultat dépend de champs de formulaire, il suffit de cocher l'option "Calculer à la sortie" dans chacun des champs de formulaire.</w:t>
      </w:r>
    </w:p>
    <w:p w14:paraId="6BAC7B94" w14:textId="77777777" w:rsidR="00434D3D" w:rsidRPr="00E024A6" w:rsidRDefault="00434D3D" w:rsidP="00434D3D">
      <w:pPr>
        <w:tabs>
          <w:tab w:val="left" w:pos="3540"/>
        </w:tabs>
        <w:spacing w:before="120" w:after="120"/>
        <w:jc w:val="center"/>
        <w:rPr>
          <w:rFonts w:ascii="Calibri" w:hAnsi="Calibri" w:cs="Calibri"/>
          <w:color w:val="303030"/>
          <w:shd w:val="clear" w:color="auto" w:fill="FFFFFF"/>
        </w:rPr>
      </w:pPr>
      <w:r w:rsidRPr="00E024A6">
        <w:rPr>
          <w:rFonts w:ascii="Calibri" w:hAnsi="Calibri" w:cs="Calibri"/>
          <w:color w:val="303030"/>
          <w:shd w:val="clear" w:color="auto" w:fill="FFFFFF"/>
        </w:rPr>
        <w:t>Il suffit de sélectionner tout ton texte et de faire &lt;F9&gt; et si tu veux mettre à jour la table des matières et les listes des figures et des tableaux, tu fais &lt;Ctrl&gt;+&lt;A&gt; puis &lt;F9&gt;</w:t>
      </w:r>
    </w:p>
    <w:p w14:paraId="530DC36B" w14:textId="77777777" w:rsidR="00434D3D" w:rsidRPr="00E024A6" w:rsidRDefault="00434D3D" w:rsidP="00434D3D">
      <w:pPr>
        <w:shd w:val="clear" w:color="auto" w:fill="FFFFFF"/>
        <w:spacing w:before="120" w:after="120"/>
        <w:jc w:val="center"/>
        <w:rPr>
          <w:rFonts w:ascii="Calibri" w:hAnsi="Calibri" w:cs="Calibri"/>
          <w:color w:val="222222"/>
        </w:rPr>
      </w:pPr>
      <w:r w:rsidRPr="00E024A6">
        <w:rPr>
          <w:rFonts w:ascii="Calibri" w:hAnsi="Calibri" w:cs="Calibri"/>
          <w:b/>
          <w:bCs/>
          <w:color w:val="222222"/>
        </w:rPr>
        <w:t>Sélectionner tout le texte</w:t>
      </w:r>
    </w:p>
    <w:p w14:paraId="520EB404" w14:textId="77777777" w:rsidR="00434D3D" w:rsidRPr="00E024A6" w:rsidRDefault="00434D3D" w:rsidP="00434D3D">
      <w:pPr>
        <w:numPr>
          <w:ilvl w:val="0"/>
          <w:numId w:val="15"/>
        </w:numPr>
        <w:shd w:val="clear" w:color="auto" w:fill="FFFFFF"/>
        <w:spacing w:before="120" w:after="120" w:line="259" w:lineRule="auto"/>
        <w:ind w:left="0"/>
        <w:jc w:val="center"/>
        <w:rPr>
          <w:rFonts w:ascii="Calibri" w:hAnsi="Calibri" w:cs="Calibri"/>
          <w:color w:val="222222"/>
        </w:rPr>
      </w:pPr>
      <w:r w:rsidRPr="00E024A6">
        <w:rPr>
          <w:rFonts w:ascii="Calibri" w:hAnsi="Calibri" w:cs="Calibri"/>
          <w:color w:val="222222"/>
        </w:rPr>
        <w:t>Cliquez n'importe où dans le </w:t>
      </w:r>
      <w:r w:rsidRPr="00E024A6">
        <w:rPr>
          <w:rFonts w:ascii="Calibri" w:hAnsi="Calibri" w:cs="Calibri"/>
          <w:b/>
          <w:bCs/>
          <w:color w:val="222222"/>
        </w:rPr>
        <w:t>document</w:t>
      </w:r>
      <w:r w:rsidRPr="00E024A6">
        <w:rPr>
          <w:rFonts w:ascii="Calibri" w:hAnsi="Calibri" w:cs="Calibri"/>
          <w:color w:val="222222"/>
        </w:rPr>
        <w:t>.</w:t>
      </w:r>
    </w:p>
    <w:p w14:paraId="191CD69F" w14:textId="77777777" w:rsidR="00434D3D" w:rsidRPr="00E024A6" w:rsidRDefault="00434D3D" w:rsidP="00434D3D">
      <w:pPr>
        <w:numPr>
          <w:ilvl w:val="0"/>
          <w:numId w:val="15"/>
        </w:numPr>
        <w:shd w:val="clear" w:color="auto" w:fill="FFFFFF"/>
        <w:spacing w:before="120" w:after="120" w:line="259" w:lineRule="auto"/>
        <w:ind w:left="0"/>
        <w:jc w:val="center"/>
        <w:rPr>
          <w:rFonts w:ascii="Calibri" w:hAnsi="Calibri" w:cs="Calibri"/>
          <w:color w:val="222222"/>
        </w:rPr>
      </w:pPr>
      <w:r w:rsidRPr="00E024A6">
        <w:rPr>
          <w:rFonts w:ascii="Calibri" w:hAnsi="Calibri" w:cs="Calibri"/>
          <w:color w:val="222222"/>
        </w:rPr>
        <w:t>Appuyez sur Ctrl + A sur votre clavier pour </w:t>
      </w:r>
      <w:r w:rsidRPr="00E024A6">
        <w:rPr>
          <w:rFonts w:ascii="Calibri" w:hAnsi="Calibri" w:cs="Calibri"/>
          <w:b/>
          <w:bCs/>
          <w:color w:val="222222"/>
        </w:rPr>
        <w:t>sélectionner tout</w:t>
      </w:r>
      <w:r w:rsidRPr="00E024A6">
        <w:rPr>
          <w:rFonts w:ascii="Calibri" w:hAnsi="Calibri" w:cs="Calibri"/>
          <w:color w:val="222222"/>
        </w:rPr>
        <w:t> le texte dans le </w:t>
      </w:r>
      <w:r w:rsidRPr="00E024A6">
        <w:rPr>
          <w:rFonts w:ascii="Calibri" w:hAnsi="Calibri" w:cs="Calibri"/>
          <w:b/>
          <w:bCs/>
          <w:color w:val="222222"/>
        </w:rPr>
        <w:t>document</w:t>
      </w:r>
      <w:r w:rsidRPr="00E024A6">
        <w:rPr>
          <w:rFonts w:ascii="Calibri" w:hAnsi="Calibri" w:cs="Calibri"/>
          <w:color w:val="222222"/>
        </w:rPr>
        <w:t>.</w:t>
      </w:r>
    </w:p>
    <w:p w14:paraId="02624B16" w14:textId="77777777" w:rsidR="00434D3D" w:rsidRPr="00E024A6" w:rsidRDefault="00434D3D" w:rsidP="00434D3D">
      <w:pPr>
        <w:tabs>
          <w:tab w:val="left" w:pos="3540"/>
        </w:tabs>
        <w:spacing w:before="120" w:after="120"/>
        <w:jc w:val="center"/>
        <w:rPr>
          <w:rFonts w:ascii="Calibri" w:hAnsi="Calibri" w:cs="Calibri"/>
          <w:color w:val="303030"/>
          <w:sz w:val="28"/>
          <w:szCs w:val="28"/>
          <w:shd w:val="clear" w:color="auto" w:fill="FFFFFF"/>
        </w:rPr>
      </w:pPr>
    </w:p>
    <w:p w14:paraId="0FE73CBF" w14:textId="4E78AC43" w:rsidR="00434D3D" w:rsidRPr="00E024A6" w:rsidRDefault="00434D3D" w:rsidP="00434D3D">
      <w:pPr>
        <w:tabs>
          <w:tab w:val="left" w:pos="3540"/>
        </w:tabs>
        <w:spacing w:before="120" w:after="120"/>
        <w:jc w:val="center"/>
        <w:rPr>
          <w:rFonts w:ascii="Calibri" w:hAnsi="Calibri" w:cs="Calibri"/>
          <w:noProof/>
          <w:sz w:val="28"/>
          <w:szCs w:val="28"/>
        </w:rPr>
      </w:pPr>
      <w:r w:rsidRPr="00434D3D">
        <w:rPr>
          <w:rFonts w:ascii="Calibri" w:hAnsi="Calibri" w:cs="Calibri"/>
          <w:noProof/>
          <w:sz w:val="28"/>
          <w:szCs w:val="28"/>
        </w:rPr>
        <w:pict w14:anchorId="18A008A7">
          <v:shape id="Image 81" o:spid="_x0000_i1038" type="#_x0000_t75" style="width:238.5pt;height:129pt;visibility:visible;mso-wrap-style:square">
            <v:imagedata r:id="rId11" o:title=""/>
          </v:shape>
        </w:pict>
      </w:r>
      <w:bookmarkStart w:id="54" w:name="_GoBack"/>
      <w:bookmarkEnd w:id="54"/>
    </w:p>
    <w:p w14:paraId="3512363E" w14:textId="1581153E" w:rsidR="00434D3D" w:rsidRPr="00E024A6" w:rsidRDefault="00434D3D" w:rsidP="00434D3D">
      <w:pPr>
        <w:tabs>
          <w:tab w:val="left" w:pos="3540"/>
        </w:tabs>
        <w:spacing w:before="120" w:after="120"/>
        <w:jc w:val="center"/>
        <w:rPr>
          <w:rFonts w:ascii="Calibri" w:hAnsi="Calibri" w:cs="Calibri"/>
          <w:sz w:val="28"/>
          <w:szCs w:val="28"/>
        </w:rPr>
      </w:pPr>
      <w:hyperlink r:id="rId12" w:history="1">
        <w:r w:rsidRPr="00E024A6">
          <w:rPr>
            <w:rFonts w:ascii="Calibri" w:hAnsi="Calibri" w:cs="Calibri"/>
            <w:color w:val="0000FF"/>
            <w:sz w:val="28"/>
            <w:szCs w:val="28"/>
            <w:u w:val="single"/>
          </w:rPr>
          <w:t>https://www.votreassistante.net/comment-mettre-jour-automatiquement-tables-matieres-word/</w:t>
        </w:r>
      </w:hyperlink>
    </w:p>
    <w:p w14:paraId="16B7C49D" w14:textId="0FC8CFE0" w:rsidR="00434D3D" w:rsidRPr="00E024A6" w:rsidRDefault="00434D3D" w:rsidP="00434D3D">
      <w:pPr>
        <w:tabs>
          <w:tab w:val="left" w:pos="3540"/>
        </w:tabs>
        <w:spacing w:before="120" w:after="120"/>
        <w:jc w:val="center"/>
        <w:rPr>
          <w:rFonts w:ascii="Calibri" w:hAnsi="Calibri" w:cs="Calibri"/>
          <w:color w:val="303030"/>
          <w:sz w:val="28"/>
          <w:szCs w:val="28"/>
          <w:shd w:val="clear" w:color="auto" w:fill="FFFFFF"/>
        </w:rPr>
      </w:pPr>
      <w:r w:rsidRPr="00434D3D">
        <w:rPr>
          <w:rFonts w:ascii="Calibri" w:hAnsi="Calibri" w:cs="Calibri"/>
          <w:noProof/>
          <w:sz w:val="28"/>
          <w:szCs w:val="28"/>
        </w:rPr>
        <w:pict w14:anchorId="1AE2F474">
          <v:shape id="Image 80" o:spid="_x0000_i1037" type="#_x0000_t75" alt="_Pic18" style="width:499.5pt;height:22.5pt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">
            <v:imagedata r:id="rId13" o:title="" cropright="-13f"/>
          </v:shape>
        </w:pict>
      </w:r>
    </w:p>
    <w:p w14:paraId="22FE7794" w14:textId="77777777" w:rsidR="00434D3D" w:rsidRPr="00E024A6" w:rsidRDefault="00434D3D" w:rsidP="00434D3D">
      <w:pPr>
        <w:numPr>
          <w:ilvl w:val="0"/>
          <w:numId w:val="14"/>
        </w:numPr>
        <w:tabs>
          <w:tab w:val="left" w:pos="3540"/>
        </w:tabs>
        <w:spacing w:before="120" w:after="120" w:line="259" w:lineRule="auto"/>
        <w:jc w:val="center"/>
        <w:rPr>
          <w:rFonts w:ascii="Calibri" w:eastAsia="KuenstlerScript Black" w:hAnsi="Calibri" w:cs="Calibri"/>
          <w:b/>
          <w:bCs/>
          <w:sz w:val="28"/>
          <w:szCs w:val="28"/>
        </w:rPr>
      </w:pPr>
      <w:r w:rsidRPr="00E024A6">
        <w:rPr>
          <w:rFonts w:ascii="Calibri" w:eastAsia="KuenstlerScript Black" w:hAnsi="Calibri" w:cs="Calibri"/>
          <w:b/>
          <w:bCs/>
          <w:sz w:val="28"/>
          <w:szCs w:val="28"/>
        </w:rPr>
        <w:t>Comment supprimer un saut de section</w:t>
      </w:r>
    </w:p>
    <w:p w14:paraId="173E399E" w14:textId="1418A30C" w:rsidR="00434D3D" w:rsidRPr="00120271" w:rsidRDefault="00434D3D" w:rsidP="00434D3D">
      <w:pPr>
        <w:tabs>
          <w:tab w:val="left" w:pos="3540"/>
        </w:tabs>
        <w:spacing w:before="120" w:after="120"/>
        <w:ind w:left="360"/>
        <w:rPr>
          <w:rFonts w:ascii="Calibri" w:hAnsi="Calibri" w:cs="Calibri"/>
          <w:color w:val="0000FF"/>
          <w:sz w:val="28"/>
          <w:szCs w:val="28"/>
          <w:u w:val="single"/>
        </w:rPr>
      </w:pPr>
      <w:hyperlink r:id="rId14" w:history="1">
        <w:r w:rsidRPr="00E024A6">
          <w:rPr>
            <w:rFonts w:ascii="Calibri" w:hAnsi="Calibri" w:cs="Calibri"/>
            <w:color w:val="0000FF"/>
            <w:sz w:val="28"/>
            <w:szCs w:val="28"/>
            <w:u w:val="single"/>
          </w:rPr>
          <w:t>https://support.office.com/fr-fr/article/ne-pas-publier-avant-exemple-supprimer-une-page-8e28ae7f-efc3-46bf-a954-ed9348b1c16d</w:t>
        </w:r>
      </w:hyperlink>
    </w:p>
    <w:p w14:paraId="49351580" w14:textId="1033CDB1" w:rsidR="00434D3D" w:rsidRPr="00E024A6" w:rsidRDefault="00434D3D" w:rsidP="00434D3D">
      <w:pPr>
        <w:tabs>
          <w:tab w:val="left" w:pos="3540"/>
        </w:tabs>
        <w:spacing w:before="120" w:after="120"/>
        <w:ind w:left="360"/>
        <w:rPr>
          <w:rFonts w:ascii="Calibri" w:hAnsi="Calibri" w:cs="Calibri"/>
          <w:color w:val="0000FF"/>
          <w:sz w:val="28"/>
          <w:szCs w:val="28"/>
          <w:u w:val="single"/>
        </w:rPr>
      </w:pPr>
      <w:hyperlink r:id="rId15" w:history="1">
        <w:r w:rsidRPr="00E024A6">
          <w:rPr>
            <w:rFonts w:ascii="Calibri" w:hAnsi="Calibri" w:cs="Calibri"/>
            <w:color w:val="0000FF"/>
            <w:sz w:val="28"/>
            <w:szCs w:val="28"/>
            <w:u w:val="single"/>
          </w:rPr>
          <w:t>https://support.office.com/fr-fr/article/vid%C3%A9o-ins%C3%A9rer-ou-supprimer-un-saut-de-page-183d9245-b791-4cd3-9ec2-093258a78a52</w:t>
        </w:r>
      </w:hyperlink>
    </w:p>
    <w:p w14:paraId="1486A4B2" w14:textId="2E66B9F9" w:rsidR="00434D3D" w:rsidRPr="00120271" w:rsidRDefault="00434D3D" w:rsidP="00434D3D">
      <w:pPr>
        <w:tabs>
          <w:tab w:val="left" w:pos="3540"/>
        </w:tabs>
        <w:spacing w:before="120" w:after="120"/>
        <w:ind w:left="360"/>
        <w:rPr>
          <w:rFonts w:ascii="Calibri" w:hAnsi="Calibri" w:cs="Calibri"/>
          <w:color w:val="0000FF"/>
          <w:sz w:val="28"/>
          <w:szCs w:val="28"/>
          <w:u w:val="single"/>
        </w:rPr>
      </w:pPr>
      <w:hyperlink r:id="rId16" w:history="1">
        <w:r w:rsidRPr="00E024A6">
          <w:rPr>
            <w:rFonts w:ascii="Calibri" w:hAnsi="Calibri" w:cs="Calibri"/>
            <w:color w:val="0000FF"/>
            <w:sz w:val="28"/>
            <w:szCs w:val="28"/>
            <w:u w:val="single"/>
          </w:rPr>
          <w:t>https://www.youtube.com/watch?v=LYQ1FB-6fBo</w:t>
        </w:r>
      </w:hyperlink>
    </w:p>
    <w:p w14:paraId="0C69084D" w14:textId="35F9418D" w:rsidR="00434D3D" w:rsidRPr="00120271" w:rsidRDefault="00434D3D" w:rsidP="00434D3D">
      <w:pPr>
        <w:tabs>
          <w:tab w:val="left" w:pos="3540"/>
        </w:tabs>
        <w:spacing w:before="120" w:after="120"/>
        <w:ind w:left="360"/>
        <w:rPr>
          <w:rFonts w:ascii="Calibri" w:hAnsi="Calibri" w:cs="Calibri"/>
          <w:color w:val="0000FF"/>
          <w:sz w:val="28"/>
          <w:szCs w:val="28"/>
          <w:u w:val="single"/>
        </w:rPr>
      </w:pPr>
      <w:hyperlink r:id="rId17" w:history="1">
        <w:r w:rsidRPr="00E024A6">
          <w:rPr>
            <w:rFonts w:ascii="Calibri" w:hAnsi="Calibri" w:cs="Calibri"/>
            <w:color w:val="0000FF"/>
            <w:sz w:val="28"/>
            <w:szCs w:val="28"/>
            <w:u w:val="single"/>
          </w:rPr>
          <w:t>https://www.youtube.com/watch?v=2TzyJp8fMD8</w:t>
        </w:r>
      </w:hyperlink>
    </w:p>
    <w:p w14:paraId="347017F6" w14:textId="36548BA0" w:rsidR="00434D3D" w:rsidRPr="00E024A6" w:rsidRDefault="00434D3D" w:rsidP="00434D3D">
      <w:pPr>
        <w:tabs>
          <w:tab w:val="left" w:pos="3540"/>
        </w:tabs>
        <w:spacing w:before="120" w:after="120"/>
        <w:ind w:left="360"/>
        <w:rPr>
          <w:rFonts w:ascii="Calibri" w:eastAsia="KuenstlerScript Black" w:hAnsi="Calibri" w:cs="Calibri"/>
          <w:color w:val="0000FF"/>
          <w:sz w:val="28"/>
          <w:szCs w:val="28"/>
          <w:u w:val="single"/>
        </w:rPr>
      </w:pPr>
      <w:hyperlink r:id="rId18" w:history="1">
        <w:r w:rsidRPr="00E024A6">
          <w:rPr>
            <w:rFonts w:ascii="Calibri" w:eastAsia="KuenstlerScript Black" w:hAnsi="Calibri" w:cs="Calibri"/>
            <w:color w:val="0000FF"/>
            <w:sz w:val="28"/>
            <w:szCs w:val="28"/>
            <w:u w:val="single"/>
          </w:rPr>
          <w:t>Comment mettre une seule page en paysage - WORD</w:t>
        </w:r>
      </w:hyperlink>
    </w:p>
    <w:p w14:paraId="4B5415BA" w14:textId="647D44F3" w:rsidR="00434D3D" w:rsidRPr="00E024A6" w:rsidRDefault="00434D3D" w:rsidP="00434D3D">
      <w:pPr>
        <w:tabs>
          <w:tab w:val="left" w:pos="3540"/>
        </w:tabs>
        <w:spacing w:before="120" w:after="120"/>
        <w:ind w:left="360"/>
        <w:rPr>
          <w:rFonts w:ascii="Calibri" w:hAnsi="Calibri" w:cs="Calibri"/>
          <w:color w:val="0000FF"/>
          <w:sz w:val="28"/>
          <w:szCs w:val="28"/>
          <w:u w:val="single"/>
        </w:rPr>
      </w:pPr>
      <w:hyperlink r:id="rId19" w:history="1">
        <w:r w:rsidRPr="00E024A6">
          <w:rPr>
            <w:rFonts w:ascii="Calibri" w:hAnsi="Calibri" w:cs="Calibri"/>
            <w:color w:val="0000FF"/>
            <w:sz w:val="28"/>
            <w:szCs w:val="28"/>
            <w:u w:val="single"/>
          </w:rPr>
          <w:t>https://www.youtube.com/channel/UCGGrtKifhD885eYSu-UCPlQ</w:t>
        </w:r>
      </w:hyperlink>
    </w:p>
    <w:p w14:paraId="73D266D8" w14:textId="77777777" w:rsidR="00434D3D" w:rsidRPr="00E024A6" w:rsidRDefault="00434D3D" w:rsidP="00434D3D">
      <w:pPr>
        <w:numPr>
          <w:ilvl w:val="0"/>
          <w:numId w:val="14"/>
        </w:numPr>
        <w:tabs>
          <w:tab w:val="left" w:pos="3540"/>
        </w:tabs>
        <w:spacing w:before="120" w:after="120" w:line="259" w:lineRule="auto"/>
        <w:jc w:val="center"/>
        <w:rPr>
          <w:rFonts w:ascii="Calibri" w:hAnsi="Calibri" w:cs="Calibri"/>
          <w:sz w:val="28"/>
          <w:szCs w:val="28"/>
        </w:rPr>
      </w:pPr>
    </w:p>
    <w:p w14:paraId="69C06A59" w14:textId="77777777" w:rsidR="00434D3D" w:rsidRPr="00E024A6" w:rsidRDefault="00434D3D" w:rsidP="00434D3D">
      <w:pPr>
        <w:numPr>
          <w:ilvl w:val="0"/>
          <w:numId w:val="14"/>
        </w:numPr>
        <w:spacing w:before="120" w:after="120" w:line="259" w:lineRule="auto"/>
        <w:jc w:val="center"/>
        <w:rPr>
          <w:rFonts w:ascii="Calibri" w:hAnsi="Calibri" w:cs="Calibri"/>
          <w:b/>
          <w:bCs/>
          <w:color w:val="C00000"/>
          <w:sz w:val="28"/>
          <w:szCs w:val="28"/>
        </w:rPr>
      </w:pPr>
      <w:r w:rsidRPr="00E024A6">
        <w:rPr>
          <w:rFonts w:ascii="Calibri" w:hAnsi="Calibri" w:cs="Calibri"/>
          <w:b/>
          <w:bCs/>
          <w:color w:val="C00000"/>
          <w:sz w:val="28"/>
          <w:szCs w:val="28"/>
        </w:rPr>
        <w:t>SUPPRIMER UN SAUT DE SECTION</w:t>
      </w:r>
    </w:p>
    <w:p w14:paraId="15BCB82B" w14:textId="77777777" w:rsidR="00434D3D" w:rsidRPr="00E024A6" w:rsidRDefault="00434D3D" w:rsidP="00434D3D">
      <w:pPr>
        <w:numPr>
          <w:ilvl w:val="0"/>
          <w:numId w:val="14"/>
        </w:numPr>
        <w:spacing w:before="120" w:after="120" w:line="259" w:lineRule="auto"/>
        <w:jc w:val="center"/>
        <w:rPr>
          <w:rFonts w:ascii="Calibri" w:hAnsi="Calibri" w:cs="Calibri"/>
          <w:color w:val="C00000"/>
          <w:sz w:val="28"/>
          <w:szCs w:val="28"/>
          <w:shd w:val="clear" w:color="auto" w:fill="FFFFFF"/>
        </w:rPr>
      </w:pPr>
      <w:r w:rsidRPr="00E024A6">
        <w:rPr>
          <w:rFonts w:ascii="Calibri" w:hAnsi="Calibri" w:cs="Calibri"/>
          <w:color w:val="C00000"/>
          <w:sz w:val="28"/>
          <w:szCs w:val="28"/>
          <w:shd w:val="clear" w:color="auto" w:fill="FFFFFF"/>
        </w:rPr>
        <w:t>Sélectionner le saut de section (avec la souris ou la combinaison </w:t>
      </w:r>
      <w:r w:rsidRPr="00E024A6">
        <w:rPr>
          <w:rFonts w:ascii="Calibri" w:hAnsi="Calibri" w:cs="Calibri"/>
          <w:b/>
          <w:bCs/>
          <w:color w:val="C00000"/>
          <w:sz w:val="28"/>
          <w:szCs w:val="28"/>
          <w:bdr w:val="none" w:sz="0" w:space="0" w:color="auto" w:frame="1"/>
          <w:shd w:val="clear" w:color="auto" w:fill="FFFFFF"/>
        </w:rPr>
        <w:t>Majuscule Flèche à droite</w:t>
      </w:r>
      <w:r w:rsidRPr="00E024A6">
        <w:rPr>
          <w:rFonts w:ascii="Calibri" w:hAnsi="Calibri" w:cs="Calibri"/>
          <w:color w:val="C00000"/>
          <w:sz w:val="28"/>
          <w:szCs w:val="28"/>
          <w:shd w:val="clear" w:color="auto" w:fill="FFFFFF"/>
        </w:rPr>
        <w:t> (ou à gauche, selon le cas) et, à ce moment-là, le supprimer avec la touche de suppression vers l'arrière</w:t>
      </w:r>
    </w:p>
    <w:p w14:paraId="03F20950" w14:textId="77777777" w:rsidR="00434D3D" w:rsidRPr="00E024A6" w:rsidRDefault="00434D3D" w:rsidP="00434D3D">
      <w:pPr>
        <w:numPr>
          <w:ilvl w:val="0"/>
          <w:numId w:val="14"/>
        </w:numPr>
        <w:spacing w:before="120" w:after="120" w:line="259" w:lineRule="auto"/>
        <w:rPr>
          <w:rFonts w:ascii="Calibri" w:hAnsi="Calibri" w:cs="Calibri"/>
          <w:color w:val="C00000"/>
          <w:sz w:val="28"/>
          <w:szCs w:val="28"/>
          <w:shd w:val="clear" w:color="auto" w:fill="FFFFFF"/>
        </w:rPr>
      </w:pPr>
    </w:p>
    <w:p w14:paraId="775C04AC" w14:textId="0BD77BF6" w:rsidR="00434D3D" w:rsidRPr="00E024A6" w:rsidRDefault="00434D3D" w:rsidP="00434D3D">
      <w:pPr>
        <w:spacing w:before="120" w:after="120"/>
        <w:jc w:val="center"/>
        <w:rPr>
          <w:rFonts w:ascii="Calibri" w:hAnsi="Calibri" w:cs="Calibri"/>
          <w:color w:val="C00000"/>
          <w:sz w:val="28"/>
          <w:szCs w:val="28"/>
          <w:shd w:val="clear" w:color="auto" w:fill="FFFFFF"/>
        </w:rPr>
      </w:pPr>
      <w:r w:rsidRPr="00434D3D">
        <w:rPr>
          <w:rFonts w:ascii="Calibri" w:hAnsi="Calibri" w:cs="Calibri"/>
          <w:noProof/>
          <w:sz w:val="28"/>
          <w:szCs w:val="28"/>
        </w:rPr>
        <w:pict w14:anchorId="6C36C2AE">
          <v:shape id="Image 79" o:spid="_x0000_i1036" type="#_x0000_t75" alt="_Pic18" style="width:499.5pt;height:22.5pt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">
            <v:imagedata r:id="rId13" o:title="" cropright="-13f"/>
          </v:shape>
        </w:pict>
      </w:r>
    </w:p>
    <w:p w14:paraId="202C26AF" w14:textId="34CB1796" w:rsidR="00434D3D" w:rsidRPr="00E024A6" w:rsidRDefault="00434D3D" w:rsidP="00434D3D">
      <w:pPr>
        <w:shd w:val="clear" w:color="auto" w:fill="F9F9F9"/>
        <w:spacing w:before="120" w:after="120"/>
        <w:jc w:val="center"/>
        <w:outlineLvl w:val="0"/>
        <w:rPr>
          <w:rFonts w:ascii="Calibri" w:hAnsi="Calibri" w:cs="Calibri"/>
          <w:kern w:val="36"/>
          <w:sz w:val="28"/>
          <w:szCs w:val="28"/>
        </w:rPr>
      </w:pPr>
      <w:hyperlink r:id="rId20" w:history="1">
        <w:r w:rsidRPr="00E024A6">
          <w:rPr>
            <w:rFonts w:ascii="Calibri" w:hAnsi="Calibri" w:cs="Calibri"/>
            <w:color w:val="0000FF"/>
            <w:kern w:val="36"/>
            <w:sz w:val="28"/>
            <w:szCs w:val="28"/>
            <w:u w:val="single"/>
          </w:rPr>
          <w:t>Tutoriel Word 2013 - Afficher la règle, le quadrillage et le volet de navigation</w:t>
        </w:r>
      </w:hyperlink>
    </w:p>
    <w:p w14:paraId="58D4C623" w14:textId="6E54B240" w:rsidR="00434D3D" w:rsidRPr="00120271" w:rsidRDefault="00434D3D" w:rsidP="00434D3D">
      <w:pPr>
        <w:shd w:val="clear" w:color="auto" w:fill="F9F9F9"/>
        <w:spacing w:before="120" w:after="120"/>
        <w:jc w:val="center"/>
        <w:outlineLvl w:val="0"/>
        <w:rPr>
          <w:rFonts w:ascii="Calibri" w:hAnsi="Calibri" w:cs="Calibri"/>
          <w:kern w:val="36"/>
          <w:sz w:val="28"/>
          <w:szCs w:val="28"/>
        </w:rPr>
      </w:pPr>
      <w:hyperlink r:id="rId21" w:history="1">
        <w:r w:rsidRPr="00E024A6">
          <w:rPr>
            <w:rFonts w:ascii="Calibri" w:hAnsi="Calibri" w:cs="Calibri"/>
            <w:color w:val="0000FF"/>
            <w:kern w:val="36"/>
            <w:sz w:val="28"/>
            <w:szCs w:val="28"/>
            <w:u w:val="single"/>
          </w:rPr>
          <w:t>Word - Volet de navigation partie 1 : Réorganiser un document</w:t>
        </w:r>
      </w:hyperlink>
    </w:p>
    <w:p w14:paraId="75C22040" w14:textId="42473C82" w:rsidR="00434D3D" w:rsidRPr="00120271" w:rsidRDefault="00434D3D" w:rsidP="00434D3D">
      <w:pPr>
        <w:tabs>
          <w:tab w:val="left" w:pos="3540"/>
        </w:tabs>
        <w:spacing w:before="120" w:after="120"/>
        <w:jc w:val="center"/>
        <w:rPr>
          <w:rFonts w:ascii="Calibri" w:hAnsi="Calibri" w:cs="Calibri"/>
          <w:sz w:val="28"/>
          <w:szCs w:val="28"/>
        </w:rPr>
      </w:pPr>
      <w:hyperlink r:id="rId22" w:history="1">
        <w:r w:rsidRPr="00E024A6">
          <w:rPr>
            <w:rFonts w:ascii="Calibri" w:hAnsi="Calibri" w:cs="Calibri"/>
            <w:color w:val="0000FF"/>
            <w:sz w:val="28"/>
            <w:szCs w:val="28"/>
            <w:u w:val="single"/>
          </w:rPr>
          <w:t>http://www.activassistante.com/word-et-les-secrets-du-volet-de-navigation/</w:t>
        </w:r>
      </w:hyperlink>
    </w:p>
    <w:p w14:paraId="335C3AE6" w14:textId="41E9196C" w:rsidR="00434D3D" w:rsidRPr="00E024A6" w:rsidRDefault="00434D3D" w:rsidP="00434D3D">
      <w:pPr>
        <w:shd w:val="clear" w:color="auto" w:fill="F9F9F9"/>
        <w:spacing w:before="120" w:after="120"/>
        <w:jc w:val="center"/>
        <w:outlineLvl w:val="0"/>
        <w:rPr>
          <w:rFonts w:ascii="Calibri" w:hAnsi="Calibri" w:cs="Calibri"/>
          <w:kern w:val="36"/>
          <w:sz w:val="28"/>
          <w:szCs w:val="28"/>
        </w:rPr>
      </w:pPr>
      <w:hyperlink r:id="rId23" w:history="1">
        <w:r w:rsidRPr="00E024A6">
          <w:rPr>
            <w:rFonts w:ascii="Calibri" w:hAnsi="Calibri" w:cs="Calibri"/>
            <w:color w:val="0000FF"/>
            <w:kern w:val="36"/>
            <w:sz w:val="28"/>
            <w:szCs w:val="28"/>
            <w:u w:val="single"/>
          </w:rPr>
          <w:t>WORD - 5 astuces à connaître !</w:t>
        </w:r>
      </w:hyperlink>
    </w:p>
    <w:p w14:paraId="744C68EF" w14:textId="2681280A" w:rsidR="00434D3D" w:rsidRPr="00E024A6" w:rsidRDefault="00434D3D" w:rsidP="00434D3D">
      <w:pPr>
        <w:shd w:val="clear" w:color="auto" w:fill="F9F9F9"/>
        <w:spacing w:before="120" w:after="120"/>
        <w:jc w:val="center"/>
        <w:outlineLvl w:val="0"/>
        <w:rPr>
          <w:rFonts w:ascii="Calibri" w:hAnsi="Calibri" w:cs="Calibri"/>
          <w:kern w:val="36"/>
          <w:sz w:val="28"/>
          <w:szCs w:val="28"/>
        </w:rPr>
      </w:pPr>
      <w:hyperlink r:id="rId24" w:history="1">
        <w:r w:rsidRPr="00E024A6">
          <w:rPr>
            <w:rFonts w:ascii="Calibri" w:hAnsi="Calibri" w:cs="Calibri"/>
            <w:color w:val="0000FF"/>
            <w:kern w:val="36"/>
            <w:sz w:val="28"/>
            <w:szCs w:val="28"/>
            <w:u w:val="single"/>
          </w:rPr>
          <w:t>Word - Modèles 3D</w:t>
        </w:r>
      </w:hyperlink>
    </w:p>
    <w:p w14:paraId="3262A1CB" w14:textId="77777777" w:rsidR="00434D3D" w:rsidRPr="00E024A6" w:rsidRDefault="00434D3D" w:rsidP="00434D3D">
      <w:pPr>
        <w:shd w:val="clear" w:color="auto" w:fill="F9F9F9"/>
        <w:spacing w:before="120" w:after="120"/>
        <w:outlineLvl w:val="0"/>
        <w:rPr>
          <w:rFonts w:ascii="Calibri" w:hAnsi="Calibri" w:cs="Calibri"/>
          <w:kern w:val="36"/>
          <w:sz w:val="28"/>
          <w:szCs w:val="28"/>
        </w:rPr>
      </w:pPr>
    </w:p>
    <w:p w14:paraId="0CE5C416" w14:textId="43E9DF60" w:rsidR="00434D3D" w:rsidRPr="00E024A6" w:rsidRDefault="00434D3D" w:rsidP="00434D3D">
      <w:pPr>
        <w:pBdr>
          <w:top w:val="dotted" w:sz="12" w:space="8" w:color="FFA500"/>
          <w:left w:val="dotted" w:sz="12" w:space="8" w:color="FFA500"/>
          <w:bottom w:val="dotted" w:sz="12" w:space="8" w:color="FFA500"/>
          <w:right w:val="dotted" w:sz="12" w:space="8" w:color="FFA500"/>
        </w:pBdr>
        <w:shd w:val="clear" w:color="auto" w:fill="FFFFFF"/>
        <w:spacing w:before="120" w:after="120" w:line="360" w:lineRule="atLeast"/>
        <w:jc w:val="center"/>
        <w:textAlignment w:val="baseline"/>
        <w:outlineLvl w:val="4"/>
        <w:rPr>
          <w:rFonts w:ascii="Calibri" w:hAnsi="Calibri" w:cs="Calibri"/>
          <w:b/>
          <w:bCs/>
          <w:color w:val="0066BF"/>
          <w:sz w:val="28"/>
          <w:szCs w:val="28"/>
        </w:rPr>
      </w:pPr>
      <w:hyperlink r:id="rId25" w:history="1">
        <w:r w:rsidRPr="00E024A6">
          <w:rPr>
            <w:rFonts w:ascii="Calibri" w:hAnsi="Calibri" w:cs="Calibri"/>
            <w:b/>
            <w:bCs/>
            <w:color w:val="0000FF"/>
            <w:sz w:val="28"/>
            <w:szCs w:val="28"/>
            <w:u w:val="single"/>
            <w:bdr w:val="none" w:sz="0" w:space="0" w:color="auto" w:frame="1"/>
          </w:rPr>
          <w:t>Cliquez ici pour découvrir tout ce que vous devez savoir</w:t>
        </w:r>
        <w:r w:rsidRPr="00E024A6">
          <w:rPr>
            <w:rFonts w:ascii="Calibri" w:hAnsi="Calibri" w:cs="Calibri"/>
            <w:b/>
            <w:bCs/>
            <w:color w:val="0000FF"/>
            <w:sz w:val="28"/>
            <w:szCs w:val="28"/>
            <w:u w:val="single"/>
            <w:bdr w:val="none" w:sz="0" w:space="0" w:color="auto" w:frame="1"/>
          </w:rPr>
          <w:br/>
          <w:t>pour créer rapidement des sommaires avec Word</w:t>
        </w:r>
      </w:hyperlink>
    </w:p>
    <w:p w14:paraId="65A04393" w14:textId="52FC5A97" w:rsidR="00434D3D" w:rsidRPr="00E024A6" w:rsidRDefault="00434D3D" w:rsidP="00434D3D">
      <w:pPr>
        <w:shd w:val="clear" w:color="auto" w:fill="F9F9F9"/>
        <w:spacing w:before="120" w:after="120"/>
        <w:jc w:val="center"/>
        <w:outlineLvl w:val="0"/>
        <w:rPr>
          <w:rFonts w:ascii="Calibri" w:hAnsi="Calibri" w:cs="Calibri"/>
          <w:kern w:val="36"/>
          <w:sz w:val="28"/>
          <w:szCs w:val="28"/>
        </w:rPr>
      </w:pPr>
      <w:r w:rsidRPr="00434D3D">
        <w:rPr>
          <w:rFonts w:ascii="Calibri" w:hAnsi="Calibri" w:cs="Calibri"/>
          <w:noProof/>
          <w:sz w:val="28"/>
          <w:szCs w:val="28"/>
        </w:rPr>
        <w:pict w14:anchorId="77CEC8DA">
          <v:shape id="Image 78" o:spid="_x0000_i1035" type="#_x0000_t75" alt="_Pic18" style="width:499.5pt;height:22.5pt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">
            <v:imagedata r:id="rId13" o:title="" cropright="-13f"/>
          </v:shape>
        </w:pict>
      </w:r>
    </w:p>
    <w:p w14:paraId="504D5876" w14:textId="7E2B343F" w:rsidR="00434D3D" w:rsidRPr="00120271" w:rsidRDefault="00434D3D" w:rsidP="00434D3D">
      <w:pPr>
        <w:spacing w:before="120" w:after="120"/>
        <w:jc w:val="center"/>
        <w:rPr>
          <w:rFonts w:ascii="Calibri" w:hAnsi="Calibri" w:cs="Calibri"/>
          <w:sz w:val="28"/>
          <w:szCs w:val="28"/>
          <w:shd w:val="clear" w:color="auto" w:fill="FFFFFF"/>
        </w:rPr>
      </w:pPr>
      <w:hyperlink r:id="rId26" w:history="1">
        <w:r w:rsidRPr="00E024A6">
          <w:rPr>
            <w:rFonts w:ascii="Calibri" w:hAnsi="Calibri" w:cs="Calibri"/>
            <w:color w:val="0000FF"/>
            <w:sz w:val="28"/>
            <w:szCs w:val="28"/>
            <w:u w:val="single"/>
            <w:shd w:val="clear" w:color="auto" w:fill="FFFFFF"/>
          </w:rPr>
          <w:t>Word - Traduisez vos documents dans toutes les langues</w:t>
        </w:r>
      </w:hyperlink>
    </w:p>
    <w:p w14:paraId="42477C96" w14:textId="5A8054F0" w:rsidR="00434D3D" w:rsidRPr="00E024A6" w:rsidRDefault="00434D3D" w:rsidP="00434D3D">
      <w:pPr>
        <w:shd w:val="clear" w:color="auto" w:fill="F9F9F9"/>
        <w:spacing w:before="120" w:after="120"/>
        <w:jc w:val="center"/>
        <w:outlineLvl w:val="0"/>
        <w:rPr>
          <w:rFonts w:ascii="Calibri" w:hAnsi="Calibri" w:cs="Calibri"/>
          <w:kern w:val="36"/>
          <w:sz w:val="28"/>
          <w:szCs w:val="28"/>
        </w:rPr>
      </w:pPr>
      <w:hyperlink r:id="rId27" w:history="1">
        <w:r w:rsidRPr="00E024A6">
          <w:rPr>
            <w:rFonts w:ascii="Calibri" w:hAnsi="Calibri" w:cs="Calibri"/>
            <w:color w:val="0000FF"/>
            <w:kern w:val="36"/>
            <w:sz w:val="28"/>
            <w:szCs w:val="28"/>
            <w:u w:val="single"/>
          </w:rPr>
          <w:t>ONEDRIVE - Son fonctionnement et que faire avec ?</w:t>
        </w:r>
      </w:hyperlink>
    </w:p>
    <w:p w14:paraId="1DB6C083" w14:textId="42839E6A" w:rsidR="00434D3D" w:rsidRPr="001D22B3" w:rsidRDefault="00434D3D" w:rsidP="00EF798A">
      <w:pPr>
        <w:rPr>
          <w:rFonts w:ascii="Calibri" w:hAnsi="Calibri" w:cs="Calibri"/>
        </w:rPr>
      </w:pPr>
    </w:p>
    <w:sectPr w:rsidR="00434D3D" w:rsidRPr="001D22B3" w:rsidSect="00434D3D">
      <w:pgSz w:w="11906" w:h="16838" w:code="9"/>
      <w:pgMar w:top="340" w:right="567" w:bottom="284" w:left="397" w:header="51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C5E44" w14:textId="77777777" w:rsidR="001D22B3" w:rsidRDefault="001D22B3">
      <w:r>
        <w:separator/>
      </w:r>
    </w:p>
  </w:endnote>
  <w:endnote w:type="continuationSeparator" w:id="0">
    <w:p w14:paraId="228C160F" w14:textId="77777777" w:rsidR="001D22B3" w:rsidRDefault="001D2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E5B40" w14:textId="77777777" w:rsidR="001D22B3" w:rsidRDefault="001D22B3">
      <w:r>
        <w:separator/>
      </w:r>
    </w:p>
  </w:footnote>
  <w:footnote w:type="continuationSeparator" w:id="0">
    <w:p w14:paraId="0ABDD4B3" w14:textId="77777777" w:rsidR="001D22B3" w:rsidRDefault="001D2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B2F6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CF7295"/>
    <w:multiLevelType w:val="multilevel"/>
    <w:tmpl w:val="08840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7F498A"/>
    <w:multiLevelType w:val="hybridMultilevel"/>
    <w:tmpl w:val="372AA78A"/>
    <w:lvl w:ilvl="0" w:tplc="C1149DD4">
      <w:start w:val="1"/>
      <w:numFmt w:val="bullet"/>
      <w:lvlText w:val=""/>
      <w:lvlJc w:val="left"/>
      <w:pPr>
        <w:ind w:left="27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1A1A110D"/>
    <w:multiLevelType w:val="hybridMultilevel"/>
    <w:tmpl w:val="DD186650"/>
    <w:lvl w:ilvl="0" w:tplc="E800E8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99299B"/>
    <w:multiLevelType w:val="multilevel"/>
    <w:tmpl w:val="D010B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D0542C"/>
    <w:multiLevelType w:val="singleLevel"/>
    <w:tmpl w:val="35E20EF5"/>
    <w:lvl w:ilvl="0"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Symbol" w:hAnsi="Symbol" w:cs="Times New Roman" w:hint="default"/>
        <w:color w:val="000000"/>
      </w:rPr>
    </w:lvl>
  </w:abstractNum>
  <w:abstractNum w:abstractNumId="6" w15:restartNumberingAfterBreak="0">
    <w:nsid w:val="358F6597"/>
    <w:multiLevelType w:val="multilevel"/>
    <w:tmpl w:val="1C7E6CC2"/>
    <w:lvl w:ilvl="0">
      <w:start w:val="5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3F433F9D"/>
    <w:multiLevelType w:val="multilevel"/>
    <w:tmpl w:val="66068C26"/>
    <w:lvl w:ilvl="0">
      <w:start w:val="5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0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2602F76"/>
    <w:multiLevelType w:val="multilevel"/>
    <w:tmpl w:val="E898A230"/>
    <w:lvl w:ilvl="0">
      <w:start w:val="5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53CD0FE1"/>
    <w:multiLevelType w:val="singleLevel"/>
    <w:tmpl w:val="609C4CCB"/>
    <w:lvl w:ilvl="0"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Symbol" w:hAnsi="Symbol" w:cs="Times New Roman" w:hint="default"/>
        <w:color w:val="000000"/>
      </w:rPr>
    </w:lvl>
  </w:abstractNum>
  <w:abstractNum w:abstractNumId="10" w15:restartNumberingAfterBreak="0">
    <w:nsid w:val="567AC9AA"/>
    <w:multiLevelType w:val="singleLevel"/>
    <w:tmpl w:val="1DB56291"/>
    <w:lvl w:ilvl="0">
      <w:numFmt w:val="bullet"/>
      <w:lvlText w:val="·"/>
      <w:lvlJc w:val="left"/>
      <w:pPr>
        <w:tabs>
          <w:tab w:val="num" w:pos="216"/>
        </w:tabs>
      </w:pPr>
      <w:rPr>
        <w:rFonts w:ascii="Symbol" w:hAnsi="Symbol" w:cs="Times New Roman" w:hint="default"/>
        <w:color w:val="000000"/>
      </w:rPr>
    </w:lvl>
  </w:abstractNum>
  <w:abstractNum w:abstractNumId="11" w15:restartNumberingAfterBreak="0">
    <w:nsid w:val="5E774A5B"/>
    <w:multiLevelType w:val="hybridMultilevel"/>
    <w:tmpl w:val="924AC2D2"/>
    <w:lvl w:ilvl="0" w:tplc="040C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 w15:restartNumberingAfterBreak="0">
    <w:nsid w:val="5F4C41B0"/>
    <w:multiLevelType w:val="multilevel"/>
    <w:tmpl w:val="98A6A252"/>
    <w:lvl w:ilvl="0">
      <w:start w:val="5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614F57CA"/>
    <w:multiLevelType w:val="multilevel"/>
    <w:tmpl w:val="5BB47154"/>
    <w:lvl w:ilvl="0">
      <w:start w:val="5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78C731C0"/>
    <w:multiLevelType w:val="hybridMultilevel"/>
    <w:tmpl w:val="F5EA9B94"/>
    <w:lvl w:ilvl="0" w:tplc="040C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5"/>
  </w:num>
  <w:num w:numId="5">
    <w:abstractNumId w:val="2"/>
  </w:num>
  <w:num w:numId="6">
    <w:abstractNumId w:val="0"/>
  </w:num>
  <w:num w:numId="7">
    <w:abstractNumId w:val="13"/>
  </w:num>
  <w:num w:numId="8">
    <w:abstractNumId w:val="7"/>
  </w:num>
  <w:num w:numId="9">
    <w:abstractNumId w:val="8"/>
  </w:num>
  <w:num w:numId="10">
    <w:abstractNumId w:val="12"/>
  </w:num>
  <w:num w:numId="11">
    <w:abstractNumId w:val="6"/>
  </w:num>
  <w:num w:numId="12">
    <w:abstractNumId w:val="11"/>
  </w:num>
  <w:num w:numId="13">
    <w:abstractNumId w:val="14"/>
  </w:num>
  <w:num w:numId="14">
    <w:abstractNumId w:val="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57EC"/>
    <w:rsid w:val="00001A5F"/>
    <w:rsid w:val="00003C2C"/>
    <w:rsid w:val="00033D65"/>
    <w:rsid w:val="00043A4E"/>
    <w:rsid w:val="000550F9"/>
    <w:rsid w:val="00055732"/>
    <w:rsid w:val="00087BC2"/>
    <w:rsid w:val="000C03E1"/>
    <w:rsid w:val="000E016C"/>
    <w:rsid w:val="000E3FD2"/>
    <w:rsid w:val="001129BD"/>
    <w:rsid w:val="00152165"/>
    <w:rsid w:val="00170421"/>
    <w:rsid w:val="00175AE2"/>
    <w:rsid w:val="00186874"/>
    <w:rsid w:val="00190275"/>
    <w:rsid w:val="001A5FBB"/>
    <w:rsid w:val="001A7D6F"/>
    <w:rsid w:val="001D22B3"/>
    <w:rsid w:val="001F5F5C"/>
    <w:rsid w:val="00211D25"/>
    <w:rsid w:val="00227936"/>
    <w:rsid w:val="00294915"/>
    <w:rsid w:val="002C4C30"/>
    <w:rsid w:val="002F0B49"/>
    <w:rsid w:val="002F2FA2"/>
    <w:rsid w:val="00307C72"/>
    <w:rsid w:val="0037015D"/>
    <w:rsid w:val="003763AB"/>
    <w:rsid w:val="003800E6"/>
    <w:rsid w:val="00391577"/>
    <w:rsid w:val="003E2F05"/>
    <w:rsid w:val="003F5FA7"/>
    <w:rsid w:val="00423C15"/>
    <w:rsid w:val="00434D3D"/>
    <w:rsid w:val="00471CFA"/>
    <w:rsid w:val="004B08C0"/>
    <w:rsid w:val="004B3BC1"/>
    <w:rsid w:val="004E3879"/>
    <w:rsid w:val="00530305"/>
    <w:rsid w:val="0059039D"/>
    <w:rsid w:val="00597CD1"/>
    <w:rsid w:val="005C1426"/>
    <w:rsid w:val="006030DC"/>
    <w:rsid w:val="00611D81"/>
    <w:rsid w:val="00683D8D"/>
    <w:rsid w:val="006B5008"/>
    <w:rsid w:val="007442A3"/>
    <w:rsid w:val="00746916"/>
    <w:rsid w:val="007641BF"/>
    <w:rsid w:val="00776776"/>
    <w:rsid w:val="007B740F"/>
    <w:rsid w:val="007F6719"/>
    <w:rsid w:val="00804B15"/>
    <w:rsid w:val="00825C4B"/>
    <w:rsid w:val="00826EA7"/>
    <w:rsid w:val="00832D55"/>
    <w:rsid w:val="00854100"/>
    <w:rsid w:val="008F57DE"/>
    <w:rsid w:val="00900E5A"/>
    <w:rsid w:val="00963F43"/>
    <w:rsid w:val="00964FE6"/>
    <w:rsid w:val="00967C6A"/>
    <w:rsid w:val="00A541FB"/>
    <w:rsid w:val="00A81CE8"/>
    <w:rsid w:val="00A82AB3"/>
    <w:rsid w:val="00A95A97"/>
    <w:rsid w:val="00AE1586"/>
    <w:rsid w:val="00B60DDD"/>
    <w:rsid w:val="00B85D87"/>
    <w:rsid w:val="00C35113"/>
    <w:rsid w:val="00C820C8"/>
    <w:rsid w:val="00C85DE7"/>
    <w:rsid w:val="00CC4246"/>
    <w:rsid w:val="00D43699"/>
    <w:rsid w:val="00D45EB5"/>
    <w:rsid w:val="00D52BAB"/>
    <w:rsid w:val="00D544C8"/>
    <w:rsid w:val="00D70EB3"/>
    <w:rsid w:val="00DC351B"/>
    <w:rsid w:val="00DC57EC"/>
    <w:rsid w:val="00E30833"/>
    <w:rsid w:val="00E54EC2"/>
    <w:rsid w:val="00EC6C00"/>
    <w:rsid w:val="00EF798A"/>
    <w:rsid w:val="00F63F3E"/>
    <w:rsid w:val="00F847D2"/>
    <w:rsid w:val="00F96D25"/>
    <w:rsid w:val="00FB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4:docId w14:val="0BDB2750"/>
  <w15:chartTrackingRefBased/>
  <w15:docId w15:val="{B9BBEC51-4596-470C-A18A-052E87D1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6719"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Arial Narrow" w:hAnsi="Arial Narrow" w:cs="Arial"/>
      <w:b/>
      <w:bCs/>
      <w:color w:val="FF0000"/>
      <w:sz w:val="22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rFonts w:ascii="Arial Narrow" w:hAnsi="Arial Narrow" w:cs="Arial"/>
      <w:b/>
      <w:bCs/>
      <w:color w:val="FF0000"/>
      <w:sz w:val="20"/>
    </w:rPr>
  </w:style>
  <w:style w:type="paragraph" w:styleId="Titre3">
    <w:name w:val="heading 3"/>
    <w:basedOn w:val="Normal"/>
    <w:next w:val="Normal"/>
    <w:link w:val="Titre3Car"/>
    <w:qFormat/>
    <w:pPr>
      <w:keepNext/>
      <w:framePr w:hSpace="141" w:wrap="notBeside" w:vAnchor="text" w:hAnchor="margin" w:y="-30"/>
      <w:jc w:val="center"/>
      <w:outlineLvl w:val="2"/>
    </w:pPr>
    <w:rPr>
      <w:rFonts w:ascii="Arial Narrow" w:hAnsi="Arial Narrow"/>
      <w:b/>
      <w:bCs/>
    </w:rPr>
  </w:style>
  <w:style w:type="paragraph" w:styleId="Titre4">
    <w:name w:val="heading 4"/>
    <w:basedOn w:val="Normal"/>
    <w:next w:val="Normal"/>
    <w:link w:val="Titre4Car"/>
    <w:qFormat/>
    <w:pPr>
      <w:keepNext/>
      <w:outlineLvl w:val="3"/>
    </w:pPr>
    <w:rPr>
      <w:rFonts w:ascii="Arial Narrow" w:hAnsi="Arial Narrow"/>
      <w:i/>
      <w:iCs/>
      <w:sz w:val="20"/>
    </w:rPr>
  </w:style>
  <w:style w:type="paragraph" w:styleId="Titre5">
    <w:name w:val="heading 5"/>
    <w:basedOn w:val="Normal"/>
    <w:next w:val="Normal"/>
    <w:link w:val="Titre5Car"/>
    <w:qFormat/>
    <w:pPr>
      <w:keepNext/>
      <w:outlineLvl w:val="4"/>
    </w:pPr>
    <w:rPr>
      <w:rFonts w:ascii="Arial Narrow" w:hAnsi="Arial Narrow"/>
      <w:b/>
      <w:color w:val="008000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rFonts w:ascii="Arial Narrow" w:hAnsi="Arial Narrow" w:cs="Arial"/>
      <w:b/>
    </w:rPr>
  </w:style>
  <w:style w:type="paragraph" w:styleId="Titre7">
    <w:name w:val="heading 7"/>
    <w:basedOn w:val="Normal"/>
    <w:next w:val="Normal"/>
    <w:link w:val="Titre7Car"/>
    <w:qFormat/>
    <w:pPr>
      <w:keepNext/>
      <w:jc w:val="both"/>
      <w:outlineLvl w:val="6"/>
    </w:pPr>
    <w:rPr>
      <w:rFonts w:ascii="Arial Narrow" w:hAnsi="Arial Narrow"/>
      <w:b/>
      <w:color w:val="008000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b/>
      <w:sz w:val="36"/>
      <w:u w:val="single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  <w:rPr>
      <w:sz w:val="20"/>
      <w:szCs w:val="20"/>
    </w:rPr>
  </w:style>
  <w:style w:type="paragraph" w:styleId="Corpsdetexte">
    <w:name w:val="Body Text"/>
    <w:basedOn w:val="Normal"/>
    <w:rPr>
      <w:rFonts w:ascii="Arial Narrow" w:hAnsi="Arial Narrow"/>
      <w:b/>
      <w:bCs/>
      <w:sz w:val="20"/>
    </w:rPr>
  </w:style>
  <w:style w:type="paragraph" w:styleId="Corpsdetexte2">
    <w:name w:val="Body Text 2"/>
    <w:basedOn w:val="Normal"/>
    <w:pPr>
      <w:jc w:val="center"/>
    </w:pPr>
    <w:rPr>
      <w:rFonts w:ascii="Arial Narrow" w:hAnsi="Arial Narrow"/>
      <w:sz w:val="16"/>
    </w:rPr>
  </w:style>
  <w:style w:type="paragraph" w:customStyle="1" w:styleId="Style1">
    <w:name w:val="Style 1"/>
    <w:pPr>
      <w:widowControl w:val="0"/>
      <w:autoSpaceDE w:val="0"/>
      <w:autoSpaceDN w:val="0"/>
      <w:adjustRightInd w:val="0"/>
    </w:pPr>
  </w:style>
  <w:style w:type="character" w:styleId="Lienhypertexte">
    <w:name w:val="Hyperlink"/>
    <w:rPr>
      <w:color w:val="0000FF"/>
      <w:u w:val="single"/>
    </w:rPr>
  </w:style>
  <w:style w:type="character" w:customStyle="1" w:styleId="Titre5Car">
    <w:name w:val="Titre 5 Car"/>
    <w:link w:val="Titre5"/>
    <w:rsid w:val="00EF798A"/>
    <w:rPr>
      <w:rFonts w:ascii="Arial Narrow" w:hAnsi="Arial Narrow"/>
      <w:b/>
      <w:color w:val="008000"/>
      <w:sz w:val="24"/>
      <w:szCs w:val="24"/>
    </w:rPr>
  </w:style>
  <w:style w:type="character" w:customStyle="1" w:styleId="Titre7Car">
    <w:name w:val="Titre 7 Car"/>
    <w:link w:val="Titre7"/>
    <w:rsid w:val="00EF798A"/>
    <w:rPr>
      <w:rFonts w:ascii="Arial Narrow" w:hAnsi="Arial Narrow"/>
      <w:b/>
      <w:color w:val="008000"/>
      <w:sz w:val="24"/>
      <w:szCs w:val="24"/>
    </w:rPr>
  </w:style>
  <w:style w:type="character" w:customStyle="1" w:styleId="En-tteCar">
    <w:name w:val="En-tête Car"/>
    <w:link w:val="En-tte"/>
    <w:rsid w:val="00EF798A"/>
    <w:rPr>
      <w:sz w:val="24"/>
      <w:szCs w:val="24"/>
    </w:rPr>
  </w:style>
  <w:style w:type="character" w:customStyle="1" w:styleId="Titre3Car">
    <w:name w:val="Titre 3 Car"/>
    <w:link w:val="Titre3"/>
    <w:rsid w:val="000C03E1"/>
    <w:rPr>
      <w:rFonts w:ascii="Arial Narrow" w:hAnsi="Arial Narrow"/>
      <w:b/>
      <w:bCs/>
      <w:sz w:val="24"/>
      <w:szCs w:val="24"/>
    </w:rPr>
  </w:style>
  <w:style w:type="character" w:customStyle="1" w:styleId="Titre4Car">
    <w:name w:val="Titre 4 Car"/>
    <w:link w:val="Titre4"/>
    <w:rsid w:val="00530305"/>
    <w:rPr>
      <w:rFonts w:ascii="Arial Narrow" w:hAnsi="Arial Narrow"/>
      <w:i/>
      <w:iCs/>
      <w:szCs w:val="24"/>
    </w:rPr>
  </w:style>
  <w:style w:type="character" w:styleId="lev">
    <w:name w:val="Strong"/>
    <w:qFormat/>
    <w:rsid w:val="005303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support.content.office.net/fr-fr/media/a7915a15-beda-4cbd-9ca9-936eed874edc.png" TargetMode="External"/><Relationship Id="rId13" Type="http://schemas.openxmlformats.org/officeDocument/2006/relationships/image" Target="media/image4.png"/><Relationship Id="rId18" Type="http://schemas.openxmlformats.org/officeDocument/2006/relationships/hyperlink" Target="https://www.youtube.com/watch?v=0sUPyA5-SGo" TargetMode="External"/><Relationship Id="rId26" Type="http://schemas.openxmlformats.org/officeDocument/2006/relationships/hyperlink" Target="https://www.youtube.com/watch?v=RAKT7c8LIng&amp;list=PLMtBw7TS4xCbi9x3RONeS2r0GCTRoX2fq&amp;index=6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Gu-48-8OdMo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votreassistante.net/comment-mettre-jour-automatiquement-tables-matieres-word/" TargetMode="External"/><Relationship Id="rId17" Type="http://schemas.openxmlformats.org/officeDocument/2006/relationships/hyperlink" Target="https://www.youtube.com/watch?v=2TzyJp8fMD8" TargetMode="External"/><Relationship Id="rId25" Type="http://schemas.openxmlformats.org/officeDocument/2006/relationships/hyperlink" Target="https://www.votreassistante.net/comment-mettre-jour-automatiquement-tables-matieres-word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LYQ1FB-6fBo" TargetMode="External"/><Relationship Id="rId20" Type="http://schemas.openxmlformats.org/officeDocument/2006/relationships/hyperlink" Target="https://www.youtube.com/watch?v=C812xUEbYNk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yperlink" Target="https://www.youtube.com/watch?v=AkapaIrnOUo&amp;list=PLMtBw7TS4xCbi9x3RONeS2r0GCTRoX2fq&amp;index=6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upport.office.com/fr-fr/article/vid%C3%A9o-ins%C3%A9rer-ou-supprimer-un-saut-de-page-183d9245-b791-4cd3-9ec2-093258a78a52" TargetMode="External"/><Relationship Id="rId23" Type="http://schemas.openxmlformats.org/officeDocument/2006/relationships/hyperlink" Target="https://www.youtube.com/watch?v=-OnYG_S0lKY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s://www.youtube.com/channel/UCGGrtKifhD885eYSu-UCPlQ" TargetMode="External"/><Relationship Id="rId4" Type="http://schemas.openxmlformats.org/officeDocument/2006/relationships/webSettings" Target="webSettings.xml"/><Relationship Id="rId9" Type="http://schemas.openxmlformats.org/officeDocument/2006/relationships/image" Target="https://support.content.office.net/fr-fr/media/a7915a15-beda-4cbd-9ca9-936eed874edc.png" TargetMode="External"/><Relationship Id="rId14" Type="http://schemas.openxmlformats.org/officeDocument/2006/relationships/hyperlink" Target="https://support.office.com/fr-fr/article/ne-pas-publier-avant-exemple-supprimer-une-page-8e28ae7f-efc3-46bf-a954-ed9348b1c16d" TargetMode="External"/><Relationship Id="rId22" Type="http://schemas.openxmlformats.org/officeDocument/2006/relationships/hyperlink" Target="http://www.activassistante.com/word-et-les-secrets-du-volet-de-navigation/" TargetMode="External"/><Relationship Id="rId27" Type="http://schemas.openxmlformats.org/officeDocument/2006/relationships/hyperlink" Target="https://www.youtube.com/watch?v=lrLY7GIblWY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11</Pages>
  <Words>3243</Words>
  <Characters>17837</Characters>
  <Application>Microsoft Office Word</Application>
  <DocSecurity>0</DocSecurity>
  <Lines>148</Lines>
  <Paragraphs>42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Pratique</vt:lpstr>
    </vt:vector>
  </TitlesOfParts>
  <Company> </Company>
  <LinksUpToDate>false</LinksUpToDate>
  <CharactersWithSpaces>21038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Pratique</dc:title>
  <dc:subject>Cuisine Centrale de Rochefort sur Mer 2008</dc:subject>
  <dc:creator>Joel Leboucher</dc:creator>
  <cp:keywords/>
  <dc:description/>
  <cp:lastModifiedBy>joël Leboucher</cp:lastModifiedBy>
  <cp:revision>8</cp:revision>
  <cp:lastPrinted>2010-04-30T15:32:00Z</cp:lastPrinted>
  <dcterms:created xsi:type="dcterms:W3CDTF">2020-03-01T07:31:00Z</dcterms:created>
  <dcterms:modified xsi:type="dcterms:W3CDTF">2020-03-01T08:18:00Z</dcterms:modified>
</cp:coreProperties>
</file>