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E808E3" w14:textId="39A05FB3" w:rsidR="00F701E6" w:rsidRDefault="00F701E6">
      <w:pPr>
        <w:rPr>
          <w:rFonts w:ascii="Arial Narrow" w:hAnsi="Arial Narrow"/>
          <w:i/>
          <w:iCs/>
          <w:sz w:val="16"/>
        </w:rPr>
      </w:pPr>
      <w:r>
        <w:rPr>
          <w:rFonts w:ascii="Arial Narrow" w:hAnsi="Arial Narrow"/>
          <w:i/>
          <w:iCs/>
          <w:sz w:val="16"/>
        </w:rPr>
        <w:t xml:space="preserve">        </w:t>
      </w:r>
    </w:p>
    <w:p w14:paraId="3A59341F" w14:textId="0B3162E1" w:rsidR="001E1904" w:rsidRDefault="001E1904">
      <w:pPr>
        <w:rPr>
          <w:rFonts w:ascii="Calibri" w:hAnsi="Calibri" w:cs="Calibri"/>
          <w:i/>
          <w:iCs/>
          <w:sz w:val="16"/>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940EB5" w:rsidRPr="00940EB5" w14:paraId="1D0CCF93" w14:textId="77777777" w:rsidTr="00940EB5">
        <w:trPr>
          <w:trHeight w:val="366"/>
          <w:jc w:val="center"/>
        </w:trPr>
        <w:tc>
          <w:tcPr>
            <w:tcW w:w="2269" w:type="dxa"/>
            <w:vMerge w:val="restart"/>
            <w:shd w:val="clear" w:color="auto" w:fill="FFFFFF"/>
            <w:vAlign w:val="center"/>
          </w:tcPr>
          <w:p w14:paraId="3D58509E" w14:textId="77777777" w:rsidR="001E1904" w:rsidRPr="00940EB5" w:rsidRDefault="001E1904" w:rsidP="00940EB5">
            <w:pPr>
              <w:jc w:val="center"/>
              <w:rPr>
                <w:rFonts w:ascii="Calibri" w:eastAsia="Calibri" w:hAnsi="Calibri"/>
                <w:sz w:val="28"/>
                <w:szCs w:val="28"/>
                <w:lang w:eastAsia="en-US"/>
              </w:rPr>
            </w:pPr>
            <w:r w:rsidRPr="00940EB5">
              <w:rPr>
                <w:rFonts w:ascii="Calibri" w:eastAsia="Calibri" w:hAnsi="Calibri"/>
                <w:color w:val="C00000"/>
                <w:sz w:val="28"/>
                <w:szCs w:val="28"/>
                <w:lang w:eastAsia="en-US"/>
              </w:rPr>
              <w:t>VOTRE LOGO ICI</w:t>
            </w:r>
          </w:p>
        </w:tc>
        <w:tc>
          <w:tcPr>
            <w:tcW w:w="5381" w:type="dxa"/>
            <w:vMerge w:val="restart"/>
            <w:shd w:val="clear" w:color="auto" w:fill="auto"/>
            <w:vAlign w:val="center"/>
          </w:tcPr>
          <w:p w14:paraId="00198A81" w14:textId="77777777" w:rsidR="001E1904" w:rsidRPr="00940EB5" w:rsidRDefault="001E1904" w:rsidP="00940EB5">
            <w:pPr>
              <w:jc w:val="center"/>
              <w:rPr>
                <w:rFonts w:ascii="Calibri" w:eastAsia="Calibri" w:hAnsi="Calibri" w:cs="Calibri"/>
                <w:sz w:val="22"/>
                <w:szCs w:val="22"/>
                <w:lang w:eastAsia="en-US"/>
              </w:rPr>
            </w:pPr>
            <w:r w:rsidRPr="00940EB5">
              <w:rPr>
                <w:rFonts w:ascii="Calibri" w:eastAsia="Calibri" w:hAnsi="Calibri" w:cs="Calibri"/>
                <w:b/>
                <w:bCs/>
                <w:sz w:val="22"/>
                <w:szCs w:val="22"/>
                <w:lang w:eastAsia="en-US"/>
              </w:rPr>
              <w:t>LES BONNES PRATIQUES D’HYGIENE</w:t>
            </w:r>
          </w:p>
        </w:tc>
        <w:tc>
          <w:tcPr>
            <w:tcW w:w="3118" w:type="dxa"/>
            <w:tcBorders>
              <w:bottom w:val="nil"/>
            </w:tcBorders>
            <w:shd w:val="clear" w:color="auto" w:fill="99CC00"/>
            <w:vAlign w:val="center"/>
          </w:tcPr>
          <w:p w14:paraId="6EE33247" w14:textId="198765EE" w:rsidR="001E1904" w:rsidRPr="00940EB5" w:rsidRDefault="001E1904" w:rsidP="00940EB5">
            <w:pPr>
              <w:jc w:val="center"/>
              <w:rPr>
                <w:rFonts w:ascii="Calibri" w:eastAsia="Calibri" w:hAnsi="Calibri" w:cs="Calibri"/>
                <w:sz w:val="22"/>
                <w:szCs w:val="22"/>
                <w:lang w:eastAsia="en-US"/>
              </w:rPr>
            </w:pPr>
            <w:r w:rsidRPr="00940EB5">
              <w:rPr>
                <w:rFonts w:ascii="Calibri" w:eastAsia="Calibri" w:hAnsi="Calibri" w:cs="Calibri"/>
                <w:b/>
                <w:sz w:val="22"/>
                <w:szCs w:val="22"/>
                <w:lang w:eastAsia="en-US"/>
              </w:rPr>
              <w:t>MAITRISE SANITAIRE</w:t>
            </w:r>
          </w:p>
        </w:tc>
      </w:tr>
      <w:tr w:rsidR="00940EB5" w:rsidRPr="00940EB5" w14:paraId="101564F1" w14:textId="77777777" w:rsidTr="00940EB5">
        <w:trPr>
          <w:trHeight w:val="322"/>
          <w:jc w:val="center"/>
        </w:trPr>
        <w:tc>
          <w:tcPr>
            <w:tcW w:w="2269" w:type="dxa"/>
            <w:vMerge/>
            <w:shd w:val="clear" w:color="auto" w:fill="FFFFFF"/>
          </w:tcPr>
          <w:p w14:paraId="0F83EC62" w14:textId="77777777" w:rsidR="001E1904" w:rsidRPr="00940EB5" w:rsidRDefault="001E1904" w:rsidP="001E1904">
            <w:pPr>
              <w:rPr>
                <w:rFonts w:ascii="Calibri" w:eastAsia="Calibri" w:hAnsi="Calibri"/>
                <w:sz w:val="22"/>
                <w:szCs w:val="22"/>
                <w:lang w:eastAsia="en-US"/>
              </w:rPr>
            </w:pPr>
          </w:p>
        </w:tc>
        <w:tc>
          <w:tcPr>
            <w:tcW w:w="5381" w:type="dxa"/>
            <w:vMerge/>
            <w:tcBorders>
              <w:top w:val="nil"/>
            </w:tcBorders>
            <w:shd w:val="clear" w:color="auto" w:fill="auto"/>
          </w:tcPr>
          <w:p w14:paraId="531024FF" w14:textId="77777777" w:rsidR="001E1904" w:rsidRPr="00940EB5" w:rsidRDefault="001E1904" w:rsidP="001E1904">
            <w:pPr>
              <w:rPr>
                <w:rFonts w:ascii="Calibri" w:eastAsia="Calibri" w:hAnsi="Calibri"/>
                <w:sz w:val="22"/>
                <w:szCs w:val="22"/>
                <w:lang w:eastAsia="en-US"/>
              </w:rPr>
            </w:pPr>
          </w:p>
        </w:tc>
        <w:tc>
          <w:tcPr>
            <w:tcW w:w="3118" w:type="dxa"/>
            <w:tcBorders>
              <w:top w:val="nil"/>
              <w:bottom w:val="nil"/>
            </w:tcBorders>
            <w:shd w:val="clear" w:color="auto" w:fill="99CC00"/>
            <w:vAlign w:val="center"/>
          </w:tcPr>
          <w:p w14:paraId="2D6829B9" w14:textId="66C4F3A2" w:rsidR="001E1904" w:rsidRPr="00940EB5" w:rsidRDefault="001E1904" w:rsidP="00940EB5">
            <w:pPr>
              <w:jc w:val="center"/>
              <w:rPr>
                <w:rFonts w:ascii="Calibri" w:eastAsia="Calibri" w:hAnsi="Calibri" w:cs="Calibri"/>
                <w:sz w:val="22"/>
                <w:szCs w:val="22"/>
                <w:lang w:eastAsia="en-US"/>
              </w:rPr>
            </w:pPr>
            <w:r w:rsidRPr="00940EB5">
              <w:rPr>
                <w:rFonts w:ascii="Calibri" w:eastAsia="Calibri" w:hAnsi="Calibri" w:cs="Calibri"/>
                <w:b/>
                <w:sz w:val="22"/>
                <w:szCs w:val="22"/>
                <w:lang w:eastAsia="en-US"/>
              </w:rPr>
              <w:t>MS.7</w:t>
            </w:r>
          </w:p>
        </w:tc>
      </w:tr>
      <w:tr w:rsidR="00940EB5" w:rsidRPr="00940EB5" w14:paraId="72719D66" w14:textId="77777777" w:rsidTr="00940EB5">
        <w:trPr>
          <w:trHeight w:val="142"/>
          <w:jc w:val="center"/>
        </w:trPr>
        <w:tc>
          <w:tcPr>
            <w:tcW w:w="2269" w:type="dxa"/>
            <w:vMerge/>
            <w:shd w:val="clear" w:color="auto" w:fill="FFFFFF"/>
          </w:tcPr>
          <w:p w14:paraId="1FCE3703" w14:textId="77777777" w:rsidR="001E1904" w:rsidRPr="00940EB5" w:rsidRDefault="001E1904" w:rsidP="001E1904">
            <w:pPr>
              <w:rPr>
                <w:rFonts w:ascii="Calibri" w:eastAsia="Calibri" w:hAnsi="Calibri"/>
                <w:sz w:val="22"/>
                <w:szCs w:val="22"/>
                <w:lang w:eastAsia="en-US"/>
              </w:rPr>
            </w:pPr>
          </w:p>
        </w:tc>
        <w:tc>
          <w:tcPr>
            <w:tcW w:w="5381" w:type="dxa"/>
            <w:vMerge/>
            <w:tcBorders>
              <w:top w:val="nil"/>
              <w:bottom w:val="nil"/>
            </w:tcBorders>
            <w:shd w:val="clear" w:color="auto" w:fill="auto"/>
          </w:tcPr>
          <w:p w14:paraId="4521302D" w14:textId="77777777" w:rsidR="001E1904" w:rsidRPr="00940EB5" w:rsidRDefault="001E1904" w:rsidP="001E1904">
            <w:pPr>
              <w:rPr>
                <w:rFonts w:ascii="Calibri" w:eastAsia="Calibri" w:hAnsi="Calibri"/>
                <w:sz w:val="22"/>
                <w:szCs w:val="22"/>
                <w:lang w:eastAsia="en-US"/>
              </w:rPr>
            </w:pPr>
          </w:p>
        </w:tc>
        <w:tc>
          <w:tcPr>
            <w:tcW w:w="3118" w:type="dxa"/>
            <w:tcBorders>
              <w:top w:val="nil"/>
              <w:bottom w:val="nil"/>
            </w:tcBorders>
            <w:shd w:val="clear" w:color="auto" w:fill="auto"/>
          </w:tcPr>
          <w:p w14:paraId="25421022" w14:textId="77777777" w:rsidR="001E1904" w:rsidRPr="00940EB5" w:rsidRDefault="001E1904" w:rsidP="001E1904">
            <w:pPr>
              <w:rPr>
                <w:rFonts w:ascii="Arial Narrow" w:eastAsia="Calibri" w:hAnsi="Arial Narrow"/>
                <w:sz w:val="16"/>
                <w:szCs w:val="16"/>
                <w:lang w:eastAsia="en-US"/>
              </w:rPr>
            </w:pPr>
            <w:r w:rsidRPr="00940EB5">
              <w:rPr>
                <w:rFonts w:ascii="Arial Narrow" w:eastAsia="Calibri" w:hAnsi="Arial Narrow"/>
                <w:sz w:val="16"/>
                <w:szCs w:val="16"/>
                <w:lang w:eastAsia="en-US"/>
              </w:rPr>
              <w:t xml:space="preserve">Version N° 1          </w:t>
            </w:r>
            <w:r w:rsidRPr="001E1904">
              <w:rPr>
                <w:rFonts w:ascii="Arial Narrow" w:eastAsia="Calibri" w:hAnsi="Arial Narrow" w:cs="Arial"/>
                <w:sz w:val="16"/>
                <w:szCs w:val="16"/>
                <w:lang w:eastAsia="en-US"/>
              </w:rPr>
              <w:t xml:space="preserve">Vérification : </w:t>
            </w:r>
            <w:r w:rsidRPr="001E1904">
              <w:rPr>
                <w:rFonts w:ascii="Arial Narrow" w:eastAsia="Calibri" w:hAnsi="Arial Narrow" w:cs="Arial"/>
                <w:color w:val="C00000"/>
                <w:sz w:val="16"/>
                <w:szCs w:val="16"/>
                <w:lang w:eastAsia="en-US"/>
              </w:rPr>
              <w:t>VOTRE NOM ICI</w:t>
            </w:r>
          </w:p>
        </w:tc>
      </w:tr>
      <w:tr w:rsidR="00940EB5" w:rsidRPr="00940EB5" w14:paraId="02BEE76B" w14:textId="77777777" w:rsidTr="00940EB5">
        <w:trPr>
          <w:trHeight w:val="314"/>
          <w:jc w:val="center"/>
        </w:trPr>
        <w:tc>
          <w:tcPr>
            <w:tcW w:w="2269" w:type="dxa"/>
            <w:vMerge/>
            <w:shd w:val="clear" w:color="auto" w:fill="FFFFFF"/>
          </w:tcPr>
          <w:p w14:paraId="0BB042FA" w14:textId="77777777" w:rsidR="001E1904" w:rsidRPr="00940EB5" w:rsidRDefault="001E1904" w:rsidP="001E1904">
            <w:pPr>
              <w:rPr>
                <w:rFonts w:ascii="Calibri" w:eastAsia="Calibri" w:hAnsi="Calibri"/>
                <w:color w:val="0070C0"/>
                <w:sz w:val="22"/>
                <w:szCs w:val="22"/>
                <w:lang w:eastAsia="en-US"/>
              </w:rPr>
            </w:pPr>
          </w:p>
        </w:tc>
        <w:tc>
          <w:tcPr>
            <w:tcW w:w="5381" w:type="dxa"/>
            <w:vMerge w:val="restart"/>
            <w:tcBorders>
              <w:top w:val="nil"/>
            </w:tcBorders>
            <w:shd w:val="clear" w:color="auto" w:fill="auto"/>
            <w:vAlign w:val="center"/>
          </w:tcPr>
          <w:p w14:paraId="04061A1C" w14:textId="19355598" w:rsidR="001E1904" w:rsidRPr="00940EB5" w:rsidRDefault="001E1904" w:rsidP="00940EB5">
            <w:pPr>
              <w:jc w:val="center"/>
              <w:rPr>
                <w:rFonts w:ascii="Calibri" w:eastAsia="Calibri" w:hAnsi="Calibri" w:cs="Calibri"/>
                <w:b/>
                <w:bCs/>
                <w:color w:val="0070C0"/>
                <w:sz w:val="22"/>
                <w:szCs w:val="22"/>
                <w:lang w:eastAsia="en-US"/>
              </w:rPr>
            </w:pPr>
            <w:r w:rsidRPr="00940EB5">
              <w:rPr>
                <w:rFonts w:ascii="Calibri" w:eastAsia="Calibri" w:hAnsi="Calibri" w:cs="Calibri"/>
                <w:b/>
                <w:bCs/>
                <w:sz w:val="22"/>
                <w:szCs w:val="22"/>
                <w:lang w:eastAsia="en-US"/>
              </w:rPr>
              <w:t>MANIPULATIONS ET ASSEMBLAGE DE PRODUITS SENSIBLES</w:t>
            </w:r>
          </w:p>
        </w:tc>
        <w:tc>
          <w:tcPr>
            <w:tcW w:w="3118" w:type="dxa"/>
            <w:tcBorders>
              <w:top w:val="nil"/>
              <w:bottom w:val="nil"/>
            </w:tcBorders>
            <w:shd w:val="clear" w:color="auto" w:fill="auto"/>
            <w:vAlign w:val="center"/>
          </w:tcPr>
          <w:p w14:paraId="79245ADE" w14:textId="77777777" w:rsidR="001E1904" w:rsidRPr="00940EB5" w:rsidRDefault="001E1904" w:rsidP="001E1904">
            <w:pPr>
              <w:rPr>
                <w:rFonts w:ascii="Arial Narrow" w:eastAsia="Calibri" w:hAnsi="Arial Narrow"/>
                <w:sz w:val="16"/>
                <w:szCs w:val="16"/>
                <w:lang w:eastAsia="en-US"/>
              </w:rPr>
            </w:pPr>
            <w:r w:rsidRPr="00940EB5">
              <w:rPr>
                <w:rFonts w:ascii="Arial Narrow" w:eastAsia="Calibri" w:hAnsi="Arial Narrow"/>
                <w:sz w:val="16"/>
                <w:szCs w:val="16"/>
                <w:lang w:eastAsia="en-US"/>
              </w:rPr>
              <w:t xml:space="preserve">Date : </w:t>
            </w:r>
          </w:p>
        </w:tc>
      </w:tr>
      <w:tr w:rsidR="00940EB5" w:rsidRPr="00940EB5" w14:paraId="1D21E709" w14:textId="77777777" w:rsidTr="00940EB5">
        <w:trPr>
          <w:trHeight w:val="227"/>
          <w:jc w:val="center"/>
        </w:trPr>
        <w:tc>
          <w:tcPr>
            <w:tcW w:w="2269" w:type="dxa"/>
            <w:vMerge/>
            <w:shd w:val="clear" w:color="auto" w:fill="FFFFFF"/>
          </w:tcPr>
          <w:p w14:paraId="70C0B595" w14:textId="77777777" w:rsidR="001E1904" w:rsidRPr="00940EB5" w:rsidRDefault="001E1904" w:rsidP="001E1904">
            <w:pPr>
              <w:rPr>
                <w:rFonts w:ascii="Calibri" w:eastAsia="Calibri" w:hAnsi="Calibri"/>
                <w:color w:val="0070C0"/>
                <w:sz w:val="22"/>
                <w:szCs w:val="22"/>
                <w:lang w:eastAsia="en-US"/>
              </w:rPr>
            </w:pPr>
          </w:p>
        </w:tc>
        <w:tc>
          <w:tcPr>
            <w:tcW w:w="5381" w:type="dxa"/>
            <w:vMerge/>
            <w:tcBorders>
              <w:top w:val="single" w:sz="4" w:space="0" w:color="auto"/>
            </w:tcBorders>
            <w:shd w:val="clear" w:color="auto" w:fill="auto"/>
          </w:tcPr>
          <w:p w14:paraId="2C02FA70" w14:textId="77777777" w:rsidR="001E1904" w:rsidRPr="00940EB5" w:rsidRDefault="001E1904" w:rsidP="001E1904">
            <w:pPr>
              <w:rPr>
                <w:rFonts w:ascii="Calibri" w:eastAsia="Calibri" w:hAnsi="Calibri"/>
                <w:color w:val="0070C0"/>
                <w:sz w:val="22"/>
                <w:szCs w:val="22"/>
                <w:lang w:eastAsia="en-US"/>
              </w:rPr>
            </w:pPr>
          </w:p>
        </w:tc>
        <w:tc>
          <w:tcPr>
            <w:tcW w:w="3118" w:type="dxa"/>
            <w:tcBorders>
              <w:top w:val="nil"/>
            </w:tcBorders>
            <w:shd w:val="clear" w:color="auto" w:fill="auto"/>
          </w:tcPr>
          <w:p w14:paraId="094E550F" w14:textId="38EB1A63" w:rsidR="001E1904" w:rsidRPr="00940EB5" w:rsidRDefault="001E1904" w:rsidP="001E1904">
            <w:pPr>
              <w:rPr>
                <w:rFonts w:ascii="Calibri" w:eastAsia="Calibri" w:hAnsi="Calibri"/>
                <w:sz w:val="22"/>
                <w:szCs w:val="22"/>
                <w:lang w:eastAsia="en-US"/>
              </w:rPr>
            </w:pPr>
            <w:r w:rsidRPr="001E1904">
              <w:rPr>
                <w:rFonts w:ascii="Arial Narrow" w:eastAsia="Calibri" w:hAnsi="Arial Narrow" w:cs="Arial"/>
                <w:sz w:val="16"/>
                <w:szCs w:val="16"/>
                <w:lang w:eastAsia="en-US"/>
              </w:rPr>
              <w:t xml:space="preserve">Couleur document : VERT-RVB </w:t>
            </w:r>
            <w:r w:rsidRPr="00940EB5">
              <w:rPr>
                <w:rFonts w:ascii="Arial Narrow" w:eastAsia="Calibri" w:hAnsi="Arial Narrow" w:cs="Arial"/>
                <w:sz w:val="16"/>
                <w:szCs w:val="16"/>
                <w:lang w:eastAsia="en-US"/>
              </w:rPr>
              <w:t>153.204.0</w:t>
            </w:r>
          </w:p>
        </w:tc>
      </w:tr>
    </w:tbl>
    <w:p w14:paraId="00AB0E82" w14:textId="77777777" w:rsidR="001E1904" w:rsidRPr="00BF4FC8" w:rsidRDefault="001E1904">
      <w:pPr>
        <w:rPr>
          <w:rFonts w:ascii="Calibri" w:hAnsi="Calibri" w:cs="Calibri"/>
          <w:i/>
          <w:iCs/>
          <w:sz w:val="16"/>
        </w:rPr>
      </w:pPr>
    </w:p>
    <w:p w14:paraId="07CC73AD" w14:textId="6DF200AF" w:rsidR="00D95DA1" w:rsidRPr="00BF4FC8" w:rsidRDefault="00D95DA1" w:rsidP="00D95DA1">
      <w:pPr>
        <w:pStyle w:val="Titre8"/>
        <w:spacing w:before="120"/>
        <w:jc w:val="left"/>
        <w:rPr>
          <w:rFonts w:ascii="Calibri" w:hAnsi="Calibri" w:cs="Calibri"/>
        </w:rPr>
      </w:pPr>
      <w:r w:rsidRPr="00BF4FC8">
        <w:rPr>
          <w:rFonts w:ascii="Calibri" w:hAnsi="Calibri" w:cs="Calibri"/>
        </w:rPr>
        <w:t>Définition</w:t>
      </w:r>
    </w:p>
    <w:p w14:paraId="497E6680" w14:textId="77777777" w:rsidR="00D95DA1" w:rsidRPr="00BF4FC8" w:rsidRDefault="00D95DA1" w:rsidP="00D95DA1">
      <w:pPr>
        <w:rPr>
          <w:rFonts w:ascii="Calibri" w:hAnsi="Calibri" w:cs="Calibri"/>
          <w:color w:val="000000"/>
          <w:sz w:val="22"/>
          <w:szCs w:val="22"/>
        </w:rPr>
      </w:pPr>
      <w:r w:rsidRPr="00BF4FC8">
        <w:rPr>
          <w:rFonts w:ascii="Calibri" w:hAnsi="Calibri" w:cs="Calibri"/>
          <w:color w:val="000000"/>
          <w:sz w:val="22"/>
          <w:szCs w:val="22"/>
        </w:rPr>
        <w:t>Les produits sensibles sont ceux dont aucune opération ultérieure ne permettra de rabaisser leur quantité de germes ou de toxines (exemples : produits à base de crème pâtissière, crème au beurre, Chantilly et mousses).</w:t>
      </w:r>
    </w:p>
    <w:p w14:paraId="112F0E40" w14:textId="77777777" w:rsidR="00D95DA1" w:rsidRPr="00BF4FC8" w:rsidRDefault="00D95DA1" w:rsidP="00D95DA1">
      <w:pPr>
        <w:rPr>
          <w:rFonts w:ascii="Calibri" w:hAnsi="Calibri" w:cs="Calibri"/>
          <w:color w:val="000000"/>
          <w:sz w:val="22"/>
          <w:szCs w:val="22"/>
        </w:rPr>
      </w:pPr>
      <w:r w:rsidRPr="00BF4FC8">
        <w:rPr>
          <w:rFonts w:ascii="Calibri" w:hAnsi="Calibri" w:cs="Calibri"/>
          <w:color w:val="000000"/>
          <w:sz w:val="22"/>
          <w:szCs w:val="22"/>
        </w:rPr>
        <w:t>Ces produits devront être travaillés dans des conditions de maîtrise des dangers énumérés dans les fiches : Locaux de fabrication, Plan de travail, Ustensiles et machines de préparation, Hygiène corporelle.</w:t>
      </w:r>
    </w:p>
    <w:p w14:paraId="4D3D2D0E" w14:textId="288B28F4" w:rsidR="00D95DA1" w:rsidRPr="00BF4FC8" w:rsidRDefault="00D95DA1">
      <w:pPr>
        <w:rPr>
          <w:rFonts w:ascii="Calibri" w:hAnsi="Calibri" w:cs="Calibri"/>
        </w:rPr>
      </w:pPr>
      <w:r w:rsidRPr="00BF4FC8">
        <w:rPr>
          <w:rFonts w:ascii="Calibri" w:hAnsi="Calibri" w:cs="Calibri"/>
          <w:b/>
          <w:bCs/>
          <w:color w:val="000000"/>
          <w:spacing w:val="-3"/>
          <w:sz w:val="22"/>
          <w:szCs w:val="22"/>
        </w:rPr>
        <w:t xml:space="preserve">Ce type de travaux est interdit aux personnes présentant des risques sanitaires apparents (brûlures, </w:t>
      </w:r>
      <w:r w:rsidRPr="00BF4FC8">
        <w:rPr>
          <w:rFonts w:ascii="Calibri" w:hAnsi="Calibri" w:cs="Calibri"/>
          <w:b/>
          <w:bCs/>
          <w:color w:val="000000"/>
          <w:sz w:val="22"/>
          <w:szCs w:val="22"/>
        </w:rPr>
        <w:t xml:space="preserve">blessures, affections respiratoires, </w:t>
      </w:r>
      <w:r w:rsidR="00651127" w:rsidRPr="00BF4FC8">
        <w:rPr>
          <w:rFonts w:ascii="Calibri" w:hAnsi="Calibri" w:cs="Calibri"/>
          <w:b/>
          <w:bCs/>
          <w:color w:val="000000"/>
          <w:sz w:val="22"/>
          <w:szCs w:val="22"/>
        </w:rPr>
        <w:t>etc.…</w:t>
      </w:r>
      <w:r w:rsidRPr="00BF4FC8">
        <w:rPr>
          <w:rFonts w:ascii="Calibri" w:hAnsi="Calibri" w:cs="Calibri"/>
          <w:b/>
          <w:bCs/>
          <w:color w:val="000000"/>
          <w:sz w:val="22"/>
          <w:szCs w:val="22"/>
        </w:rPr>
        <w:t>).</w:t>
      </w:r>
    </w:p>
    <w:p w14:paraId="0A5E2E2D" w14:textId="77777777" w:rsidR="00D95DA1" w:rsidRPr="00BF4FC8" w:rsidRDefault="00D95DA1">
      <w:pPr>
        <w:rPr>
          <w:rFonts w:ascii="Calibri" w:hAnsi="Calibri" w:cs="Calibri"/>
        </w:rPr>
      </w:pPr>
    </w:p>
    <w:tbl>
      <w:tblPr>
        <w:tblW w:w="10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94"/>
        <w:gridCol w:w="5075"/>
        <w:gridCol w:w="1981"/>
      </w:tblGrid>
      <w:tr w:rsidR="00F701E6" w:rsidRPr="00BF4FC8" w14:paraId="79EF5148" w14:textId="77777777" w:rsidTr="00776D5B">
        <w:trPr>
          <w:trHeight w:val="379"/>
          <w:tblHeader/>
          <w:jc w:val="center"/>
        </w:trPr>
        <w:tc>
          <w:tcPr>
            <w:tcW w:w="3258" w:type="dxa"/>
            <w:shd w:val="clear" w:color="auto" w:fill="99CC00"/>
            <w:vAlign w:val="center"/>
          </w:tcPr>
          <w:p w14:paraId="26A9F67C" w14:textId="77777777" w:rsidR="00F701E6" w:rsidRPr="00BF4FC8" w:rsidRDefault="00B37A70">
            <w:pPr>
              <w:jc w:val="center"/>
              <w:rPr>
                <w:rFonts w:ascii="Calibri" w:hAnsi="Calibri" w:cs="Calibri"/>
                <w:b/>
                <w:bCs/>
                <w:color w:val="000000"/>
                <w:spacing w:val="10"/>
              </w:rPr>
            </w:pPr>
            <w:r w:rsidRPr="00BF4FC8">
              <w:rPr>
                <w:rFonts w:ascii="Calibri" w:hAnsi="Calibri" w:cs="Calibri"/>
                <w:b/>
                <w:bCs/>
                <w:color w:val="000000"/>
                <w:spacing w:val="10"/>
              </w:rPr>
              <w:t>CONTAMINATION</w:t>
            </w:r>
          </w:p>
        </w:tc>
        <w:tc>
          <w:tcPr>
            <w:tcW w:w="5469" w:type="dxa"/>
            <w:shd w:val="clear" w:color="auto" w:fill="99CC00"/>
            <w:vAlign w:val="center"/>
          </w:tcPr>
          <w:p w14:paraId="6161BD00" w14:textId="77777777" w:rsidR="00F701E6" w:rsidRPr="00BF4FC8" w:rsidRDefault="00F701E6">
            <w:pPr>
              <w:jc w:val="center"/>
              <w:rPr>
                <w:rFonts w:ascii="Calibri" w:hAnsi="Calibri" w:cs="Calibri"/>
                <w:b/>
                <w:bCs/>
                <w:color w:val="000000"/>
                <w:spacing w:val="10"/>
              </w:rPr>
            </w:pPr>
            <w:r w:rsidRPr="00BF4FC8">
              <w:rPr>
                <w:rFonts w:ascii="Calibri" w:hAnsi="Calibri" w:cs="Calibri"/>
                <w:b/>
                <w:bCs/>
                <w:color w:val="000000"/>
                <w:spacing w:val="10"/>
              </w:rPr>
              <w:t>MOYENS DE MAITRISE</w:t>
            </w:r>
          </w:p>
        </w:tc>
        <w:tc>
          <w:tcPr>
            <w:tcW w:w="1423" w:type="dxa"/>
            <w:shd w:val="clear" w:color="auto" w:fill="99CC00"/>
            <w:vAlign w:val="center"/>
          </w:tcPr>
          <w:p w14:paraId="7D9C8D8D" w14:textId="77777777" w:rsidR="00F701E6" w:rsidRPr="00BF4FC8" w:rsidRDefault="00F701E6">
            <w:pPr>
              <w:jc w:val="center"/>
              <w:rPr>
                <w:rFonts w:ascii="Calibri" w:hAnsi="Calibri" w:cs="Calibri"/>
                <w:b/>
                <w:bCs/>
                <w:color w:val="000000"/>
                <w:spacing w:val="10"/>
              </w:rPr>
            </w:pPr>
            <w:r w:rsidRPr="00BF4FC8">
              <w:rPr>
                <w:rFonts w:ascii="Calibri" w:hAnsi="Calibri" w:cs="Calibri"/>
                <w:b/>
                <w:bCs/>
                <w:color w:val="000000"/>
                <w:spacing w:val="10"/>
              </w:rPr>
              <w:t>GESTION</w:t>
            </w:r>
          </w:p>
        </w:tc>
      </w:tr>
      <w:tr w:rsidR="00F701E6" w:rsidRPr="00BF4FC8" w14:paraId="3A10DFBF" w14:textId="77777777">
        <w:trPr>
          <w:cantSplit/>
          <w:trHeight w:val="1698"/>
          <w:jc w:val="center"/>
        </w:trPr>
        <w:tc>
          <w:tcPr>
            <w:tcW w:w="3258" w:type="dxa"/>
            <w:vMerge w:val="restart"/>
          </w:tcPr>
          <w:p w14:paraId="6D0E291F" w14:textId="77777777" w:rsidR="00F701E6" w:rsidRPr="00BF4FC8" w:rsidRDefault="00F701E6">
            <w:pPr>
              <w:pStyle w:val="Commentaire"/>
              <w:rPr>
                <w:rFonts w:ascii="Calibri" w:hAnsi="Calibri" w:cs="Calibri"/>
                <w:sz w:val="22"/>
                <w:szCs w:val="22"/>
              </w:rPr>
            </w:pPr>
          </w:p>
          <w:p w14:paraId="534C6EBD" w14:textId="240A9C58" w:rsidR="00F701E6" w:rsidRPr="00BF4FC8" w:rsidRDefault="00F701E6" w:rsidP="00D95DA1">
            <w:pPr>
              <w:pStyle w:val="Commentaire"/>
              <w:rPr>
                <w:rFonts w:ascii="Calibri" w:hAnsi="Calibri" w:cs="Calibri"/>
                <w:sz w:val="22"/>
                <w:szCs w:val="22"/>
              </w:rPr>
            </w:pPr>
            <w:r w:rsidRPr="00BF4FC8">
              <w:rPr>
                <w:rFonts w:ascii="Calibri" w:hAnsi="Calibri" w:cs="Calibri"/>
                <w:sz w:val="22"/>
                <w:szCs w:val="22"/>
              </w:rPr>
              <w:t>Tout ce qui entre en contact direct ou indirect (projection) avec Les produits et ingrédients est source potentielle de</w:t>
            </w:r>
            <w:r w:rsidR="00D95DA1" w:rsidRPr="00BF4FC8">
              <w:rPr>
                <w:rFonts w:ascii="Calibri" w:hAnsi="Calibri" w:cs="Calibri"/>
                <w:sz w:val="22"/>
                <w:szCs w:val="22"/>
              </w:rPr>
              <w:t xml:space="preserve"> </w:t>
            </w:r>
            <w:r w:rsidRPr="00BF4FC8">
              <w:rPr>
                <w:rFonts w:ascii="Calibri" w:hAnsi="Calibri" w:cs="Calibri"/>
                <w:sz w:val="22"/>
                <w:szCs w:val="22"/>
              </w:rPr>
              <w:t>contamination :</w:t>
            </w:r>
          </w:p>
          <w:p w14:paraId="364138D4" w14:textId="77777777" w:rsidR="00F701E6" w:rsidRPr="00BF4FC8" w:rsidRDefault="00F701E6" w:rsidP="00D95DA1">
            <w:pPr>
              <w:pStyle w:val="Commentaire"/>
              <w:rPr>
                <w:rFonts w:ascii="Calibri" w:hAnsi="Calibri" w:cs="Calibri"/>
                <w:sz w:val="22"/>
                <w:szCs w:val="22"/>
              </w:rPr>
            </w:pPr>
            <w:r w:rsidRPr="00BF4FC8">
              <w:rPr>
                <w:rFonts w:ascii="Calibri" w:hAnsi="Calibri" w:cs="Calibri"/>
                <w:sz w:val="22"/>
                <w:szCs w:val="22"/>
              </w:rPr>
              <w:t>•</w:t>
            </w:r>
          </w:p>
          <w:p w14:paraId="7F2DF3A1" w14:textId="51AC2F18" w:rsidR="00F701E6" w:rsidRPr="00BF4FC8" w:rsidRDefault="00D95DA1" w:rsidP="00D95DA1">
            <w:pPr>
              <w:pStyle w:val="Commentaire"/>
              <w:rPr>
                <w:rFonts w:ascii="Calibri" w:hAnsi="Calibri" w:cs="Calibri"/>
                <w:sz w:val="22"/>
                <w:szCs w:val="22"/>
              </w:rPr>
            </w:pPr>
            <w:r w:rsidRPr="00BF4FC8">
              <w:rPr>
                <w:rFonts w:ascii="Calibri" w:hAnsi="Calibri" w:cs="Calibri"/>
                <w:sz w:val="22"/>
                <w:szCs w:val="22"/>
              </w:rPr>
              <w:t>Les</w:t>
            </w:r>
            <w:r w:rsidR="00F701E6" w:rsidRPr="00BF4FC8">
              <w:rPr>
                <w:rFonts w:ascii="Calibri" w:hAnsi="Calibri" w:cs="Calibri"/>
                <w:sz w:val="22"/>
                <w:szCs w:val="22"/>
              </w:rPr>
              <w:t xml:space="preserve"> mains,</w:t>
            </w:r>
          </w:p>
          <w:p w14:paraId="20E866CB" w14:textId="1F453CC9" w:rsidR="00F701E6" w:rsidRPr="00BF4FC8" w:rsidRDefault="00F701E6" w:rsidP="00D95DA1">
            <w:pPr>
              <w:pStyle w:val="Commentaire"/>
              <w:rPr>
                <w:rFonts w:ascii="Calibri" w:hAnsi="Calibri" w:cs="Calibri"/>
                <w:sz w:val="22"/>
                <w:szCs w:val="22"/>
              </w:rPr>
            </w:pPr>
          </w:p>
          <w:p w14:paraId="0EBC449A" w14:textId="3019BA10" w:rsidR="00F701E6" w:rsidRPr="00BF4FC8" w:rsidRDefault="00D95DA1" w:rsidP="00D95DA1">
            <w:pPr>
              <w:pStyle w:val="Commentaire"/>
              <w:rPr>
                <w:rFonts w:ascii="Calibri" w:hAnsi="Calibri" w:cs="Calibri"/>
                <w:sz w:val="22"/>
                <w:szCs w:val="22"/>
              </w:rPr>
            </w:pPr>
            <w:r w:rsidRPr="00BF4FC8">
              <w:rPr>
                <w:rFonts w:ascii="Calibri" w:hAnsi="Calibri" w:cs="Calibri"/>
                <w:sz w:val="22"/>
                <w:szCs w:val="22"/>
              </w:rPr>
              <w:t>La</w:t>
            </w:r>
            <w:r w:rsidR="00F701E6" w:rsidRPr="00BF4FC8">
              <w:rPr>
                <w:rFonts w:ascii="Calibri" w:hAnsi="Calibri" w:cs="Calibri"/>
                <w:sz w:val="22"/>
                <w:szCs w:val="22"/>
              </w:rPr>
              <w:t xml:space="preserve"> gorge, la bouche, le nez, les oreilles (mauvais comportements),</w:t>
            </w:r>
          </w:p>
          <w:p w14:paraId="67A08D07" w14:textId="77777777" w:rsidR="00F701E6" w:rsidRPr="00BF4FC8" w:rsidRDefault="00F701E6" w:rsidP="00D95DA1">
            <w:pPr>
              <w:pStyle w:val="Commentaire"/>
              <w:rPr>
                <w:rFonts w:ascii="Calibri" w:hAnsi="Calibri" w:cs="Calibri"/>
                <w:sz w:val="22"/>
                <w:szCs w:val="22"/>
              </w:rPr>
            </w:pPr>
          </w:p>
          <w:p w14:paraId="154F3184" w14:textId="77777777" w:rsidR="00F701E6" w:rsidRPr="00BF4FC8" w:rsidRDefault="00F701E6" w:rsidP="00D95DA1">
            <w:pPr>
              <w:pStyle w:val="Commentaire"/>
              <w:rPr>
                <w:rFonts w:ascii="Calibri" w:hAnsi="Calibri" w:cs="Calibri"/>
                <w:sz w:val="22"/>
                <w:szCs w:val="22"/>
              </w:rPr>
            </w:pPr>
            <w:r w:rsidRPr="00BF4FC8">
              <w:rPr>
                <w:rFonts w:ascii="Calibri" w:hAnsi="Calibri" w:cs="Calibri"/>
                <w:sz w:val="22"/>
                <w:szCs w:val="22"/>
              </w:rPr>
              <w:t>• les cheveux,</w:t>
            </w:r>
          </w:p>
          <w:p w14:paraId="1A2B64FB" w14:textId="77777777" w:rsidR="00F701E6" w:rsidRPr="00BF4FC8" w:rsidRDefault="00F701E6" w:rsidP="00D95DA1">
            <w:pPr>
              <w:pStyle w:val="Commentaire"/>
              <w:rPr>
                <w:rFonts w:ascii="Calibri" w:hAnsi="Calibri" w:cs="Calibri"/>
                <w:sz w:val="22"/>
                <w:szCs w:val="22"/>
              </w:rPr>
            </w:pPr>
          </w:p>
          <w:p w14:paraId="0DCDA45D" w14:textId="3A94B098" w:rsidR="00F701E6" w:rsidRPr="00BF4FC8" w:rsidRDefault="00D95DA1" w:rsidP="00D95DA1">
            <w:pPr>
              <w:pStyle w:val="Commentaire"/>
              <w:rPr>
                <w:rFonts w:ascii="Calibri" w:hAnsi="Calibri" w:cs="Calibri"/>
                <w:sz w:val="22"/>
                <w:szCs w:val="22"/>
              </w:rPr>
            </w:pPr>
            <w:r w:rsidRPr="00BF4FC8">
              <w:rPr>
                <w:rFonts w:ascii="Calibri" w:hAnsi="Calibri" w:cs="Calibri"/>
                <w:sz w:val="22"/>
                <w:szCs w:val="22"/>
              </w:rPr>
              <w:t>Les</w:t>
            </w:r>
            <w:r w:rsidR="00F701E6" w:rsidRPr="00BF4FC8">
              <w:rPr>
                <w:rFonts w:ascii="Calibri" w:hAnsi="Calibri" w:cs="Calibri"/>
                <w:sz w:val="22"/>
                <w:szCs w:val="22"/>
              </w:rPr>
              <w:t xml:space="preserve"> ustensiles et les machines de préparation,</w:t>
            </w:r>
          </w:p>
          <w:p w14:paraId="25273996" w14:textId="77777777" w:rsidR="00F701E6" w:rsidRPr="00BF4FC8" w:rsidRDefault="00F701E6" w:rsidP="00D95DA1">
            <w:pPr>
              <w:pStyle w:val="Commentaire"/>
              <w:rPr>
                <w:rFonts w:ascii="Calibri" w:hAnsi="Calibri" w:cs="Calibri"/>
                <w:sz w:val="22"/>
                <w:szCs w:val="22"/>
              </w:rPr>
            </w:pPr>
          </w:p>
          <w:p w14:paraId="6CD8F300" w14:textId="77777777" w:rsidR="00F701E6" w:rsidRPr="00BF4FC8" w:rsidRDefault="00F701E6" w:rsidP="00D95DA1">
            <w:pPr>
              <w:pStyle w:val="Commentaire"/>
              <w:rPr>
                <w:rFonts w:ascii="Calibri" w:hAnsi="Calibri" w:cs="Calibri"/>
                <w:sz w:val="22"/>
                <w:szCs w:val="22"/>
              </w:rPr>
            </w:pPr>
            <w:r w:rsidRPr="00BF4FC8">
              <w:rPr>
                <w:rFonts w:ascii="Calibri" w:hAnsi="Calibri" w:cs="Calibri"/>
                <w:sz w:val="22"/>
                <w:szCs w:val="22"/>
              </w:rPr>
              <w:t>• le plan de travail</w:t>
            </w:r>
          </w:p>
          <w:p w14:paraId="59EF3A17" w14:textId="77777777" w:rsidR="00F701E6" w:rsidRPr="00BF4FC8" w:rsidRDefault="00F701E6" w:rsidP="00D95DA1">
            <w:pPr>
              <w:pStyle w:val="Commentaire"/>
              <w:rPr>
                <w:rFonts w:ascii="Calibri" w:hAnsi="Calibri" w:cs="Calibri"/>
                <w:sz w:val="22"/>
                <w:szCs w:val="22"/>
              </w:rPr>
            </w:pPr>
          </w:p>
          <w:p w14:paraId="49945E32" w14:textId="62837802" w:rsidR="00F701E6" w:rsidRPr="00BF4FC8" w:rsidRDefault="00D95DA1" w:rsidP="00D95DA1">
            <w:pPr>
              <w:pStyle w:val="Commentaire"/>
              <w:rPr>
                <w:rFonts w:ascii="Calibri" w:hAnsi="Calibri" w:cs="Calibri"/>
                <w:sz w:val="22"/>
                <w:szCs w:val="22"/>
              </w:rPr>
            </w:pPr>
            <w:r w:rsidRPr="00BF4FC8">
              <w:rPr>
                <w:rFonts w:ascii="Calibri" w:hAnsi="Calibri" w:cs="Calibri"/>
                <w:sz w:val="22"/>
                <w:szCs w:val="22"/>
              </w:rPr>
              <w:t>, •</w:t>
            </w:r>
            <w:r w:rsidR="00F701E6" w:rsidRPr="00BF4FC8">
              <w:rPr>
                <w:rFonts w:ascii="Calibri" w:hAnsi="Calibri" w:cs="Calibri"/>
                <w:sz w:val="22"/>
                <w:szCs w:val="22"/>
              </w:rPr>
              <w:t xml:space="preserve"> l’air ambiant et les poussières</w:t>
            </w:r>
          </w:p>
          <w:p w14:paraId="5BEE75D6" w14:textId="77777777" w:rsidR="00F701E6" w:rsidRPr="00BF4FC8" w:rsidRDefault="00F701E6" w:rsidP="00D95DA1">
            <w:pPr>
              <w:pStyle w:val="Commentaire"/>
              <w:rPr>
                <w:rFonts w:ascii="Calibri" w:hAnsi="Calibri" w:cs="Calibri"/>
                <w:sz w:val="22"/>
                <w:szCs w:val="22"/>
              </w:rPr>
            </w:pPr>
          </w:p>
          <w:p w14:paraId="662B6C21" w14:textId="796B74FF" w:rsidR="00F701E6" w:rsidRPr="00BF4FC8" w:rsidRDefault="00D95DA1" w:rsidP="00D95DA1">
            <w:pPr>
              <w:pStyle w:val="Commentaire"/>
              <w:rPr>
                <w:rFonts w:ascii="Calibri" w:hAnsi="Calibri" w:cs="Calibri"/>
                <w:sz w:val="22"/>
                <w:szCs w:val="22"/>
              </w:rPr>
            </w:pPr>
            <w:r w:rsidRPr="00BF4FC8">
              <w:rPr>
                <w:rFonts w:ascii="Calibri" w:hAnsi="Calibri" w:cs="Calibri"/>
                <w:sz w:val="22"/>
                <w:szCs w:val="22"/>
              </w:rPr>
              <w:t>, •</w:t>
            </w:r>
            <w:r w:rsidR="00F701E6" w:rsidRPr="00BF4FC8">
              <w:rPr>
                <w:rFonts w:ascii="Calibri" w:hAnsi="Calibri" w:cs="Calibri"/>
                <w:sz w:val="22"/>
                <w:szCs w:val="22"/>
              </w:rPr>
              <w:t xml:space="preserve"> les insectes et rongeurs,</w:t>
            </w:r>
          </w:p>
          <w:p w14:paraId="2AE02294" w14:textId="77777777" w:rsidR="00F701E6" w:rsidRPr="00BF4FC8" w:rsidRDefault="00F701E6" w:rsidP="00D95DA1">
            <w:pPr>
              <w:pStyle w:val="Commentaire"/>
              <w:rPr>
                <w:rFonts w:ascii="Calibri" w:hAnsi="Calibri" w:cs="Calibri"/>
                <w:sz w:val="22"/>
                <w:szCs w:val="22"/>
              </w:rPr>
            </w:pPr>
          </w:p>
          <w:p w14:paraId="739B5384" w14:textId="77777777" w:rsidR="00F701E6" w:rsidRPr="00BF4FC8" w:rsidRDefault="00F701E6" w:rsidP="00D95DA1">
            <w:pPr>
              <w:pStyle w:val="Commentaire"/>
              <w:rPr>
                <w:rFonts w:ascii="Calibri" w:hAnsi="Calibri" w:cs="Calibri"/>
                <w:sz w:val="22"/>
                <w:szCs w:val="22"/>
              </w:rPr>
            </w:pPr>
            <w:r w:rsidRPr="00BF4FC8">
              <w:rPr>
                <w:rFonts w:ascii="Calibri" w:hAnsi="Calibri" w:cs="Calibri"/>
                <w:sz w:val="22"/>
                <w:szCs w:val="22"/>
              </w:rPr>
              <w:t>• les produits intermédiaires,</w:t>
            </w:r>
          </w:p>
          <w:p w14:paraId="28DFE14C" w14:textId="77777777" w:rsidR="00F701E6" w:rsidRPr="00BF4FC8" w:rsidRDefault="00F701E6">
            <w:pPr>
              <w:pStyle w:val="Commentaire"/>
              <w:rPr>
                <w:rFonts w:ascii="Calibri" w:hAnsi="Calibri" w:cs="Calibri"/>
                <w:sz w:val="22"/>
                <w:szCs w:val="22"/>
              </w:rPr>
            </w:pPr>
          </w:p>
          <w:p w14:paraId="2FD2DB48"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 les matières premières.</w:t>
            </w:r>
          </w:p>
          <w:p w14:paraId="47331540" w14:textId="77777777" w:rsidR="00F701E6" w:rsidRPr="00BF4FC8" w:rsidRDefault="00F701E6">
            <w:pPr>
              <w:pStyle w:val="Commentaire"/>
              <w:rPr>
                <w:rFonts w:ascii="Calibri" w:hAnsi="Calibri" w:cs="Calibri"/>
                <w:sz w:val="22"/>
                <w:szCs w:val="22"/>
              </w:rPr>
            </w:pPr>
          </w:p>
          <w:p w14:paraId="0DC305A8" w14:textId="77777777" w:rsidR="00F701E6" w:rsidRPr="00BF4FC8" w:rsidRDefault="00F701E6">
            <w:pPr>
              <w:pStyle w:val="Commentaire"/>
              <w:rPr>
                <w:rFonts w:ascii="Calibri" w:hAnsi="Calibri" w:cs="Calibri"/>
                <w:sz w:val="22"/>
                <w:szCs w:val="22"/>
              </w:rPr>
            </w:pPr>
          </w:p>
        </w:tc>
        <w:tc>
          <w:tcPr>
            <w:tcW w:w="5469" w:type="dxa"/>
            <w:vMerge w:val="restart"/>
          </w:tcPr>
          <w:p w14:paraId="0DBCA380" w14:textId="77777777" w:rsidR="00F701E6" w:rsidRPr="00BF4FC8" w:rsidRDefault="00F701E6">
            <w:pPr>
              <w:pStyle w:val="Commentaire"/>
              <w:rPr>
                <w:rFonts w:ascii="Calibri" w:hAnsi="Calibri" w:cs="Calibri"/>
                <w:sz w:val="22"/>
                <w:szCs w:val="22"/>
              </w:rPr>
            </w:pPr>
          </w:p>
          <w:p w14:paraId="18D91216" w14:textId="77777777" w:rsidR="00F701E6" w:rsidRPr="00BF4FC8" w:rsidRDefault="00F701E6">
            <w:pPr>
              <w:pStyle w:val="Commentaire"/>
              <w:rPr>
                <w:rFonts w:ascii="Calibri" w:hAnsi="Calibri" w:cs="Calibri"/>
                <w:sz w:val="22"/>
                <w:szCs w:val="22"/>
              </w:rPr>
            </w:pPr>
          </w:p>
          <w:p w14:paraId="5A978C64" w14:textId="77777777" w:rsidR="00F701E6" w:rsidRPr="00BF4FC8" w:rsidRDefault="00F701E6">
            <w:pPr>
              <w:pStyle w:val="Commentaire"/>
              <w:rPr>
                <w:rFonts w:ascii="Calibri" w:hAnsi="Calibri" w:cs="Calibri"/>
                <w:sz w:val="22"/>
                <w:szCs w:val="22"/>
              </w:rPr>
            </w:pPr>
          </w:p>
          <w:p w14:paraId="02F1AD3A" w14:textId="77777777" w:rsidR="00F701E6" w:rsidRPr="00BF4FC8" w:rsidRDefault="00F701E6">
            <w:pPr>
              <w:pStyle w:val="Commentaire"/>
              <w:rPr>
                <w:rFonts w:ascii="Calibri" w:hAnsi="Calibri" w:cs="Calibri"/>
                <w:sz w:val="22"/>
                <w:szCs w:val="22"/>
              </w:rPr>
            </w:pPr>
          </w:p>
          <w:p w14:paraId="0C8F35D5" w14:textId="77777777" w:rsidR="00F701E6" w:rsidRPr="00BF4FC8" w:rsidRDefault="00F701E6">
            <w:pPr>
              <w:pStyle w:val="Commentaire"/>
              <w:rPr>
                <w:rFonts w:ascii="Calibri" w:hAnsi="Calibri" w:cs="Calibri"/>
                <w:sz w:val="22"/>
                <w:szCs w:val="22"/>
              </w:rPr>
            </w:pPr>
          </w:p>
          <w:p w14:paraId="6D10E2DA" w14:textId="77777777" w:rsidR="00F701E6" w:rsidRPr="00BF4FC8" w:rsidRDefault="00F701E6">
            <w:pPr>
              <w:pStyle w:val="Commentaire"/>
              <w:rPr>
                <w:rFonts w:ascii="Calibri" w:hAnsi="Calibri" w:cs="Calibri"/>
                <w:sz w:val="22"/>
                <w:szCs w:val="22"/>
              </w:rPr>
            </w:pPr>
          </w:p>
          <w:p w14:paraId="3BDBB80D"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Se laver fréquemment les mains.</w:t>
            </w:r>
          </w:p>
          <w:p w14:paraId="7730A6CE" w14:textId="77777777" w:rsidR="00F701E6" w:rsidRPr="00BF4FC8" w:rsidRDefault="00F701E6">
            <w:pPr>
              <w:pStyle w:val="Commentaire"/>
              <w:rPr>
                <w:rFonts w:ascii="Calibri" w:hAnsi="Calibri" w:cs="Calibri"/>
                <w:sz w:val="22"/>
                <w:szCs w:val="22"/>
              </w:rPr>
            </w:pPr>
          </w:p>
          <w:p w14:paraId="207C361B"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Limiter le contact direct des mains avec le produit fabriqué.</w:t>
            </w:r>
          </w:p>
          <w:p w14:paraId="58347AA8" w14:textId="77777777" w:rsidR="00F701E6" w:rsidRPr="00BF4FC8" w:rsidRDefault="00F701E6">
            <w:pPr>
              <w:pStyle w:val="Commentaire"/>
              <w:rPr>
                <w:rFonts w:ascii="Calibri" w:hAnsi="Calibri" w:cs="Calibri"/>
                <w:sz w:val="22"/>
                <w:szCs w:val="22"/>
              </w:rPr>
            </w:pPr>
          </w:p>
          <w:p w14:paraId="7052587E"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Porter un pansement et des gants en cas de brûlure ou blessure.</w:t>
            </w:r>
          </w:p>
          <w:p w14:paraId="2219D555" w14:textId="77777777" w:rsidR="00F701E6" w:rsidRPr="00BF4FC8" w:rsidRDefault="00F701E6">
            <w:pPr>
              <w:pStyle w:val="Commentaire"/>
              <w:rPr>
                <w:rFonts w:ascii="Calibri" w:hAnsi="Calibri" w:cs="Calibri"/>
                <w:sz w:val="22"/>
                <w:szCs w:val="22"/>
              </w:rPr>
            </w:pPr>
          </w:p>
          <w:p w14:paraId="5419E596"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Ne pas tousser, se gratter, etc. lors de ces opérations</w:t>
            </w:r>
          </w:p>
          <w:p w14:paraId="00897ED1" w14:textId="77777777" w:rsidR="00F701E6" w:rsidRPr="00BF4FC8" w:rsidRDefault="00F701E6">
            <w:pPr>
              <w:pStyle w:val="Commentaire"/>
              <w:rPr>
                <w:rFonts w:ascii="Calibri" w:hAnsi="Calibri" w:cs="Calibri"/>
                <w:sz w:val="22"/>
                <w:szCs w:val="22"/>
              </w:rPr>
            </w:pPr>
          </w:p>
          <w:p w14:paraId="35D2CACE" w14:textId="59022DD2" w:rsidR="00F701E6" w:rsidRPr="00BF4FC8" w:rsidRDefault="00D95DA1">
            <w:pPr>
              <w:pStyle w:val="Commentaire"/>
              <w:rPr>
                <w:rFonts w:ascii="Calibri" w:hAnsi="Calibri" w:cs="Calibri"/>
                <w:sz w:val="22"/>
                <w:szCs w:val="22"/>
              </w:rPr>
            </w:pPr>
            <w:r w:rsidRPr="00BF4FC8">
              <w:rPr>
                <w:rFonts w:ascii="Calibri" w:hAnsi="Calibri" w:cs="Calibri"/>
                <w:sz w:val="22"/>
                <w:szCs w:val="22"/>
              </w:rPr>
              <w:t>. Porter</w:t>
            </w:r>
            <w:r w:rsidR="00F701E6" w:rsidRPr="00BF4FC8">
              <w:rPr>
                <w:rFonts w:ascii="Calibri" w:hAnsi="Calibri" w:cs="Calibri"/>
                <w:sz w:val="22"/>
                <w:szCs w:val="22"/>
              </w:rPr>
              <w:t xml:space="preserve"> un masque en cas d'affection respiratoire.</w:t>
            </w:r>
          </w:p>
          <w:p w14:paraId="72BB011F" w14:textId="77777777" w:rsidR="00F701E6" w:rsidRPr="00BF4FC8" w:rsidRDefault="00F701E6">
            <w:pPr>
              <w:pStyle w:val="Commentaire"/>
              <w:rPr>
                <w:rFonts w:ascii="Calibri" w:hAnsi="Calibri" w:cs="Calibri"/>
                <w:sz w:val="22"/>
                <w:szCs w:val="22"/>
              </w:rPr>
            </w:pPr>
          </w:p>
          <w:p w14:paraId="0B270816"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Porter un calot systématiquement</w:t>
            </w:r>
          </w:p>
          <w:p w14:paraId="736DF75A" w14:textId="77777777" w:rsidR="00F701E6" w:rsidRPr="00BF4FC8" w:rsidRDefault="00F701E6">
            <w:pPr>
              <w:pStyle w:val="Commentaire"/>
              <w:rPr>
                <w:rFonts w:ascii="Calibri" w:hAnsi="Calibri" w:cs="Calibri"/>
                <w:sz w:val="22"/>
                <w:szCs w:val="22"/>
              </w:rPr>
            </w:pPr>
          </w:p>
          <w:p w14:paraId="5CB71CD9" w14:textId="174E0A2D" w:rsidR="00F701E6" w:rsidRPr="00BF4FC8" w:rsidRDefault="00D95DA1">
            <w:pPr>
              <w:pStyle w:val="Commentaire"/>
              <w:rPr>
                <w:rFonts w:ascii="Calibri" w:hAnsi="Calibri" w:cs="Calibri"/>
                <w:sz w:val="22"/>
                <w:szCs w:val="22"/>
              </w:rPr>
            </w:pPr>
            <w:r w:rsidRPr="00BF4FC8">
              <w:rPr>
                <w:rFonts w:ascii="Calibri" w:hAnsi="Calibri" w:cs="Calibri"/>
                <w:sz w:val="22"/>
                <w:szCs w:val="22"/>
              </w:rPr>
              <w:t>. Nettoyer</w:t>
            </w:r>
            <w:r w:rsidR="00F701E6" w:rsidRPr="00BF4FC8">
              <w:rPr>
                <w:rFonts w:ascii="Calibri" w:hAnsi="Calibri" w:cs="Calibri"/>
                <w:sz w:val="22"/>
                <w:szCs w:val="22"/>
              </w:rPr>
              <w:t xml:space="preserve"> et désinfecter efficacement.</w:t>
            </w:r>
          </w:p>
          <w:p w14:paraId="77DA930F" w14:textId="77777777" w:rsidR="00F701E6" w:rsidRPr="00BF4FC8" w:rsidRDefault="00F701E6">
            <w:pPr>
              <w:pStyle w:val="Commentaire"/>
              <w:rPr>
                <w:rFonts w:ascii="Calibri" w:hAnsi="Calibri" w:cs="Calibri"/>
                <w:sz w:val="22"/>
                <w:szCs w:val="22"/>
              </w:rPr>
            </w:pPr>
          </w:p>
          <w:p w14:paraId="1748ABAD"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Nettoyer et désinfecter efficacement</w:t>
            </w:r>
          </w:p>
          <w:p w14:paraId="59EEBDD3" w14:textId="77777777" w:rsidR="00F701E6" w:rsidRPr="00BF4FC8" w:rsidRDefault="00F701E6">
            <w:pPr>
              <w:pStyle w:val="Commentaire"/>
              <w:rPr>
                <w:rFonts w:ascii="Calibri" w:hAnsi="Calibri" w:cs="Calibri"/>
                <w:sz w:val="22"/>
                <w:szCs w:val="22"/>
              </w:rPr>
            </w:pPr>
          </w:p>
          <w:p w14:paraId="36F52769" w14:textId="15F7CA89" w:rsidR="00F701E6" w:rsidRPr="00BF4FC8" w:rsidRDefault="00D95DA1">
            <w:pPr>
              <w:pStyle w:val="Commentaire"/>
              <w:rPr>
                <w:rFonts w:ascii="Calibri" w:hAnsi="Calibri" w:cs="Calibri"/>
                <w:sz w:val="22"/>
                <w:szCs w:val="22"/>
              </w:rPr>
            </w:pPr>
            <w:r w:rsidRPr="00BF4FC8">
              <w:rPr>
                <w:rFonts w:ascii="Calibri" w:hAnsi="Calibri" w:cs="Calibri"/>
                <w:sz w:val="22"/>
                <w:szCs w:val="22"/>
              </w:rPr>
              <w:t>. Lutter</w:t>
            </w:r>
            <w:r w:rsidR="00F701E6" w:rsidRPr="00BF4FC8">
              <w:rPr>
                <w:rFonts w:ascii="Calibri" w:hAnsi="Calibri" w:cs="Calibri"/>
                <w:sz w:val="22"/>
                <w:szCs w:val="22"/>
              </w:rPr>
              <w:t xml:space="preserve"> contre les courants d'air.</w:t>
            </w:r>
          </w:p>
          <w:p w14:paraId="75F5C63A" w14:textId="77777777" w:rsidR="00F701E6" w:rsidRPr="00BF4FC8" w:rsidRDefault="00F701E6">
            <w:pPr>
              <w:pStyle w:val="Commentaire"/>
              <w:rPr>
                <w:rFonts w:ascii="Calibri" w:hAnsi="Calibri" w:cs="Calibri"/>
                <w:sz w:val="22"/>
                <w:szCs w:val="22"/>
              </w:rPr>
            </w:pPr>
          </w:p>
          <w:p w14:paraId="70C28C2A"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Ne pas travailler sous des zones poussiéreuses(tuyauteries).</w:t>
            </w:r>
          </w:p>
          <w:p w14:paraId="72881314" w14:textId="77777777" w:rsidR="00F701E6" w:rsidRPr="00BF4FC8" w:rsidRDefault="00F701E6">
            <w:pPr>
              <w:pStyle w:val="Commentaire"/>
              <w:rPr>
                <w:rFonts w:ascii="Calibri" w:hAnsi="Calibri" w:cs="Calibri"/>
                <w:sz w:val="22"/>
                <w:szCs w:val="22"/>
              </w:rPr>
            </w:pPr>
          </w:p>
          <w:p w14:paraId="6950CECA" w14:textId="063F104D" w:rsidR="00F701E6" w:rsidRPr="00BF4FC8" w:rsidRDefault="00F701E6">
            <w:pPr>
              <w:pStyle w:val="Commentaire"/>
              <w:rPr>
                <w:rFonts w:ascii="Calibri" w:hAnsi="Calibri" w:cs="Calibri"/>
                <w:sz w:val="22"/>
                <w:szCs w:val="22"/>
              </w:rPr>
            </w:pPr>
            <w:r w:rsidRPr="00BF4FC8">
              <w:rPr>
                <w:rFonts w:ascii="Calibri" w:hAnsi="Calibri" w:cs="Calibri"/>
                <w:sz w:val="22"/>
                <w:szCs w:val="22"/>
              </w:rPr>
              <w:t>Assurer une désinsectisation et dératisation systématiques.</w:t>
            </w:r>
          </w:p>
          <w:p w14:paraId="5C1A0435" w14:textId="77777777" w:rsidR="00F701E6" w:rsidRPr="00BF4FC8" w:rsidRDefault="00F701E6">
            <w:pPr>
              <w:pStyle w:val="Commentaire"/>
              <w:rPr>
                <w:rFonts w:ascii="Calibri" w:hAnsi="Calibri" w:cs="Calibri"/>
                <w:sz w:val="22"/>
                <w:szCs w:val="22"/>
              </w:rPr>
            </w:pPr>
          </w:p>
          <w:p w14:paraId="6D204383" w14:textId="3C610C41" w:rsidR="00F701E6" w:rsidRPr="00BF4FC8" w:rsidRDefault="00F701E6">
            <w:pPr>
              <w:pStyle w:val="Commentaire"/>
              <w:rPr>
                <w:rFonts w:ascii="Calibri" w:hAnsi="Calibri" w:cs="Calibri"/>
                <w:sz w:val="22"/>
                <w:szCs w:val="22"/>
              </w:rPr>
            </w:pPr>
            <w:r w:rsidRPr="00BF4FC8">
              <w:rPr>
                <w:rFonts w:ascii="Calibri" w:hAnsi="Calibri" w:cs="Calibri"/>
                <w:sz w:val="22"/>
                <w:szCs w:val="22"/>
              </w:rPr>
              <w:t>Contrôler les voies d’accès aux locaux de ces nuisibles (moustiquaires, bouchage des trous).</w:t>
            </w:r>
          </w:p>
          <w:p w14:paraId="09CAE5C4" w14:textId="77777777" w:rsidR="00F701E6" w:rsidRPr="00BF4FC8" w:rsidRDefault="00F701E6">
            <w:pPr>
              <w:pStyle w:val="Commentaire"/>
              <w:rPr>
                <w:rFonts w:ascii="Calibri" w:hAnsi="Calibri" w:cs="Calibri"/>
                <w:sz w:val="22"/>
                <w:szCs w:val="22"/>
              </w:rPr>
            </w:pPr>
          </w:p>
          <w:p w14:paraId="47DD3657" w14:textId="4BCE8133" w:rsidR="00F701E6" w:rsidRPr="00BF4FC8" w:rsidRDefault="00F701E6">
            <w:pPr>
              <w:pStyle w:val="Commentaire"/>
              <w:rPr>
                <w:rFonts w:ascii="Calibri" w:hAnsi="Calibri" w:cs="Calibri"/>
                <w:sz w:val="22"/>
                <w:szCs w:val="22"/>
              </w:rPr>
            </w:pPr>
            <w:r w:rsidRPr="00BF4FC8">
              <w:rPr>
                <w:rFonts w:ascii="Calibri" w:hAnsi="Calibri" w:cs="Calibri"/>
                <w:sz w:val="22"/>
                <w:szCs w:val="22"/>
              </w:rPr>
              <w:t xml:space="preserve">S'assurer de bonnes pratiques de fabrication et </w:t>
            </w:r>
            <w:r w:rsidR="00D95DA1" w:rsidRPr="00BF4FC8">
              <w:rPr>
                <w:rFonts w:ascii="Calibri" w:hAnsi="Calibri" w:cs="Calibri"/>
                <w:sz w:val="22"/>
                <w:szCs w:val="22"/>
              </w:rPr>
              <w:t>déstockage</w:t>
            </w:r>
            <w:r w:rsidRPr="00BF4FC8">
              <w:rPr>
                <w:rFonts w:ascii="Calibri" w:hAnsi="Calibri" w:cs="Calibri"/>
                <w:sz w:val="22"/>
                <w:szCs w:val="22"/>
              </w:rPr>
              <w:t xml:space="preserve"> des produits intermédiaires.</w:t>
            </w:r>
          </w:p>
          <w:p w14:paraId="0C7A92E8" w14:textId="77777777" w:rsidR="00F701E6" w:rsidRPr="00BF4FC8" w:rsidRDefault="00F701E6">
            <w:pPr>
              <w:pStyle w:val="Commentaire"/>
              <w:rPr>
                <w:rFonts w:ascii="Calibri" w:hAnsi="Calibri" w:cs="Calibri"/>
                <w:sz w:val="22"/>
                <w:szCs w:val="22"/>
              </w:rPr>
            </w:pPr>
          </w:p>
          <w:p w14:paraId="556285F4" w14:textId="7AAD3B3F" w:rsidR="00F701E6" w:rsidRPr="00BF4FC8" w:rsidRDefault="00F701E6">
            <w:pPr>
              <w:pStyle w:val="Commentaire"/>
              <w:rPr>
                <w:rFonts w:ascii="Calibri" w:hAnsi="Calibri" w:cs="Calibri"/>
                <w:sz w:val="22"/>
                <w:szCs w:val="22"/>
              </w:rPr>
            </w:pPr>
            <w:r w:rsidRPr="00BF4FC8">
              <w:rPr>
                <w:rFonts w:ascii="Calibri" w:hAnsi="Calibri" w:cs="Calibri"/>
                <w:sz w:val="22"/>
                <w:szCs w:val="22"/>
              </w:rPr>
              <w:t xml:space="preserve">Contrôler les matières premières à réception et </w:t>
            </w:r>
            <w:r w:rsidR="00D95DA1" w:rsidRPr="00BF4FC8">
              <w:rPr>
                <w:rFonts w:ascii="Calibri" w:hAnsi="Calibri" w:cs="Calibri"/>
                <w:sz w:val="22"/>
                <w:szCs w:val="22"/>
              </w:rPr>
              <w:t>leurs conditions</w:t>
            </w:r>
            <w:r w:rsidRPr="00BF4FC8">
              <w:rPr>
                <w:rFonts w:ascii="Calibri" w:hAnsi="Calibri" w:cs="Calibri"/>
                <w:sz w:val="22"/>
                <w:szCs w:val="22"/>
              </w:rPr>
              <w:t xml:space="preserve"> de stockage (T°C, emballage, DLC).</w:t>
            </w:r>
          </w:p>
          <w:p w14:paraId="3FB9B9E8" w14:textId="77777777" w:rsidR="00F701E6" w:rsidRPr="00BF4FC8" w:rsidRDefault="00F701E6">
            <w:pPr>
              <w:pStyle w:val="Commentaire"/>
              <w:rPr>
                <w:rFonts w:ascii="Calibri" w:hAnsi="Calibri" w:cs="Calibri"/>
                <w:sz w:val="22"/>
                <w:szCs w:val="22"/>
              </w:rPr>
            </w:pPr>
          </w:p>
        </w:tc>
        <w:tc>
          <w:tcPr>
            <w:tcW w:w="1423" w:type="dxa"/>
            <w:tcBorders>
              <w:right w:val="single" w:sz="2" w:space="0" w:color="auto"/>
            </w:tcBorders>
            <w:vAlign w:val="center"/>
          </w:tcPr>
          <w:p w14:paraId="531DD212" w14:textId="77777777" w:rsidR="00F701E6" w:rsidRPr="00BF4FC8" w:rsidRDefault="00F701E6">
            <w:pPr>
              <w:jc w:val="center"/>
              <w:rPr>
                <w:rFonts w:ascii="Calibri" w:hAnsi="Calibri" w:cs="Calibri"/>
                <w:sz w:val="22"/>
                <w:szCs w:val="22"/>
              </w:rPr>
            </w:pPr>
            <w:r w:rsidRPr="00BF4FC8">
              <w:rPr>
                <w:rFonts w:ascii="Calibri" w:hAnsi="Calibri" w:cs="Calibri"/>
                <w:sz w:val="22"/>
                <w:szCs w:val="22"/>
              </w:rPr>
              <w:t>AFFICHES DE SENSIBILISATION A L’HYGIÈNE</w:t>
            </w:r>
          </w:p>
        </w:tc>
      </w:tr>
      <w:tr w:rsidR="00F701E6" w:rsidRPr="00BF4FC8" w14:paraId="1F7D8404" w14:textId="77777777">
        <w:trPr>
          <w:cantSplit/>
          <w:trHeight w:val="1698"/>
          <w:jc w:val="center"/>
        </w:trPr>
        <w:tc>
          <w:tcPr>
            <w:tcW w:w="3258" w:type="dxa"/>
            <w:vMerge/>
          </w:tcPr>
          <w:p w14:paraId="346468BF" w14:textId="77777777" w:rsidR="00F701E6" w:rsidRPr="00BF4FC8" w:rsidRDefault="00F701E6">
            <w:pPr>
              <w:pStyle w:val="Commentaire"/>
              <w:rPr>
                <w:rFonts w:ascii="Calibri" w:hAnsi="Calibri" w:cs="Calibri"/>
                <w:sz w:val="22"/>
                <w:szCs w:val="22"/>
              </w:rPr>
            </w:pPr>
          </w:p>
        </w:tc>
        <w:tc>
          <w:tcPr>
            <w:tcW w:w="5469" w:type="dxa"/>
            <w:vMerge/>
          </w:tcPr>
          <w:p w14:paraId="0B13305F" w14:textId="77777777" w:rsidR="00F701E6" w:rsidRPr="00BF4FC8" w:rsidRDefault="00F701E6">
            <w:pPr>
              <w:pStyle w:val="Commentaire"/>
              <w:rPr>
                <w:rFonts w:ascii="Calibri" w:hAnsi="Calibri" w:cs="Calibri"/>
                <w:sz w:val="22"/>
                <w:szCs w:val="22"/>
              </w:rPr>
            </w:pPr>
          </w:p>
        </w:tc>
        <w:tc>
          <w:tcPr>
            <w:tcW w:w="1423" w:type="dxa"/>
            <w:tcBorders>
              <w:right w:val="single" w:sz="2" w:space="0" w:color="auto"/>
            </w:tcBorders>
            <w:vAlign w:val="center"/>
          </w:tcPr>
          <w:p w14:paraId="7A335CD6" w14:textId="77777777" w:rsidR="00F701E6" w:rsidRPr="00BF4FC8" w:rsidRDefault="00F701E6">
            <w:pPr>
              <w:jc w:val="center"/>
              <w:rPr>
                <w:rFonts w:ascii="Calibri" w:hAnsi="Calibri" w:cs="Calibri"/>
                <w:sz w:val="22"/>
                <w:szCs w:val="22"/>
              </w:rPr>
            </w:pPr>
            <w:r w:rsidRPr="00BF4FC8">
              <w:rPr>
                <w:rFonts w:ascii="Calibri" w:hAnsi="Calibri" w:cs="Calibri"/>
                <w:sz w:val="22"/>
                <w:szCs w:val="22"/>
              </w:rPr>
              <w:t>STAGES DE FORMATION A SUIVRE</w:t>
            </w:r>
          </w:p>
        </w:tc>
      </w:tr>
      <w:tr w:rsidR="00F701E6" w:rsidRPr="00BF4FC8" w14:paraId="5398A428" w14:textId="77777777">
        <w:trPr>
          <w:cantSplit/>
          <w:trHeight w:val="1698"/>
          <w:jc w:val="center"/>
        </w:trPr>
        <w:tc>
          <w:tcPr>
            <w:tcW w:w="3258" w:type="dxa"/>
            <w:vMerge/>
          </w:tcPr>
          <w:p w14:paraId="2D3E541D" w14:textId="77777777" w:rsidR="00F701E6" w:rsidRPr="00BF4FC8" w:rsidRDefault="00F701E6">
            <w:pPr>
              <w:pStyle w:val="Commentaire"/>
              <w:rPr>
                <w:rFonts w:ascii="Calibri" w:hAnsi="Calibri" w:cs="Calibri"/>
                <w:sz w:val="22"/>
                <w:szCs w:val="22"/>
              </w:rPr>
            </w:pPr>
          </w:p>
        </w:tc>
        <w:tc>
          <w:tcPr>
            <w:tcW w:w="5469" w:type="dxa"/>
            <w:vMerge/>
          </w:tcPr>
          <w:p w14:paraId="4B2D9B06" w14:textId="77777777" w:rsidR="00F701E6" w:rsidRPr="00BF4FC8" w:rsidRDefault="00F701E6">
            <w:pPr>
              <w:pStyle w:val="Commentaire"/>
              <w:rPr>
                <w:rFonts w:ascii="Calibri" w:hAnsi="Calibri" w:cs="Calibri"/>
                <w:sz w:val="22"/>
                <w:szCs w:val="22"/>
              </w:rPr>
            </w:pPr>
          </w:p>
        </w:tc>
        <w:tc>
          <w:tcPr>
            <w:tcW w:w="1423" w:type="dxa"/>
            <w:tcBorders>
              <w:right w:val="single" w:sz="2" w:space="0" w:color="auto"/>
            </w:tcBorders>
            <w:vAlign w:val="center"/>
          </w:tcPr>
          <w:p w14:paraId="2FA121C1" w14:textId="77777777" w:rsidR="00F701E6" w:rsidRPr="00BF4FC8" w:rsidRDefault="00F701E6">
            <w:pPr>
              <w:jc w:val="center"/>
              <w:rPr>
                <w:rFonts w:ascii="Calibri" w:hAnsi="Calibri" w:cs="Calibri"/>
                <w:sz w:val="22"/>
                <w:szCs w:val="22"/>
              </w:rPr>
            </w:pPr>
            <w:r w:rsidRPr="00BF4FC8">
              <w:rPr>
                <w:rFonts w:ascii="Calibri" w:hAnsi="Calibri" w:cs="Calibri"/>
                <w:sz w:val="22"/>
                <w:szCs w:val="22"/>
              </w:rPr>
              <w:t>PROTOCOLE DE NETTOYAGE ET DÉSINFECTION</w:t>
            </w:r>
          </w:p>
        </w:tc>
      </w:tr>
      <w:tr w:rsidR="00F701E6" w:rsidRPr="00BF4FC8" w14:paraId="6AC1DF51" w14:textId="77777777">
        <w:trPr>
          <w:cantSplit/>
          <w:trHeight w:val="1698"/>
          <w:jc w:val="center"/>
        </w:trPr>
        <w:tc>
          <w:tcPr>
            <w:tcW w:w="3258" w:type="dxa"/>
            <w:vMerge/>
          </w:tcPr>
          <w:p w14:paraId="21DE7178" w14:textId="77777777" w:rsidR="00F701E6" w:rsidRPr="00BF4FC8" w:rsidRDefault="00F701E6">
            <w:pPr>
              <w:pStyle w:val="Commentaire"/>
              <w:rPr>
                <w:rFonts w:ascii="Calibri" w:hAnsi="Calibri" w:cs="Calibri"/>
                <w:sz w:val="22"/>
                <w:szCs w:val="22"/>
              </w:rPr>
            </w:pPr>
          </w:p>
        </w:tc>
        <w:tc>
          <w:tcPr>
            <w:tcW w:w="5469" w:type="dxa"/>
            <w:vMerge/>
          </w:tcPr>
          <w:p w14:paraId="6DB3C163" w14:textId="77777777" w:rsidR="00F701E6" w:rsidRPr="00BF4FC8" w:rsidRDefault="00F701E6">
            <w:pPr>
              <w:pStyle w:val="Commentaire"/>
              <w:rPr>
                <w:rFonts w:ascii="Calibri" w:hAnsi="Calibri" w:cs="Calibri"/>
                <w:sz w:val="22"/>
                <w:szCs w:val="22"/>
              </w:rPr>
            </w:pPr>
          </w:p>
        </w:tc>
        <w:tc>
          <w:tcPr>
            <w:tcW w:w="1423" w:type="dxa"/>
            <w:tcBorders>
              <w:right w:val="single" w:sz="2" w:space="0" w:color="auto"/>
            </w:tcBorders>
            <w:vAlign w:val="center"/>
          </w:tcPr>
          <w:p w14:paraId="240EE708" w14:textId="77777777" w:rsidR="00F701E6" w:rsidRPr="00BF4FC8" w:rsidRDefault="00F701E6">
            <w:pPr>
              <w:jc w:val="center"/>
              <w:rPr>
                <w:rFonts w:ascii="Calibri" w:hAnsi="Calibri" w:cs="Calibri"/>
                <w:sz w:val="22"/>
                <w:szCs w:val="22"/>
              </w:rPr>
            </w:pPr>
            <w:r w:rsidRPr="00BF4FC8">
              <w:rPr>
                <w:rFonts w:ascii="Calibri" w:hAnsi="Calibri" w:cs="Calibri"/>
                <w:sz w:val="22"/>
                <w:szCs w:val="22"/>
              </w:rPr>
              <w:t>UTILISATION D’UN CLASSEUR DE RANGEMENT ET D’ENREGISTREMENT</w:t>
            </w:r>
          </w:p>
        </w:tc>
      </w:tr>
      <w:tr w:rsidR="00F701E6" w:rsidRPr="00BF4FC8" w14:paraId="21EB2858" w14:textId="77777777">
        <w:trPr>
          <w:cantSplit/>
          <w:trHeight w:val="1698"/>
          <w:jc w:val="center"/>
        </w:trPr>
        <w:tc>
          <w:tcPr>
            <w:tcW w:w="3258" w:type="dxa"/>
            <w:vMerge/>
            <w:tcBorders>
              <w:bottom w:val="single" w:sz="4" w:space="0" w:color="auto"/>
            </w:tcBorders>
          </w:tcPr>
          <w:p w14:paraId="2AA11638" w14:textId="77777777" w:rsidR="00F701E6" w:rsidRPr="00BF4FC8" w:rsidRDefault="00F701E6">
            <w:pPr>
              <w:pStyle w:val="Commentaire"/>
              <w:rPr>
                <w:rFonts w:ascii="Calibri" w:hAnsi="Calibri" w:cs="Calibri"/>
                <w:sz w:val="22"/>
                <w:szCs w:val="22"/>
              </w:rPr>
            </w:pPr>
          </w:p>
        </w:tc>
        <w:tc>
          <w:tcPr>
            <w:tcW w:w="5469" w:type="dxa"/>
            <w:vMerge/>
            <w:tcBorders>
              <w:bottom w:val="single" w:sz="4" w:space="0" w:color="auto"/>
            </w:tcBorders>
          </w:tcPr>
          <w:p w14:paraId="00DE3C7D" w14:textId="77777777" w:rsidR="00F701E6" w:rsidRPr="00BF4FC8" w:rsidRDefault="00F701E6">
            <w:pPr>
              <w:pStyle w:val="Commentaire"/>
              <w:rPr>
                <w:rFonts w:ascii="Calibri" w:hAnsi="Calibri" w:cs="Calibri"/>
                <w:sz w:val="22"/>
                <w:szCs w:val="22"/>
              </w:rPr>
            </w:pPr>
          </w:p>
        </w:tc>
        <w:tc>
          <w:tcPr>
            <w:tcW w:w="1423" w:type="dxa"/>
            <w:tcBorders>
              <w:bottom w:val="single" w:sz="4" w:space="0" w:color="auto"/>
              <w:right w:val="single" w:sz="2" w:space="0" w:color="auto"/>
            </w:tcBorders>
            <w:vAlign w:val="center"/>
          </w:tcPr>
          <w:p w14:paraId="68C3283A" w14:textId="77777777" w:rsidR="00F701E6" w:rsidRPr="00BF4FC8" w:rsidRDefault="00F701E6">
            <w:pPr>
              <w:jc w:val="center"/>
              <w:rPr>
                <w:rFonts w:ascii="Calibri" w:hAnsi="Calibri" w:cs="Calibri"/>
                <w:sz w:val="22"/>
                <w:szCs w:val="22"/>
              </w:rPr>
            </w:pPr>
            <w:r w:rsidRPr="00BF4FC8">
              <w:rPr>
                <w:rFonts w:ascii="Calibri" w:hAnsi="Calibri" w:cs="Calibri"/>
                <w:sz w:val="22"/>
                <w:szCs w:val="22"/>
              </w:rPr>
              <w:t>CONTRÔLE VISUEL PAR L’OPÉRATEUR</w:t>
            </w:r>
          </w:p>
        </w:tc>
      </w:tr>
    </w:tbl>
    <w:p w14:paraId="3FEC856A" w14:textId="77777777" w:rsidR="00A40306" w:rsidRPr="00BF4FC8" w:rsidRDefault="00A40306">
      <w:pPr>
        <w:rPr>
          <w:rFonts w:ascii="Calibri" w:hAnsi="Calibri" w:cs="Calibri"/>
        </w:rPr>
      </w:pPr>
    </w:p>
    <w:tbl>
      <w:tblPr>
        <w:tblW w:w="10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58"/>
        <w:gridCol w:w="5469"/>
        <w:gridCol w:w="1423"/>
      </w:tblGrid>
      <w:tr w:rsidR="00F701E6" w:rsidRPr="00BF4FC8" w14:paraId="5D7B8907" w14:textId="77777777" w:rsidTr="00776D5B">
        <w:trPr>
          <w:trHeight w:val="379"/>
          <w:tblHeader/>
          <w:jc w:val="center"/>
        </w:trPr>
        <w:tc>
          <w:tcPr>
            <w:tcW w:w="3141" w:type="dxa"/>
            <w:shd w:val="clear" w:color="auto" w:fill="99CC00"/>
            <w:vAlign w:val="center"/>
          </w:tcPr>
          <w:p w14:paraId="6FC70879" w14:textId="77777777" w:rsidR="00F701E6" w:rsidRPr="00BF4FC8" w:rsidRDefault="00A40306">
            <w:pPr>
              <w:jc w:val="center"/>
              <w:rPr>
                <w:rFonts w:ascii="Calibri" w:hAnsi="Calibri" w:cs="Calibri"/>
                <w:b/>
                <w:bCs/>
                <w:color w:val="000000"/>
                <w:spacing w:val="10"/>
              </w:rPr>
            </w:pPr>
            <w:r w:rsidRPr="00BF4FC8">
              <w:rPr>
                <w:rFonts w:ascii="Calibri" w:hAnsi="Calibri" w:cs="Calibri"/>
                <w:b/>
                <w:bCs/>
                <w:color w:val="000000"/>
                <w:spacing w:val="10"/>
              </w:rPr>
              <w:lastRenderedPageBreak/>
              <w:t>MULTIPLICATION</w:t>
            </w:r>
          </w:p>
        </w:tc>
        <w:tc>
          <w:tcPr>
            <w:tcW w:w="5273" w:type="dxa"/>
            <w:shd w:val="clear" w:color="auto" w:fill="99CC00"/>
            <w:vAlign w:val="center"/>
          </w:tcPr>
          <w:p w14:paraId="419D0969" w14:textId="77777777" w:rsidR="00F701E6" w:rsidRPr="00BF4FC8" w:rsidRDefault="00F701E6">
            <w:pPr>
              <w:jc w:val="center"/>
              <w:rPr>
                <w:rFonts w:ascii="Calibri" w:hAnsi="Calibri" w:cs="Calibri"/>
                <w:b/>
                <w:bCs/>
                <w:color w:val="000000"/>
                <w:spacing w:val="10"/>
              </w:rPr>
            </w:pPr>
            <w:r w:rsidRPr="00BF4FC8">
              <w:rPr>
                <w:rFonts w:ascii="Calibri" w:hAnsi="Calibri" w:cs="Calibri"/>
                <w:b/>
                <w:bCs/>
                <w:color w:val="000000"/>
                <w:spacing w:val="10"/>
              </w:rPr>
              <w:t>MOYENS DE MAITRISE</w:t>
            </w:r>
          </w:p>
        </w:tc>
        <w:tc>
          <w:tcPr>
            <w:tcW w:w="1372" w:type="dxa"/>
            <w:shd w:val="clear" w:color="auto" w:fill="99CC00"/>
            <w:vAlign w:val="center"/>
          </w:tcPr>
          <w:p w14:paraId="407ED9EF" w14:textId="77777777" w:rsidR="00F701E6" w:rsidRPr="00BF4FC8" w:rsidRDefault="00F701E6">
            <w:pPr>
              <w:jc w:val="center"/>
              <w:rPr>
                <w:rFonts w:ascii="Calibri" w:hAnsi="Calibri" w:cs="Calibri"/>
                <w:b/>
                <w:bCs/>
                <w:color w:val="000000"/>
                <w:spacing w:val="10"/>
              </w:rPr>
            </w:pPr>
            <w:r w:rsidRPr="00BF4FC8">
              <w:rPr>
                <w:rFonts w:ascii="Calibri" w:hAnsi="Calibri" w:cs="Calibri"/>
                <w:b/>
                <w:bCs/>
                <w:color w:val="000000"/>
                <w:spacing w:val="10"/>
              </w:rPr>
              <w:t>GESTION</w:t>
            </w:r>
          </w:p>
        </w:tc>
      </w:tr>
      <w:tr w:rsidR="00F701E6" w:rsidRPr="00BF4FC8" w14:paraId="12113FF6" w14:textId="77777777">
        <w:trPr>
          <w:trHeight w:val="445"/>
          <w:jc w:val="center"/>
        </w:trPr>
        <w:tc>
          <w:tcPr>
            <w:tcW w:w="3141" w:type="dxa"/>
            <w:tcBorders>
              <w:bottom w:val="single" w:sz="4" w:space="0" w:color="auto"/>
            </w:tcBorders>
          </w:tcPr>
          <w:p w14:paraId="6744BE43" w14:textId="77777777" w:rsidR="00F701E6" w:rsidRPr="00BF4FC8" w:rsidRDefault="00F701E6">
            <w:pPr>
              <w:pStyle w:val="Commentaire"/>
              <w:rPr>
                <w:rFonts w:ascii="Calibri" w:hAnsi="Calibri" w:cs="Calibri"/>
                <w:sz w:val="22"/>
                <w:szCs w:val="22"/>
              </w:rPr>
            </w:pPr>
          </w:p>
          <w:p w14:paraId="5343FFAF"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 xml:space="preserve">Deux facteurs contribuent à la multiplication </w:t>
            </w:r>
            <w:proofErr w:type="spellStart"/>
            <w:r w:rsidRPr="00BF4FC8">
              <w:rPr>
                <w:rFonts w:ascii="Calibri" w:hAnsi="Calibri" w:cs="Calibri"/>
                <w:sz w:val="22"/>
                <w:szCs w:val="22"/>
              </w:rPr>
              <w:t>éventuel-le</w:t>
            </w:r>
            <w:proofErr w:type="spellEnd"/>
            <w:r w:rsidRPr="00BF4FC8">
              <w:rPr>
                <w:rFonts w:ascii="Calibri" w:hAnsi="Calibri" w:cs="Calibri"/>
                <w:sz w:val="22"/>
                <w:szCs w:val="22"/>
              </w:rPr>
              <w:t xml:space="preserve"> des germes</w:t>
            </w:r>
          </w:p>
          <w:p w14:paraId="72B4B343" w14:textId="77777777" w:rsidR="00F701E6" w:rsidRPr="00BF4FC8" w:rsidRDefault="00F701E6">
            <w:pPr>
              <w:pStyle w:val="Commentaire"/>
              <w:rPr>
                <w:rFonts w:ascii="Calibri" w:hAnsi="Calibri" w:cs="Calibri"/>
                <w:sz w:val="22"/>
                <w:szCs w:val="22"/>
              </w:rPr>
            </w:pPr>
          </w:p>
          <w:p w14:paraId="194E179D" w14:textId="77777777" w:rsidR="00F701E6" w:rsidRPr="00BF4FC8" w:rsidRDefault="00F701E6">
            <w:pPr>
              <w:pStyle w:val="Commentaire"/>
              <w:rPr>
                <w:rFonts w:ascii="Calibri" w:hAnsi="Calibri" w:cs="Calibri"/>
                <w:sz w:val="22"/>
                <w:szCs w:val="22"/>
              </w:rPr>
            </w:pPr>
            <w:proofErr w:type="gramStart"/>
            <w:r w:rsidRPr="00BF4FC8">
              <w:rPr>
                <w:rFonts w:ascii="Calibri" w:hAnsi="Calibri" w:cs="Calibri"/>
                <w:sz w:val="22"/>
                <w:szCs w:val="22"/>
              </w:rPr>
              <w:t>:•</w:t>
            </w:r>
            <w:proofErr w:type="gramEnd"/>
            <w:r w:rsidRPr="00BF4FC8">
              <w:rPr>
                <w:rFonts w:ascii="Calibri" w:hAnsi="Calibri" w:cs="Calibri"/>
                <w:sz w:val="22"/>
                <w:szCs w:val="22"/>
              </w:rPr>
              <w:t xml:space="preserve"> la température ambiante,•</w:t>
            </w:r>
          </w:p>
          <w:p w14:paraId="63ECA8B1" w14:textId="77777777" w:rsidR="00F701E6" w:rsidRPr="00BF4FC8" w:rsidRDefault="00F701E6">
            <w:pPr>
              <w:pStyle w:val="Commentaire"/>
              <w:rPr>
                <w:rFonts w:ascii="Calibri" w:hAnsi="Calibri" w:cs="Calibri"/>
                <w:sz w:val="22"/>
                <w:szCs w:val="22"/>
              </w:rPr>
            </w:pPr>
          </w:p>
          <w:p w14:paraId="09107328"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 xml:space="preserve"> </w:t>
            </w:r>
            <w:proofErr w:type="gramStart"/>
            <w:r w:rsidRPr="00BF4FC8">
              <w:rPr>
                <w:rFonts w:ascii="Calibri" w:hAnsi="Calibri" w:cs="Calibri"/>
                <w:sz w:val="22"/>
                <w:szCs w:val="22"/>
              </w:rPr>
              <w:t>le</w:t>
            </w:r>
            <w:proofErr w:type="gramEnd"/>
            <w:r w:rsidRPr="00BF4FC8">
              <w:rPr>
                <w:rFonts w:ascii="Calibri" w:hAnsi="Calibri" w:cs="Calibri"/>
                <w:sz w:val="22"/>
                <w:szCs w:val="22"/>
              </w:rPr>
              <w:t xml:space="preserve"> temps d’élaboration et d’exposition des </w:t>
            </w:r>
            <w:proofErr w:type="spellStart"/>
            <w:r w:rsidRPr="00BF4FC8">
              <w:rPr>
                <w:rFonts w:ascii="Calibri" w:hAnsi="Calibri" w:cs="Calibri"/>
                <w:sz w:val="22"/>
                <w:szCs w:val="22"/>
              </w:rPr>
              <w:t>pro-duits</w:t>
            </w:r>
            <w:proofErr w:type="spellEnd"/>
            <w:r w:rsidRPr="00BF4FC8">
              <w:rPr>
                <w:rFonts w:ascii="Calibri" w:hAnsi="Calibri" w:cs="Calibri"/>
                <w:sz w:val="22"/>
                <w:szCs w:val="22"/>
              </w:rPr>
              <w:t>.</w:t>
            </w:r>
          </w:p>
          <w:p w14:paraId="571E8BBD" w14:textId="77777777" w:rsidR="00F701E6" w:rsidRPr="00BF4FC8" w:rsidRDefault="00F701E6">
            <w:pPr>
              <w:pStyle w:val="Commentaire"/>
              <w:rPr>
                <w:rFonts w:ascii="Calibri" w:hAnsi="Calibri" w:cs="Calibri"/>
                <w:sz w:val="22"/>
                <w:szCs w:val="22"/>
              </w:rPr>
            </w:pPr>
          </w:p>
        </w:tc>
        <w:tc>
          <w:tcPr>
            <w:tcW w:w="5273" w:type="dxa"/>
            <w:tcBorders>
              <w:bottom w:val="single" w:sz="4" w:space="0" w:color="auto"/>
            </w:tcBorders>
          </w:tcPr>
          <w:p w14:paraId="49E3B311" w14:textId="77777777" w:rsidR="00F701E6" w:rsidRPr="00BF4FC8" w:rsidRDefault="00F701E6">
            <w:pPr>
              <w:pStyle w:val="Commentaire"/>
              <w:rPr>
                <w:rFonts w:ascii="Calibri" w:hAnsi="Calibri" w:cs="Calibri"/>
                <w:sz w:val="22"/>
                <w:szCs w:val="22"/>
              </w:rPr>
            </w:pPr>
          </w:p>
          <w:p w14:paraId="3F59721C"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 xml:space="preserve">Une déficience de maîtrise de l’un des facteurs ne peut être compensée que par </w:t>
            </w:r>
            <w:smartTag w:uri="urn:schemas-microsoft-com:office:smarttags" w:element="PersonName">
              <w:smartTagPr>
                <w:attr w:name="ProductID" w:val="la PARFAITE"/>
              </w:smartTagPr>
              <w:r w:rsidRPr="00BF4FC8">
                <w:rPr>
                  <w:rFonts w:ascii="Calibri" w:hAnsi="Calibri" w:cs="Calibri"/>
                  <w:sz w:val="22"/>
                  <w:szCs w:val="22"/>
                </w:rPr>
                <w:t>la PARFAITE</w:t>
              </w:r>
            </w:smartTag>
            <w:r w:rsidRPr="00BF4FC8">
              <w:rPr>
                <w:rFonts w:ascii="Calibri" w:hAnsi="Calibri" w:cs="Calibri"/>
                <w:sz w:val="22"/>
                <w:szCs w:val="22"/>
              </w:rPr>
              <w:t xml:space="preserve"> maîtrise de l’autre (en ambiance chaude, travail rapide)</w:t>
            </w:r>
          </w:p>
          <w:p w14:paraId="657B7B54" w14:textId="77777777" w:rsidR="00F701E6" w:rsidRPr="00BF4FC8" w:rsidRDefault="00F701E6">
            <w:pPr>
              <w:pStyle w:val="Commentaire"/>
              <w:rPr>
                <w:rFonts w:ascii="Calibri" w:hAnsi="Calibri" w:cs="Calibri"/>
                <w:sz w:val="22"/>
                <w:szCs w:val="22"/>
              </w:rPr>
            </w:pPr>
          </w:p>
          <w:p w14:paraId="4D373994"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Réserver la manipulation des produits sensibles à la zone du local la plus fraîche.</w:t>
            </w:r>
          </w:p>
          <w:p w14:paraId="5AA8CA77" w14:textId="77777777" w:rsidR="00F701E6" w:rsidRPr="00BF4FC8" w:rsidRDefault="00F701E6">
            <w:pPr>
              <w:pStyle w:val="Commentaire"/>
              <w:rPr>
                <w:rFonts w:ascii="Calibri" w:hAnsi="Calibri" w:cs="Calibri"/>
                <w:sz w:val="22"/>
                <w:szCs w:val="22"/>
              </w:rPr>
            </w:pPr>
          </w:p>
          <w:p w14:paraId="186C200F" w14:textId="77777777" w:rsidR="00F701E6" w:rsidRPr="00BF4FC8" w:rsidRDefault="00F701E6">
            <w:pPr>
              <w:pStyle w:val="Commentaire"/>
              <w:rPr>
                <w:rFonts w:ascii="Calibri" w:hAnsi="Calibri" w:cs="Calibri"/>
                <w:sz w:val="22"/>
                <w:szCs w:val="22"/>
              </w:rPr>
            </w:pPr>
            <w:r w:rsidRPr="00BF4FC8">
              <w:rPr>
                <w:rFonts w:ascii="Calibri" w:hAnsi="Calibri" w:cs="Calibri"/>
                <w:sz w:val="22"/>
                <w:szCs w:val="22"/>
              </w:rPr>
              <w:t>Déstocker seulement la quantité nécessaire à la fabrication pour les produits nécessitant un tempérage.</w:t>
            </w:r>
          </w:p>
          <w:p w14:paraId="07169759" w14:textId="77777777" w:rsidR="00F701E6" w:rsidRPr="00BF4FC8" w:rsidRDefault="00F701E6">
            <w:pPr>
              <w:pStyle w:val="Commentaire"/>
              <w:rPr>
                <w:rFonts w:ascii="Calibri" w:hAnsi="Calibri" w:cs="Calibri"/>
                <w:sz w:val="22"/>
                <w:szCs w:val="22"/>
              </w:rPr>
            </w:pPr>
          </w:p>
          <w:p w14:paraId="08B8F825" w14:textId="7ADC86B3" w:rsidR="00F701E6" w:rsidRPr="00BF4FC8" w:rsidRDefault="00F701E6">
            <w:pPr>
              <w:pStyle w:val="Commentaire"/>
              <w:rPr>
                <w:rFonts w:ascii="Calibri" w:hAnsi="Calibri" w:cs="Calibri"/>
                <w:sz w:val="22"/>
                <w:szCs w:val="22"/>
              </w:rPr>
            </w:pPr>
            <w:r w:rsidRPr="00BF4FC8">
              <w:rPr>
                <w:rFonts w:ascii="Calibri" w:hAnsi="Calibri" w:cs="Calibri"/>
                <w:sz w:val="22"/>
                <w:szCs w:val="22"/>
              </w:rPr>
              <w:t xml:space="preserve">Transférer les produits finis sensibles le plus rapide ment possible en magasin ou dans des enceintes </w:t>
            </w:r>
            <w:r w:rsidR="00D95DA1" w:rsidRPr="00BF4FC8">
              <w:rPr>
                <w:rFonts w:ascii="Calibri" w:hAnsi="Calibri" w:cs="Calibri"/>
                <w:sz w:val="22"/>
                <w:szCs w:val="22"/>
              </w:rPr>
              <w:t>déstockages réfrigérés</w:t>
            </w:r>
            <w:r w:rsidRPr="00BF4FC8">
              <w:rPr>
                <w:rFonts w:ascii="Calibri" w:hAnsi="Calibri" w:cs="Calibri"/>
                <w:sz w:val="22"/>
                <w:szCs w:val="22"/>
              </w:rPr>
              <w:t>.</w:t>
            </w:r>
          </w:p>
          <w:p w14:paraId="3B144981" w14:textId="77777777" w:rsidR="00F701E6" w:rsidRPr="00BF4FC8" w:rsidRDefault="00F701E6">
            <w:pPr>
              <w:pStyle w:val="Commentaire"/>
              <w:rPr>
                <w:rFonts w:ascii="Calibri" w:hAnsi="Calibri" w:cs="Calibri"/>
                <w:sz w:val="22"/>
                <w:szCs w:val="22"/>
              </w:rPr>
            </w:pPr>
          </w:p>
        </w:tc>
        <w:tc>
          <w:tcPr>
            <w:tcW w:w="1372" w:type="dxa"/>
            <w:tcBorders>
              <w:bottom w:val="single" w:sz="4" w:space="0" w:color="auto"/>
              <w:right w:val="single" w:sz="2" w:space="0" w:color="auto"/>
            </w:tcBorders>
            <w:vAlign w:val="center"/>
          </w:tcPr>
          <w:p w14:paraId="1454BE32" w14:textId="77777777" w:rsidR="00F701E6" w:rsidRPr="00BF4FC8" w:rsidRDefault="00F701E6">
            <w:pPr>
              <w:rPr>
                <w:rFonts w:ascii="Calibri" w:hAnsi="Calibri" w:cs="Calibri"/>
                <w:sz w:val="16"/>
              </w:rPr>
            </w:pPr>
          </w:p>
        </w:tc>
      </w:tr>
    </w:tbl>
    <w:p w14:paraId="43513A81" w14:textId="77777777" w:rsidR="00F701E6" w:rsidRPr="00BF4FC8" w:rsidRDefault="00F701E6">
      <w:pPr>
        <w:rPr>
          <w:rFonts w:ascii="Calibri" w:hAnsi="Calibri" w:cs="Calibri"/>
        </w:rPr>
      </w:pPr>
    </w:p>
    <w:tbl>
      <w:tblPr>
        <w:tblW w:w="9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888"/>
        <w:gridCol w:w="5065"/>
      </w:tblGrid>
      <w:tr w:rsidR="00F701E6" w:rsidRPr="00BF4FC8" w14:paraId="5403198C" w14:textId="77777777" w:rsidTr="00D95DA1">
        <w:trPr>
          <w:cantSplit/>
          <w:jc w:val="center"/>
        </w:trPr>
        <w:tc>
          <w:tcPr>
            <w:tcW w:w="9953" w:type="dxa"/>
            <w:gridSpan w:val="2"/>
            <w:shd w:val="clear" w:color="auto" w:fill="99CC00"/>
          </w:tcPr>
          <w:p w14:paraId="1E3E3850" w14:textId="77777777" w:rsidR="00F701E6" w:rsidRPr="00BF4FC8" w:rsidRDefault="00F701E6">
            <w:pPr>
              <w:pStyle w:val="Titre2"/>
              <w:rPr>
                <w:rFonts w:ascii="Calibri" w:hAnsi="Calibri" w:cs="Calibri"/>
                <w:color w:val="auto"/>
                <w:sz w:val="24"/>
              </w:rPr>
            </w:pPr>
            <w:r w:rsidRPr="00BF4FC8">
              <w:rPr>
                <w:rFonts w:ascii="Calibri" w:hAnsi="Calibri" w:cs="Calibri"/>
                <w:color w:val="auto"/>
                <w:sz w:val="24"/>
              </w:rPr>
              <w:t xml:space="preserve">ÉLÉMENTS DE GESTION de la surveillance des moyens de maîtrise mis en </w:t>
            </w:r>
            <w:proofErr w:type="spellStart"/>
            <w:r w:rsidRPr="00BF4FC8">
              <w:rPr>
                <w:rFonts w:ascii="Calibri" w:hAnsi="Calibri" w:cs="Calibri"/>
                <w:color w:val="auto"/>
                <w:sz w:val="24"/>
              </w:rPr>
              <w:t>oeuvre</w:t>
            </w:r>
            <w:proofErr w:type="spellEnd"/>
          </w:p>
        </w:tc>
      </w:tr>
      <w:tr w:rsidR="00F701E6" w:rsidRPr="00BF4FC8" w14:paraId="68F148A2" w14:textId="77777777" w:rsidTr="00D95DA1">
        <w:trPr>
          <w:jc w:val="center"/>
        </w:trPr>
        <w:tc>
          <w:tcPr>
            <w:tcW w:w="4888" w:type="dxa"/>
          </w:tcPr>
          <w:p w14:paraId="15F7EA73" w14:textId="77777777" w:rsidR="00F701E6" w:rsidRPr="00BF4FC8" w:rsidRDefault="00F701E6">
            <w:pPr>
              <w:pStyle w:val="Titre1"/>
              <w:rPr>
                <w:rFonts w:ascii="Calibri" w:hAnsi="Calibri" w:cs="Calibri"/>
                <w:color w:val="auto"/>
                <w:sz w:val="20"/>
                <w:szCs w:val="20"/>
              </w:rPr>
            </w:pPr>
          </w:p>
          <w:p w14:paraId="62EA0867" w14:textId="77777777" w:rsidR="00F701E6" w:rsidRPr="00BF4FC8" w:rsidRDefault="00F701E6">
            <w:pPr>
              <w:pStyle w:val="Titre1"/>
              <w:rPr>
                <w:rFonts w:ascii="Calibri" w:hAnsi="Calibri" w:cs="Calibri"/>
                <w:color w:val="auto"/>
                <w:sz w:val="20"/>
                <w:szCs w:val="20"/>
              </w:rPr>
            </w:pPr>
            <w:r w:rsidRPr="00BF4FC8">
              <w:rPr>
                <w:rFonts w:ascii="Calibri" w:hAnsi="Calibri" w:cs="Calibri"/>
                <w:color w:val="auto"/>
                <w:sz w:val="20"/>
                <w:szCs w:val="20"/>
              </w:rPr>
              <w:t>CONTRÔLE VISUEL PAR L’OPÉRATEUR</w:t>
            </w:r>
          </w:p>
          <w:p w14:paraId="47515453" w14:textId="77777777" w:rsidR="00F701E6" w:rsidRPr="00BF4FC8" w:rsidRDefault="00F701E6">
            <w:pPr>
              <w:rPr>
                <w:rFonts w:ascii="Calibri" w:hAnsi="Calibri" w:cs="Calibri"/>
                <w:sz w:val="20"/>
                <w:szCs w:val="20"/>
              </w:rPr>
            </w:pPr>
            <w:r w:rsidRPr="00BF4FC8">
              <w:rPr>
                <w:rFonts w:ascii="Calibri" w:hAnsi="Calibri" w:cs="Calibri"/>
                <w:sz w:val="20"/>
                <w:szCs w:val="20"/>
              </w:rPr>
              <w:t>- de l'utilisation effective des moyens de gestion de la surveillance mis en place,</w:t>
            </w:r>
          </w:p>
          <w:p w14:paraId="161CC620" w14:textId="77777777" w:rsidR="00F701E6" w:rsidRPr="00BF4FC8" w:rsidRDefault="00F701E6">
            <w:pPr>
              <w:rPr>
                <w:rFonts w:ascii="Calibri" w:hAnsi="Calibri" w:cs="Calibri"/>
                <w:sz w:val="20"/>
                <w:szCs w:val="20"/>
              </w:rPr>
            </w:pPr>
            <w:r w:rsidRPr="00BF4FC8">
              <w:rPr>
                <w:rFonts w:ascii="Calibri" w:hAnsi="Calibri" w:cs="Calibri"/>
                <w:sz w:val="20"/>
                <w:szCs w:val="20"/>
              </w:rPr>
              <w:t>- des DLC/DLUO des matières premières réceptionnées,</w:t>
            </w:r>
          </w:p>
          <w:p w14:paraId="68E98886" w14:textId="77777777" w:rsidR="00F701E6" w:rsidRPr="00BF4FC8" w:rsidRDefault="00F701E6">
            <w:pPr>
              <w:rPr>
                <w:rFonts w:ascii="Calibri" w:hAnsi="Calibri" w:cs="Calibri"/>
                <w:sz w:val="20"/>
                <w:szCs w:val="20"/>
              </w:rPr>
            </w:pPr>
            <w:r w:rsidRPr="00BF4FC8">
              <w:rPr>
                <w:rFonts w:ascii="Calibri" w:hAnsi="Calibri" w:cs="Calibri"/>
                <w:sz w:val="20"/>
                <w:szCs w:val="20"/>
              </w:rPr>
              <w:t>- de la protection des blessures,</w:t>
            </w:r>
          </w:p>
          <w:p w14:paraId="622760C8" w14:textId="079E62FA" w:rsidR="00F701E6" w:rsidRPr="00BF4FC8" w:rsidRDefault="00F701E6">
            <w:pPr>
              <w:rPr>
                <w:rFonts w:ascii="Calibri" w:hAnsi="Calibri" w:cs="Calibri"/>
                <w:sz w:val="20"/>
                <w:szCs w:val="20"/>
              </w:rPr>
            </w:pPr>
            <w:r w:rsidRPr="00BF4FC8">
              <w:rPr>
                <w:rFonts w:ascii="Calibri" w:hAnsi="Calibri" w:cs="Calibri"/>
                <w:sz w:val="20"/>
                <w:szCs w:val="20"/>
              </w:rPr>
              <w:t xml:space="preserve">- de l'approvisionnement suffisant en papier hygiénique, </w:t>
            </w:r>
            <w:r w:rsidR="00D95DA1" w:rsidRPr="00BF4FC8">
              <w:rPr>
                <w:rFonts w:ascii="Calibri" w:hAnsi="Calibri" w:cs="Calibri"/>
                <w:sz w:val="20"/>
                <w:szCs w:val="20"/>
              </w:rPr>
              <w:t>savon, produits</w:t>
            </w:r>
            <w:r w:rsidRPr="00BF4FC8">
              <w:rPr>
                <w:rFonts w:ascii="Calibri" w:hAnsi="Calibri" w:cs="Calibri"/>
                <w:sz w:val="20"/>
                <w:szCs w:val="20"/>
              </w:rPr>
              <w:t xml:space="preserve"> d'entretien,</w:t>
            </w:r>
          </w:p>
          <w:p w14:paraId="1BB8CC46" w14:textId="77777777" w:rsidR="00F701E6" w:rsidRPr="00BF4FC8" w:rsidRDefault="00F701E6">
            <w:pPr>
              <w:rPr>
                <w:rFonts w:ascii="Calibri" w:hAnsi="Calibri" w:cs="Calibri"/>
                <w:sz w:val="20"/>
                <w:szCs w:val="20"/>
              </w:rPr>
            </w:pPr>
            <w:r w:rsidRPr="00BF4FC8">
              <w:rPr>
                <w:rFonts w:ascii="Calibri" w:hAnsi="Calibri" w:cs="Calibri"/>
                <w:sz w:val="20"/>
                <w:szCs w:val="20"/>
              </w:rPr>
              <w:t xml:space="preserve">   de l'absence visible de nuisibles ou de leurs déjections, etc.</w:t>
            </w:r>
          </w:p>
        </w:tc>
        <w:tc>
          <w:tcPr>
            <w:tcW w:w="5065" w:type="dxa"/>
          </w:tcPr>
          <w:p w14:paraId="1B815753" w14:textId="77777777" w:rsidR="00F701E6" w:rsidRPr="00BF4FC8" w:rsidRDefault="00F701E6">
            <w:pPr>
              <w:pStyle w:val="Titre1"/>
              <w:rPr>
                <w:rFonts w:ascii="Calibri" w:hAnsi="Calibri" w:cs="Calibri"/>
                <w:color w:val="auto"/>
                <w:sz w:val="20"/>
                <w:szCs w:val="20"/>
              </w:rPr>
            </w:pPr>
          </w:p>
          <w:p w14:paraId="4BFFBFFA" w14:textId="77777777" w:rsidR="00F701E6" w:rsidRPr="00BF4FC8" w:rsidRDefault="00F701E6">
            <w:pPr>
              <w:pStyle w:val="Corpsdetexte"/>
              <w:rPr>
                <w:rFonts w:ascii="Calibri" w:hAnsi="Calibri" w:cs="Calibri"/>
                <w:szCs w:val="20"/>
              </w:rPr>
            </w:pPr>
            <w:r w:rsidRPr="00BF4FC8">
              <w:rPr>
                <w:rFonts w:ascii="Calibri" w:hAnsi="Calibri" w:cs="Calibri"/>
                <w:szCs w:val="20"/>
              </w:rPr>
              <w:t>UTILISATION D’UN CLASSEUR DE RANGEMENT ET D’ENREGISTREMENT :</w:t>
            </w:r>
          </w:p>
          <w:p w14:paraId="2D74B5D5" w14:textId="77777777" w:rsidR="00F701E6" w:rsidRPr="00BF4FC8" w:rsidRDefault="00F701E6">
            <w:pPr>
              <w:rPr>
                <w:rFonts w:ascii="Calibri" w:hAnsi="Calibri" w:cs="Calibri"/>
                <w:sz w:val="20"/>
                <w:szCs w:val="20"/>
              </w:rPr>
            </w:pPr>
            <w:r w:rsidRPr="00BF4FC8">
              <w:rPr>
                <w:rFonts w:ascii="Calibri" w:hAnsi="Calibri" w:cs="Calibri"/>
                <w:sz w:val="20"/>
                <w:szCs w:val="20"/>
              </w:rPr>
              <w:t>- pour les notices d'utilisation des produits d'entretien et du</w:t>
            </w:r>
          </w:p>
          <w:p w14:paraId="71708850" w14:textId="73B026E5" w:rsidR="00F701E6" w:rsidRPr="00BF4FC8" w:rsidRDefault="00D95DA1">
            <w:pPr>
              <w:rPr>
                <w:rFonts w:ascii="Calibri" w:hAnsi="Calibri" w:cs="Calibri"/>
                <w:sz w:val="20"/>
                <w:szCs w:val="20"/>
              </w:rPr>
            </w:pPr>
            <w:r w:rsidRPr="00BF4FC8">
              <w:rPr>
                <w:rFonts w:ascii="Calibri" w:hAnsi="Calibri" w:cs="Calibri"/>
                <w:sz w:val="20"/>
                <w:szCs w:val="20"/>
              </w:rPr>
              <w:t>Matériel</w:t>
            </w:r>
            <w:r w:rsidR="00F701E6" w:rsidRPr="00BF4FC8">
              <w:rPr>
                <w:rFonts w:ascii="Calibri" w:hAnsi="Calibri" w:cs="Calibri"/>
                <w:sz w:val="20"/>
                <w:szCs w:val="20"/>
              </w:rPr>
              <w:t>,</w:t>
            </w:r>
          </w:p>
          <w:p w14:paraId="052A6066" w14:textId="77777777" w:rsidR="00F701E6" w:rsidRPr="00BF4FC8" w:rsidRDefault="00F701E6">
            <w:pPr>
              <w:rPr>
                <w:rFonts w:ascii="Calibri" w:hAnsi="Calibri" w:cs="Calibri"/>
                <w:sz w:val="20"/>
                <w:szCs w:val="20"/>
              </w:rPr>
            </w:pPr>
            <w:r w:rsidRPr="00BF4FC8">
              <w:rPr>
                <w:rFonts w:ascii="Calibri" w:hAnsi="Calibri" w:cs="Calibri"/>
                <w:sz w:val="20"/>
                <w:szCs w:val="20"/>
              </w:rPr>
              <w:t>- pour les coordonnées des fournisseurs,</w:t>
            </w:r>
          </w:p>
          <w:p w14:paraId="45C0DBEE" w14:textId="77777777" w:rsidR="00F701E6" w:rsidRPr="00BF4FC8" w:rsidRDefault="00F701E6">
            <w:pPr>
              <w:rPr>
                <w:rFonts w:ascii="Calibri" w:hAnsi="Calibri" w:cs="Calibri"/>
                <w:sz w:val="20"/>
                <w:szCs w:val="20"/>
              </w:rPr>
            </w:pPr>
            <w:r w:rsidRPr="00BF4FC8">
              <w:rPr>
                <w:rFonts w:ascii="Calibri" w:hAnsi="Calibri" w:cs="Calibri"/>
                <w:sz w:val="20"/>
                <w:szCs w:val="20"/>
              </w:rPr>
              <w:t>- pour les attestations de stage de formation continue,</w:t>
            </w:r>
          </w:p>
          <w:p w14:paraId="12C2201E" w14:textId="77777777" w:rsidR="00F701E6" w:rsidRPr="00BF4FC8" w:rsidRDefault="00F701E6">
            <w:pPr>
              <w:rPr>
                <w:rFonts w:ascii="Calibri" w:hAnsi="Calibri" w:cs="Calibri"/>
                <w:sz w:val="20"/>
                <w:szCs w:val="20"/>
              </w:rPr>
            </w:pPr>
            <w:r w:rsidRPr="00BF4FC8">
              <w:rPr>
                <w:rFonts w:ascii="Calibri" w:hAnsi="Calibri" w:cs="Calibri"/>
                <w:sz w:val="20"/>
                <w:szCs w:val="20"/>
              </w:rPr>
              <w:t>- pour les contrats de maintenance,</w:t>
            </w:r>
          </w:p>
          <w:p w14:paraId="3C56CC88" w14:textId="77777777" w:rsidR="00F701E6" w:rsidRPr="00BF4FC8" w:rsidRDefault="00F701E6">
            <w:pPr>
              <w:rPr>
                <w:rFonts w:ascii="Calibri" w:hAnsi="Calibri" w:cs="Calibri"/>
                <w:sz w:val="20"/>
                <w:szCs w:val="20"/>
              </w:rPr>
            </w:pPr>
            <w:r w:rsidRPr="00BF4FC8">
              <w:rPr>
                <w:rFonts w:ascii="Calibri" w:hAnsi="Calibri" w:cs="Calibri"/>
                <w:sz w:val="20"/>
                <w:szCs w:val="20"/>
              </w:rPr>
              <w:t xml:space="preserve">- pour les </w:t>
            </w:r>
            <w:proofErr w:type="spellStart"/>
            <w:r w:rsidRPr="00BF4FC8">
              <w:rPr>
                <w:rFonts w:ascii="Calibri" w:hAnsi="Calibri" w:cs="Calibri"/>
                <w:sz w:val="20"/>
                <w:szCs w:val="20"/>
              </w:rPr>
              <w:t>compte-rendus</w:t>
            </w:r>
            <w:proofErr w:type="spellEnd"/>
            <w:r w:rsidRPr="00BF4FC8">
              <w:rPr>
                <w:rFonts w:ascii="Calibri" w:hAnsi="Calibri" w:cs="Calibri"/>
                <w:sz w:val="20"/>
                <w:szCs w:val="20"/>
              </w:rPr>
              <w:t xml:space="preserve"> de visites techniques et officielles, etc.</w:t>
            </w:r>
          </w:p>
        </w:tc>
      </w:tr>
      <w:tr w:rsidR="00F701E6" w:rsidRPr="00BF4FC8" w14:paraId="056D5B77" w14:textId="77777777" w:rsidTr="00D95DA1">
        <w:trPr>
          <w:trHeight w:val="1268"/>
          <w:jc w:val="center"/>
        </w:trPr>
        <w:tc>
          <w:tcPr>
            <w:tcW w:w="4888" w:type="dxa"/>
          </w:tcPr>
          <w:p w14:paraId="0B7C56C8" w14:textId="77777777" w:rsidR="00F701E6" w:rsidRPr="00BF4FC8" w:rsidRDefault="00F701E6">
            <w:pPr>
              <w:rPr>
                <w:rFonts w:ascii="Calibri" w:hAnsi="Calibri" w:cs="Calibri"/>
                <w:b/>
                <w:bCs/>
                <w:sz w:val="20"/>
                <w:szCs w:val="20"/>
              </w:rPr>
            </w:pPr>
          </w:p>
          <w:p w14:paraId="3C19E7A9" w14:textId="77777777" w:rsidR="00F701E6" w:rsidRPr="00BF4FC8" w:rsidRDefault="00F701E6">
            <w:pPr>
              <w:rPr>
                <w:rFonts w:ascii="Calibri" w:hAnsi="Calibri" w:cs="Calibri"/>
                <w:b/>
                <w:bCs/>
                <w:sz w:val="20"/>
                <w:szCs w:val="20"/>
              </w:rPr>
            </w:pPr>
            <w:r w:rsidRPr="00BF4FC8">
              <w:rPr>
                <w:rFonts w:ascii="Calibri" w:hAnsi="Calibri" w:cs="Calibri"/>
                <w:b/>
                <w:bCs/>
                <w:sz w:val="20"/>
                <w:szCs w:val="20"/>
              </w:rPr>
              <w:t>PROTOCOLE DE NETTOYAGE ET DÉSINFECTION :</w:t>
            </w:r>
          </w:p>
          <w:p w14:paraId="48D9104A" w14:textId="3A4FB2A7" w:rsidR="00F701E6" w:rsidRPr="00BF4FC8" w:rsidRDefault="00F701E6">
            <w:pPr>
              <w:rPr>
                <w:rFonts w:ascii="Calibri" w:hAnsi="Calibri" w:cs="Calibri"/>
                <w:sz w:val="20"/>
                <w:szCs w:val="20"/>
              </w:rPr>
            </w:pPr>
            <w:r w:rsidRPr="00BF4FC8">
              <w:rPr>
                <w:rFonts w:ascii="Calibri" w:hAnsi="Calibri" w:cs="Calibri"/>
                <w:sz w:val="20"/>
                <w:szCs w:val="20"/>
              </w:rPr>
              <w:t xml:space="preserve"> </w:t>
            </w:r>
            <w:r w:rsidR="00D95DA1" w:rsidRPr="00BF4FC8">
              <w:rPr>
                <w:rFonts w:ascii="Calibri" w:hAnsi="Calibri" w:cs="Calibri"/>
                <w:sz w:val="20"/>
                <w:szCs w:val="20"/>
              </w:rPr>
              <w:t>Des</w:t>
            </w:r>
            <w:r w:rsidRPr="00BF4FC8">
              <w:rPr>
                <w:rFonts w:ascii="Calibri" w:hAnsi="Calibri" w:cs="Calibri"/>
                <w:sz w:val="20"/>
                <w:szCs w:val="20"/>
              </w:rPr>
              <w:t xml:space="preserve"> machines,</w:t>
            </w:r>
          </w:p>
          <w:p w14:paraId="4A52D52D" w14:textId="77777777" w:rsidR="00F701E6" w:rsidRPr="00BF4FC8" w:rsidRDefault="00F701E6">
            <w:pPr>
              <w:rPr>
                <w:rFonts w:ascii="Calibri" w:hAnsi="Calibri" w:cs="Calibri"/>
                <w:sz w:val="20"/>
                <w:szCs w:val="20"/>
              </w:rPr>
            </w:pPr>
            <w:r w:rsidRPr="00BF4FC8">
              <w:rPr>
                <w:rFonts w:ascii="Calibri" w:hAnsi="Calibri" w:cs="Calibri"/>
                <w:sz w:val="20"/>
                <w:szCs w:val="20"/>
              </w:rPr>
              <w:t>- des plans de travail,</w:t>
            </w:r>
          </w:p>
          <w:p w14:paraId="66C90792" w14:textId="77777777" w:rsidR="00F701E6" w:rsidRPr="00BF4FC8" w:rsidRDefault="00F701E6">
            <w:pPr>
              <w:rPr>
                <w:rFonts w:ascii="Calibri" w:hAnsi="Calibri" w:cs="Calibri"/>
                <w:sz w:val="20"/>
                <w:szCs w:val="20"/>
              </w:rPr>
            </w:pPr>
            <w:r w:rsidRPr="00BF4FC8">
              <w:rPr>
                <w:rFonts w:ascii="Calibri" w:hAnsi="Calibri" w:cs="Calibri"/>
                <w:sz w:val="20"/>
                <w:szCs w:val="20"/>
              </w:rPr>
              <w:t>- des ustensiles.</w:t>
            </w:r>
          </w:p>
          <w:p w14:paraId="49345F47" w14:textId="0222A5CB" w:rsidR="00F701E6" w:rsidRPr="00BF4FC8" w:rsidRDefault="00F701E6">
            <w:pPr>
              <w:rPr>
                <w:rFonts w:ascii="Calibri" w:hAnsi="Calibri" w:cs="Calibri"/>
                <w:sz w:val="20"/>
                <w:szCs w:val="20"/>
              </w:rPr>
            </w:pPr>
            <w:r w:rsidRPr="00BF4FC8">
              <w:rPr>
                <w:rFonts w:ascii="Calibri" w:hAnsi="Calibri" w:cs="Calibri"/>
                <w:sz w:val="20"/>
                <w:szCs w:val="20"/>
              </w:rPr>
              <w:t xml:space="preserve">  (</w:t>
            </w:r>
            <w:r w:rsidR="00D95DA1" w:rsidRPr="00BF4FC8">
              <w:rPr>
                <w:rFonts w:ascii="Calibri" w:hAnsi="Calibri" w:cs="Calibri"/>
                <w:sz w:val="20"/>
                <w:szCs w:val="20"/>
              </w:rPr>
              <w:t>Comment</w:t>
            </w:r>
            <w:r w:rsidRPr="00BF4FC8">
              <w:rPr>
                <w:rFonts w:ascii="Calibri" w:hAnsi="Calibri" w:cs="Calibri"/>
                <w:sz w:val="20"/>
                <w:szCs w:val="20"/>
              </w:rPr>
              <w:t xml:space="preserve"> faire, à quelle fréquence, personne responsable)</w:t>
            </w:r>
          </w:p>
        </w:tc>
        <w:tc>
          <w:tcPr>
            <w:tcW w:w="5065" w:type="dxa"/>
          </w:tcPr>
          <w:p w14:paraId="79380E91" w14:textId="77777777" w:rsidR="00F701E6" w:rsidRPr="00BF4FC8" w:rsidRDefault="00F701E6">
            <w:pPr>
              <w:rPr>
                <w:rFonts w:ascii="Calibri" w:hAnsi="Calibri" w:cs="Calibri"/>
                <w:b/>
                <w:bCs/>
                <w:sz w:val="20"/>
                <w:szCs w:val="20"/>
              </w:rPr>
            </w:pPr>
          </w:p>
          <w:p w14:paraId="7693C077" w14:textId="77777777" w:rsidR="00F701E6" w:rsidRPr="00BF4FC8" w:rsidRDefault="00F701E6">
            <w:pPr>
              <w:pStyle w:val="Titre1"/>
              <w:rPr>
                <w:rFonts w:ascii="Calibri" w:hAnsi="Calibri" w:cs="Calibri"/>
                <w:color w:val="auto"/>
                <w:sz w:val="20"/>
                <w:szCs w:val="20"/>
              </w:rPr>
            </w:pPr>
            <w:r w:rsidRPr="00BF4FC8">
              <w:rPr>
                <w:rFonts w:ascii="Calibri" w:hAnsi="Calibri" w:cs="Calibri"/>
                <w:color w:val="auto"/>
                <w:sz w:val="20"/>
                <w:szCs w:val="20"/>
              </w:rPr>
              <w:t>AFFICHES DE SENSIBILISATION A L’HYGIÈNE</w:t>
            </w:r>
          </w:p>
          <w:p w14:paraId="1D4B95BC" w14:textId="77777777" w:rsidR="00F701E6" w:rsidRPr="00BF4FC8" w:rsidRDefault="00F701E6">
            <w:pPr>
              <w:rPr>
                <w:rFonts w:ascii="Calibri" w:hAnsi="Calibri" w:cs="Calibri"/>
                <w:sz w:val="20"/>
                <w:szCs w:val="20"/>
              </w:rPr>
            </w:pPr>
            <w:r w:rsidRPr="00D95DA1">
              <w:rPr>
                <w:rFonts w:ascii="Tahoma" w:hAnsi="Tahoma" w:cs="Tahoma"/>
                <w:sz w:val="20"/>
                <w:szCs w:val="20"/>
              </w:rPr>
              <w:t>�</w:t>
            </w:r>
            <w:r w:rsidRPr="00BF4FC8">
              <w:rPr>
                <w:rFonts w:ascii="Calibri" w:hAnsi="Calibri" w:cs="Calibri"/>
                <w:sz w:val="20"/>
                <w:szCs w:val="20"/>
              </w:rPr>
              <w:t xml:space="preserve">"Pensez </w:t>
            </w:r>
            <w:r w:rsidRPr="00D95DA1">
              <w:rPr>
                <w:rFonts w:ascii="Calibri" w:hAnsi="Calibri" w:cs="Calibri"/>
                <w:sz w:val="20"/>
                <w:szCs w:val="20"/>
              </w:rPr>
              <w:t>à</w:t>
            </w:r>
            <w:r w:rsidRPr="00BF4FC8">
              <w:rPr>
                <w:rFonts w:ascii="Calibri" w:hAnsi="Calibri" w:cs="Calibri"/>
                <w:sz w:val="20"/>
                <w:szCs w:val="20"/>
              </w:rPr>
              <w:t xml:space="preserve"> vous laver les mains </w:t>
            </w:r>
            <w:r w:rsidRPr="00D95DA1">
              <w:rPr>
                <w:rFonts w:ascii="Calibri" w:hAnsi="Calibri" w:cs="Calibri"/>
                <w:sz w:val="20"/>
                <w:szCs w:val="20"/>
              </w:rPr>
              <w:t>à</w:t>
            </w:r>
            <w:r w:rsidRPr="00BF4FC8">
              <w:rPr>
                <w:rFonts w:ascii="Calibri" w:hAnsi="Calibri" w:cs="Calibri"/>
                <w:sz w:val="20"/>
                <w:szCs w:val="20"/>
              </w:rPr>
              <w:t xml:space="preserve"> la sortie des toilettes"</w:t>
            </w:r>
          </w:p>
          <w:p w14:paraId="77BC148D" w14:textId="77777777" w:rsidR="00F701E6" w:rsidRPr="00BF4FC8" w:rsidRDefault="00F701E6">
            <w:pPr>
              <w:rPr>
                <w:rFonts w:ascii="Calibri" w:hAnsi="Calibri" w:cs="Calibri"/>
                <w:sz w:val="20"/>
                <w:szCs w:val="20"/>
              </w:rPr>
            </w:pPr>
            <w:r w:rsidRPr="00BF4FC8">
              <w:rPr>
                <w:rFonts w:ascii="Calibri" w:hAnsi="Calibri" w:cs="Calibri"/>
                <w:sz w:val="20"/>
                <w:szCs w:val="20"/>
              </w:rPr>
              <w:t>"Comment se laver correctement les mains", etc.</w:t>
            </w:r>
          </w:p>
        </w:tc>
      </w:tr>
      <w:tr w:rsidR="00F701E6" w:rsidRPr="00BF4FC8" w14:paraId="42903129" w14:textId="77777777" w:rsidTr="00D95DA1">
        <w:trPr>
          <w:jc w:val="center"/>
        </w:trPr>
        <w:tc>
          <w:tcPr>
            <w:tcW w:w="4888" w:type="dxa"/>
          </w:tcPr>
          <w:p w14:paraId="4F5A899E" w14:textId="77777777" w:rsidR="00F701E6" w:rsidRPr="00BF4FC8" w:rsidRDefault="00F701E6">
            <w:pPr>
              <w:rPr>
                <w:rFonts w:ascii="Calibri" w:hAnsi="Calibri" w:cs="Calibri"/>
                <w:sz w:val="20"/>
                <w:szCs w:val="20"/>
              </w:rPr>
            </w:pPr>
          </w:p>
          <w:p w14:paraId="5F5E64BD" w14:textId="77777777" w:rsidR="00F701E6" w:rsidRPr="00BF4FC8" w:rsidRDefault="00F701E6">
            <w:pPr>
              <w:ind w:firstLine="708"/>
              <w:rPr>
                <w:rFonts w:ascii="Calibri" w:hAnsi="Calibri" w:cs="Calibri"/>
                <w:b/>
                <w:bCs/>
                <w:sz w:val="20"/>
                <w:szCs w:val="20"/>
              </w:rPr>
            </w:pPr>
            <w:r w:rsidRPr="00BF4FC8">
              <w:rPr>
                <w:rFonts w:ascii="Calibri" w:hAnsi="Calibri" w:cs="Calibri"/>
                <w:b/>
                <w:bCs/>
                <w:sz w:val="20"/>
                <w:szCs w:val="20"/>
              </w:rPr>
              <w:t>STAGES DE FORMATION A SUIVRE :</w:t>
            </w:r>
          </w:p>
          <w:p w14:paraId="434B878B" w14:textId="77777777" w:rsidR="00F701E6" w:rsidRPr="00BF4FC8" w:rsidRDefault="00F701E6">
            <w:pPr>
              <w:rPr>
                <w:rFonts w:ascii="Calibri" w:hAnsi="Calibri" w:cs="Calibri"/>
                <w:sz w:val="20"/>
                <w:szCs w:val="20"/>
              </w:rPr>
            </w:pPr>
            <w:r w:rsidRPr="00BF4FC8">
              <w:rPr>
                <w:rFonts w:ascii="Calibri" w:hAnsi="Calibri" w:cs="Calibri"/>
                <w:sz w:val="20"/>
                <w:szCs w:val="20"/>
              </w:rPr>
              <w:t xml:space="preserve">pour la maîtrise de l'hygiène, </w:t>
            </w:r>
            <w:proofErr w:type="spellStart"/>
            <w:r w:rsidRPr="00BF4FC8">
              <w:rPr>
                <w:rFonts w:ascii="Calibri" w:hAnsi="Calibri" w:cs="Calibri"/>
                <w:sz w:val="20"/>
                <w:szCs w:val="20"/>
              </w:rPr>
              <w:t>etc</w:t>
            </w:r>
            <w:proofErr w:type="spellEnd"/>
          </w:p>
        </w:tc>
        <w:tc>
          <w:tcPr>
            <w:tcW w:w="5065" w:type="dxa"/>
          </w:tcPr>
          <w:p w14:paraId="439BB404" w14:textId="77777777" w:rsidR="00F701E6" w:rsidRPr="00BF4FC8" w:rsidRDefault="00F701E6">
            <w:pPr>
              <w:rPr>
                <w:rFonts w:ascii="Calibri" w:hAnsi="Calibri" w:cs="Calibri"/>
                <w:sz w:val="20"/>
                <w:szCs w:val="20"/>
              </w:rPr>
            </w:pPr>
          </w:p>
          <w:p w14:paraId="4755D319" w14:textId="77777777" w:rsidR="00F701E6" w:rsidRPr="00BF4FC8" w:rsidRDefault="00F701E6">
            <w:pPr>
              <w:ind w:firstLine="708"/>
              <w:rPr>
                <w:rFonts w:ascii="Calibri" w:hAnsi="Calibri" w:cs="Calibri"/>
                <w:sz w:val="20"/>
                <w:szCs w:val="20"/>
              </w:rPr>
            </w:pPr>
          </w:p>
        </w:tc>
      </w:tr>
    </w:tbl>
    <w:p w14:paraId="30BACBE2" w14:textId="77777777" w:rsidR="00F701E6" w:rsidRPr="00BF4FC8" w:rsidRDefault="00F701E6">
      <w:pPr>
        <w:rPr>
          <w:rFonts w:ascii="Calibri" w:hAnsi="Calibri" w:cs="Calibri"/>
          <w:sz w:val="18"/>
        </w:rPr>
      </w:pPr>
    </w:p>
    <w:p w14:paraId="092C7CB7" w14:textId="77777777" w:rsidR="00F701E6" w:rsidRPr="00BF4FC8" w:rsidRDefault="00F701E6">
      <w:pPr>
        <w:rPr>
          <w:rFonts w:ascii="Calibri" w:hAnsi="Calibri" w:cs="Calibri"/>
          <w:i/>
          <w:iCs/>
          <w:sz w:val="20"/>
          <w:szCs w:val="20"/>
        </w:rPr>
      </w:pPr>
      <w:r w:rsidRPr="00BF4FC8">
        <w:rPr>
          <w:rFonts w:ascii="Calibri" w:hAnsi="Calibri" w:cs="Calibri"/>
          <w:i/>
          <w:iCs/>
          <w:sz w:val="20"/>
          <w:szCs w:val="20"/>
        </w:rPr>
        <w:t>Document de référence : Guide de bonnes pratiques d’hygiène en Pâtisserie 1995</w:t>
      </w:r>
    </w:p>
    <w:p w14:paraId="0AB92345" w14:textId="15B1F492" w:rsidR="00F701E6" w:rsidRPr="00BF4FC8" w:rsidRDefault="00F701E6">
      <w:pPr>
        <w:rPr>
          <w:rFonts w:ascii="Calibri" w:hAnsi="Calibri" w:cs="Calibri"/>
          <w:i/>
          <w:iCs/>
          <w:sz w:val="20"/>
          <w:szCs w:val="20"/>
        </w:rPr>
      </w:pPr>
      <w:r w:rsidRPr="00BF4FC8">
        <w:rPr>
          <w:rFonts w:ascii="Calibri" w:hAnsi="Calibri" w:cs="Calibri"/>
          <w:i/>
          <w:iCs/>
          <w:sz w:val="20"/>
          <w:szCs w:val="20"/>
        </w:rPr>
        <w:t xml:space="preserve">HACCP : Hygiène Assurée Ça C’est Parfait : les bons gestes au </w:t>
      </w:r>
      <w:r w:rsidR="00D95DA1" w:rsidRPr="00BF4FC8">
        <w:rPr>
          <w:rFonts w:ascii="Calibri" w:hAnsi="Calibri" w:cs="Calibri"/>
          <w:i/>
          <w:iCs/>
          <w:sz w:val="20"/>
          <w:szCs w:val="20"/>
        </w:rPr>
        <w:t>bon moment</w:t>
      </w:r>
    </w:p>
    <w:p w14:paraId="7B8AB6AD" w14:textId="7AD16267" w:rsidR="00F701E6" w:rsidRDefault="00F701E6">
      <w:pPr>
        <w:rPr>
          <w:rFonts w:ascii="Calibri" w:hAnsi="Calibri" w:cs="Calibri"/>
        </w:rPr>
      </w:pPr>
    </w:p>
    <w:p w14:paraId="4DB8F457" w14:textId="4B828F3D" w:rsidR="007E62C8" w:rsidRDefault="007E62C8">
      <w:pPr>
        <w:rPr>
          <w:rFonts w:ascii="Calibri" w:hAnsi="Calibri" w:cs="Calibri"/>
        </w:rPr>
      </w:pPr>
    </w:p>
    <w:p w14:paraId="6ABDE4A2" w14:textId="11F91404" w:rsidR="007E62C8" w:rsidRDefault="007E62C8">
      <w:pPr>
        <w:rPr>
          <w:rFonts w:ascii="Calibri" w:hAnsi="Calibri" w:cs="Calibri"/>
        </w:rPr>
      </w:pPr>
    </w:p>
    <w:p w14:paraId="1B8185EB" w14:textId="52FB3F25" w:rsidR="007E62C8" w:rsidRDefault="007E62C8">
      <w:pPr>
        <w:rPr>
          <w:rFonts w:ascii="Calibri" w:hAnsi="Calibri" w:cs="Calibri"/>
        </w:rPr>
      </w:pPr>
    </w:p>
    <w:p w14:paraId="0BB23FD1" w14:textId="5046F271" w:rsidR="007E62C8" w:rsidRDefault="007E62C8">
      <w:pPr>
        <w:rPr>
          <w:rFonts w:ascii="Calibri" w:hAnsi="Calibri" w:cs="Calibri"/>
        </w:rPr>
      </w:pPr>
    </w:p>
    <w:p w14:paraId="4CCFB7C2" w14:textId="57C97E18" w:rsidR="007E62C8" w:rsidRDefault="007E62C8">
      <w:pPr>
        <w:rPr>
          <w:rFonts w:ascii="Calibri" w:hAnsi="Calibri" w:cs="Calibri"/>
        </w:rPr>
      </w:pPr>
    </w:p>
    <w:p w14:paraId="67F738C8" w14:textId="4A5D716B" w:rsidR="007E62C8" w:rsidRDefault="007E62C8">
      <w:pPr>
        <w:rPr>
          <w:rFonts w:ascii="Calibri" w:hAnsi="Calibri" w:cs="Calibri"/>
        </w:rPr>
      </w:pPr>
    </w:p>
    <w:p w14:paraId="7DD4FEB2" w14:textId="77777777" w:rsidR="001E1904" w:rsidRDefault="001E1904">
      <w:pPr>
        <w:rPr>
          <w:rFonts w:ascii="Calibri" w:hAnsi="Calibri" w:cs="Calibri"/>
        </w:rPr>
      </w:pPr>
    </w:p>
    <w:p w14:paraId="4435C5D3" w14:textId="5DF2FF00" w:rsidR="007E62C8" w:rsidRDefault="007E62C8">
      <w:pPr>
        <w:rPr>
          <w:rFonts w:ascii="Calibri" w:hAnsi="Calibri" w:cs="Calibri"/>
        </w:rPr>
      </w:pPr>
    </w:p>
    <w:p w14:paraId="4E2D8A8D" w14:textId="44291E1C" w:rsidR="007E62C8" w:rsidRDefault="007E62C8">
      <w:pPr>
        <w:rPr>
          <w:rFonts w:ascii="Calibri" w:hAnsi="Calibri" w:cs="Calibri"/>
        </w:rPr>
      </w:pPr>
    </w:p>
    <w:p w14:paraId="7874FEAC" w14:textId="0AF9D6A5" w:rsidR="007E62C8" w:rsidRDefault="007E62C8">
      <w:pPr>
        <w:rPr>
          <w:rFonts w:ascii="Calibri" w:hAnsi="Calibri" w:cs="Calibri"/>
        </w:rPr>
      </w:pPr>
    </w:p>
    <w:p w14:paraId="2DAC23B3" w14:textId="3FE266DD" w:rsidR="001D0879" w:rsidRDefault="001D0879">
      <w:pPr>
        <w:rPr>
          <w:rFonts w:ascii="Calibri" w:hAnsi="Calibri" w:cs="Calibri"/>
        </w:rPr>
      </w:pPr>
    </w:p>
    <w:p w14:paraId="6B910825" w14:textId="35F267CE" w:rsidR="001D0879" w:rsidRDefault="001D0879">
      <w:pPr>
        <w:rPr>
          <w:rFonts w:ascii="Calibri" w:hAnsi="Calibri" w:cs="Calibri"/>
        </w:rPr>
      </w:pPr>
    </w:p>
    <w:p w14:paraId="2F85271F" w14:textId="223AAF93" w:rsidR="001D0879" w:rsidRDefault="001D0879">
      <w:pPr>
        <w:rPr>
          <w:rFonts w:ascii="Calibri" w:hAnsi="Calibri" w:cs="Calibri"/>
        </w:rPr>
      </w:pPr>
    </w:p>
    <w:p w14:paraId="406E4FAD" w14:textId="62F37F4E" w:rsidR="001D0879" w:rsidRDefault="001D0879">
      <w:pPr>
        <w:rPr>
          <w:rFonts w:ascii="Calibri" w:hAnsi="Calibri" w:cs="Calibri"/>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351"/>
        <w:gridCol w:w="1429"/>
      </w:tblGrid>
      <w:tr w:rsidR="00702514" w:rsidRPr="00BF4FC8" w14:paraId="26336438" w14:textId="77777777" w:rsidTr="001736B7">
        <w:trPr>
          <w:cantSplit/>
          <w:jc w:val="center"/>
        </w:trPr>
        <w:tc>
          <w:tcPr>
            <w:tcW w:w="8351" w:type="dxa"/>
            <w:tcBorders>
              <w:left w:val="nil"/>
              <w:bottom w:val="nil"/>
              <w:right w:val="nil"/>
            </w:tcBorders>
            <w:vAlign w:val="center"/>
          </w:tcPr>
          <w:p w14:paraId="132CB3A6" w14:textId="77777777" w:rsidR="00702514" w:rsidRPr="00BF4FC8" w:rsidRDefault="00702514" w:rsidP="001736B7">
            <w:pPr>
              <w:jc w:val="right"/>
              <w:rPr>
                <w:rFonts w:ascii="Calibri" w:hAnsi="Calibri" w:cs="Calibri"/>
                <w:noProof/>
                <w:sz w:val="20"/>
                <w:szCs w:val="20"/>
              </w:rPr>
            </w:pPr>
            <w:r w:rsidRPr="00BF4FC8">
              <w:rPr>
                <w:rFonts w:ascii="Calibri" w:hAnsi="Calibri" w:cs="Calibri"/>
                <w:noProof/>
                <w:sz w:val="20"/>
                <w:szCs w:val="20"/>
              </w:rPr>
              <w:fldChar w:fldCharType="begin"/>
            </w:r>
            <w:r w:rsidRPr="00BF4FC8">
              <w:rPr>
                <w:rFonts w:ascii="Calibri" w:hAnsi="Calibri" w:cs="Calibri"/>
                <w:noProof/>
                <w:sz w:val="20"/>
                <w:szCs w:val="20"/>
              </w:rPr>
              <w:instrText xml:space="preserve"> FILENAME </w:instrText>
            </w:r>
            <w:r w:rsidRPr="00BF4FC8">
              <w:rPr>
                <w:rFonts w:ascii="Calibri" w:hAnsi="Calibri" w:cs="Calibri"/>
                <w:noProof/>
                <w:sz w:val="20"/>
                <w:szCs w:val="20"/>
              </w:rPr>
              <w:fldChar w:fldCharType="separate"/>
            </w:r>
            <w:r w:rsidRPr="00BF4FC8">
              <w:rPr>
                <w:rFonts w:ascii="Calibri" w:hAnsi="Calibri" w:cs="Calibri"/>
                <w:noProof/>
                <w:sz w:val="20"/>
                <w:szCs w:val="20"/>
              </w:rPr>
              <w:t>MS 7 Manipulation et assemblage produits sensibles</w:t>
            </w:r>
            <w:r w:rsidRPr="00BF4FC8">
              <w:rPr>
                <w:rFonts w:ascii="Calibri" w:hAnsi="Calibri" w:cs="Calibri"/>
                <w:noProof/>
                <w:sz w:val="20"/>
                <w:szCs w:val="20"/>
              </w:rPr>
              <w:fldChar w:fldCharType="end"/>
            </w:r>
          </w:p>
        </w:tc>
        <w:tc>
          <w:tcPr>
            <w:tcW w:w="1429" w:type="dxa"/>
            <w:tcBorders>
              <w:left w:val="nil"/>
              <w:bottom w:val="nil"/>
              <w:right w:val="nil"/>
            </w:tcBorders>
            <w:vAlign w:val="center"/>
          </w:tcPr>
          <w:p w14:paraId="34F49636" w14:textId="77777777" w:rsidR="00702514" w:rsidRPr="00BF4FC8" w:rsidRDefault="00702514" w:rsidP="001736B7">
            <w:pPr>
              <w:pStyle w:val="Style1"/>
              <w:widowControl/>
              <w:autoSpaceDE/>
              <w:autoSpaceDN/>
              <w:adjustRightInd/>
              <w:jc w:val="center"/>
              <w:rPr>
                <w:rFonts w:ascii="Calibri" w:hAnsi="Calibri" w:cs="Calibri"/>
                <w:noProof/>
                <w:sz w:val="16"/>
                <w:szCs w:val="16"/>
              </w:rPr>
            </w:pPr>
            <w:r w:rsidRPr="00BF4FC8">
              <w:rPr>
                <w:rFonts w:ascii="Calibri" w:hAnsi="Calibri" w:cs="Calibri"/>
                <w:sz w:val="16"/>
                <w:szCs w:val="16"/>
              </w:rPr>
              <w:t xml:space="preserve">Page </w:t>
            </w:r>
            <w:r w:rsidRPr="00BF4FC8">
              <w:rPr>
                <w:rFonts w:ascii="Calibri" w:hAnsi="Calibri" w:cs="Calibri"/>
                <w:sz w:val="16"/>
                <w:szCs w:val="16"/>
              </w:rPr>
              <w:fldChar w:fldCharType="begin"/>
            </w:r>
            <w:r w:rsidRPr="00BF4FC8">
              <w:rPr>
                <w:rFonts w:ascii="Calibri" w:hAnsi="Calibri" w:cs="Calibri"/>
                <w:sz w:val="16"/>
                <w:szCs w:val="16"/>
              </w:rPr>
              <w:instrText xml:space="preserve"> PAGE </w:instrText>
            </w:r>
            <w:r w:rsidRPr="00BF4FC8">
              <w:rPr>
                <w:rFonts w:ascii="Calibri" w:hAnsi="Calibri" w:cs="Calibri"/>
                <w:sz w:val="16"/>
                <w:szCs w:val="16"/>
              </w:rPr>
              <w:fldChar w:fldCharType="separate"/>
            </w:r>
            <w:r w:rsidRPr="00BF4FC8">
              <w:rPr>
                <w:rFonts w:ascii="Calibri" w:hAnsi="Calibri" w:cs="Calibri"/>
                <w:noProof/>
                <w:sz w:val="16"/>
                <w:szCs w:val="16"/>
              </w:rPr>
              <w:t>2</w:t>
            </w:r>
            <w:r w:rsidRPr="00BF4FC8">
              <w:rPr>
                <w:rFonts w:ascii="Calibri" w:hAnsi="Calibri" w:cs="Calibri"/>
                <w:sz w:val="16"/>
                <w:szCs w:val="16"/>
              </w:rPr>
              <w:fldChar w:fldCharType="end"/>
            </w:r>
            <w:r w:rsidRPr="00BF4FC8">
              <w:rPr>
                <w:rFonts w:ascii="Calibri" w:hAnsi="Calibri" w:cs="Calibri"/>
                <w:sz w:val="16"/>
                <w:szCs w:val="16"/>
              </w:rPr>
              <w:t xml:space="preserve"> sur </w:t>
            </w:r>
            <w:r w:rsidRPr="00BF4FC8">
              <w:rPr>
                <w:rFonts w:ascii="Calibri" w:hAnsi="Calibri" w:cs="Calibri"/>
                <w:sz w:val="16"/>
                <w:szCs w:val="16"/>
              </w:rPr>
              <w:fldChar w:fldCharType="begin"/>
            </w:r>
            <w:r w:rsidRPr="00BF4FC8">
              <w:rPr>
                <w:rFonts w:ascii="Calibri" w:hAnsi="Calibri" w:cs="Calibri"/>
                <w:sz w:val="16"/>
                <w:szCs w:val="16"/>
              </w:rPr>
              <w:instrText xml:space="preserve"> NUMPAGES </w:instrText>
            </w:r>
            <w:r w:rsidRPr="00BF4FC8">
              <w:rPr>
                <w:rFonts w:ascii="Calibri" w:hAnsi="Calibri" w:cs="Calibri"/>
                <w:sz w:val="16"/>
                <w:szCs w:val="16"/>
              </w:rPr>
              <w:fldChar w:fldCharType="separate"/>
            </w:r>
            <w:r w:rsidRPr="00BF4FC8">
              <w:rPr>
                <w:rFonts w:ascii="Calibri" w:hAnsi="Calibri" w:cs="Calibri"/>
                <w:noProof/>
                <w:sz w:val="16"/>
                <w:szCs w:val="16"/>
              </w:rPr>
              <w:t>2</w:t>
            </w:r>
            <w:r w:rsidRPr="00BF4FC8">
              <w:rPr>
                <w:rFonts w:ascii="Calibri" w:hAnsi="Calibri" w:cs="Calibri"/>
                <w:sz w:val="16"/>
                <w:szCs w:val="16"/>
              </w:rPr>
              <w:fldChar w:fldCharType="end"/>
            </w:r>
          </w:p>
        </w:tc>
      </w:tr>
      <w:tr w:rsidR="00702514" w:rsidRPr="00BF4FC8" w14:paraId="21896524" w14:textId="77777777" w:rsidTr="001736B7">
        <w:trPr>
          <w:cantSplit/>
          <w:jc w:val="center"/>
        </w:trPr>
        <w:tc>
          <w:tcPr>
            <w:tcW w:w="9780" w:type="dxa"/>
            <w:gridSpan w:val="2"/>
            <w:tcBorders>
              <w:top w:val="nil"/>
              <w:left w:val="nil"/>
              <w:bottom w:val="nil"/>
              <w:right w:val="nil"/>
            </w:tcBorders>
          </w:tcPr>
          <w:p w14:paraId="1C988094" w14:textId="77777777" w:rsidR="00702514" w:rsidRPr="00BF4FC8" w:rsidRDefault="00702514" w:rsidP="001736B7">
            <w:pPr>
              <w:rPr>
                <w:rFonts w:ascii="Calibri" w:hAnsi="Calibri" w:cs="Calibri"/>
                <w:noProof/>
                <w:sz w:val="20"/>
              </w:rPr>
            </w:pPr>
            <w:r w:rsidRPr="00BF4FC8">
              <w:rPr>
                <w:rFonts w:ascii="Calibri" w:hAnsi="Calibri" w:cs="Calibri"/>
                <w:sz w:val="16"/>
                <w:szCs w:val="16"/>
              </w:rPr>
              <w:t xml:space="preserve">Mise en page : Joël LEBOUCHER                Validé par:………………                 Champ d'application ou circuit:….                                                             </w:t>
            </w:r>
          </w:p>
        </w:tc>
      </w:tr>
    </w:tbl>
    <w:p w14:paraId="3267BCE9" w14:textId="67879444" w:rsidR="001D0879" w:rsidRDefault="001D0879">
      <w:pPr>
        <w:rPr>
          <w:rFonts w:ascii="Calibri" w:hAnsi="Calibri" w:cs="Calibri"/>
        </w:rPr>
      </w:pPr>
    </w:p>
    <w:p w14:paraId="574FE086" w14:textId="2E655D22" w:rsidR="00731E72" w:rsidRDefault="00731E72">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731E72" w:rsidRPr="00A93826" w14:paraId="038CC131" w14:textId="77777777" w:rsidTr="00A93826">
        <w:trPr>
          <w:trHeight w:val="366"/>
          <w:jc w:val="center"/>
        </w:trPr>
        <w:tc>
          <w:tcPr>
            <w:tcW w:w="2269" w:type="dxa"/>
            <w:vMerge w:val="restart"/>
            <w:shd w:val="clear" w:color="auto" w:fill="FFFFFF"/>
            <w:vAlign w:val="center"/>
          </w:tcPr>
          <w:p w14:paraId="3C350CFB" w14:textId="77777777" w:rsidR="00731E72" w:rsidRPr="00A93826" w:rsidRDefault="00731E72" w:rsidP="00A93826">
            <w:pPr>
              <w:jc w:val="center"/>
              <w:rPr>
                <w:rFonts w:ascii="Calibri" w:eastAsia="Calibri" w:hAnsi="Calibri"/>
                <w:sz w:val="28"/>
                <w:szCs w:val="28"/>
                <w:lang w:eastAsia="en-US"/>
              </w:rPr>
            </w:pPr>
            <w:r w:rsidRPr="00A93826">
              <w:rPr>
                <w:rFonts w:ascii="Calibri" w:eastAsia="Calibri" w:hAnsi="Calibri"/>
                <w:color w:val="C00000"/>
                <w:sz w:val="28"/>
                <w:szCs w:val="28"/>
                <w:lang w:eastAsia="en-US"/>
              </w:rPr>
              <w:t>VOTRE LOGO ICI</w:t>
            </w:r>
          </w:p>
        </w:tc>
        <w:tc>
          <w:tcPr>
            <w:tcW w:w="5381" w:type="dxa"/>
            <w:vMerge w:val="restart"/>
            <w:shd w:val="clear" w:color="auto" w:fill="auto"/>
            <w:vAlign w:val="center"/>
          </w:tcPr>
          <w:p w14:paraId="5A3FC3BD" w14:textId="77777777" w:rsidR="00731E72" w:rsidRPr="00A93826" w:rsidRDefault="00731E72" w:rsidP="00A93826">
            <w:pPr>
              <w:jc w:val="center"/>
              <w:rPr>
                <w:rFonts w:ascii="Calibri" w:eastAsia="Calibri" w:hAnsi="Calibri" w:cs="Calibri"/>
                <w:sz w:val="22"/>
                <w:szCs w:val="22"/>
                <w:lang w:eastAsia="en-US"/>
              </w:rPr>
            </w:pPr>
            <w:r w:rsidRPr="00A93826">
              <w:rPr>
                <w:rFonts w:ascii="Calibri" w:eastAsia="Calibri" w:hAnsi="Calibri" w:cs="Calibri"/>
                <w:b/>
                <w:bCs/>
                <w:sz w:val="22"/>
                <w:szCs w:val="22"/>
                <w:lang w:eastAsia="en-US"/>
              </w:rPr>
              <w:t>LES BONNES PRATIQUES D’HYGIENE</w:t>
            </w:r>
          </w:p>
        </w:tc>
        <w:tc>
          <w:tcPr>
            <w:tcW w:w="3118" w:type="dxa"/>
            <w:tcBorders>
              <w:bottom w:val="nil"/>
            </w:tcBorders>
            <w:shd w:val="clear" w:color="auto" w:fill="75DD75"/>
            <w:vAlign w:val="center"/>
          </w:tcPr>
          <w:p w14:paraId="5B45103C" w14:textId="77777777" w:rsidR="00731E72" w:rsidRPr="00A93826" w:rsidRDefault="00731E72"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 xml:space="preserve">BONNES PRATIQUES </w:t>
            </w:r>
          </w:p>
        </w:tc>
      </w:tr>
      <w:tr w:rsidR="00A93826" w:rsidRPr="00A93826" w14:paraId="7FBAA099" w14:textId="77777777" w:rsidTr="00A93826">
        <w:trPr>
          <w:trHeight w:val="322"/>
          <w:jc w:val="center"/>
        </w:trPr>
        <w:tc>
          <w:tcPr>
            <w:tcW w:w="2269" w:type="dxa"/>
            <w:vMerge/>
            <w:shd w:val="clear" w:color="auto" w:fill="FFFFFF"/>
          </w:tcPr>
          <w:p w14:paraId="49DC1DC9" w14:textId="77777777" w:rsidR="00731E72" w:rsidRPr="00A93826" w:rsidRDefault="00731E72" w:rsidP="00731E72">
            <w:pPr>
              <w:rPr>
                <w:rFonts w:ascii="Calibri" w:eastAsia="Calibri" w:hAnsi="Calibri"/>
                <w:sz w:val="22"/>
                <w:szCs w:val="22"/>
                <w:lang w:eastAsia="en-US"/>
              </w:rPr>
            </w:pPr>
          </w:p>
        </w:tc>
        <w:tc>
          <w:tcPr>
            <w:tcW w:w="5381" w:type="dxa"/>
            <w:vMerge/>
            <w:tcBorders>
              <w:top w:val="nil"/>
            </w:tcBorders>
            <w:shd w:val="clear" w:color="auto" w:fill="auto"/>
          </w:tcPr>
          <w:p w14:paraId="1C6F8F93" w14:textId="77777777" w:rsidR="00731E72" w:rsidRPr="00A93826" w:rsidRDefault="00731E72" w:rsidP="00731E72">
            <w:pPr>
              <w:rPr>
                <w:rFonts w:ascii="Calibri" w:eastAsia="Calibri" w:hAnsi="Calibri" w:cs="Calibri"/>
                <w:sz w:val="22"/>
                <w:szCs w:val="22"/>
                <w:lang w:eastAsia="en-US"/>
              </w:rPr>
            </w:pPr>
          </w:p>
        </w:tc>
        <w:tc>
          <w:tcPr>
            <w:tcW w:w="3118" w:type="dxa"/>
            <w:tcBorders>
              <w:top w:val="nil"/>
              <w:bottom w:val="nil"/>
            </w:tcBorders>
            <w:shd w:val="clear" w:color="auto" w:fill="75DD75"/>
            <w:vAlign w:val="center"/>
          </w:tcPr>
          <w:p w14:paraId="7EE3AEEC" w14:textId="77777777" w:rsidR="00731E72" w:rsidRPr="00A93826" w:rsidRDefault="00731E72"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BPH.00</w:t>
            </w:r>
          </w:p>
        </w:tc>
      </w:tr>
      <w:tr w:rsidR="00A93826" w:rsidRPr="00A93826" w14:paraId="3DA13CE3" w14:textId="77777777" w:rsidTr="00A93826">
        <w:trPr>
          <w:trHeight w:val="142"/>
          <w:jc w:val="center"/>
        </w:trPr>
        <w:tc>
          <w:tcPr>
            <w:tcW w:w="2269" w:type="dxa"/>
            <w:vMerge/>
            <w:shd w:val="clear" w:color="auto" w:fill="FFFFFF"/>
          </w:tcPr>
          <w:p w14:paraId="35AFFA01" w14:textId="77777777" w:rsidR="00731E72" w:rsidRPr="00A93826" w:rsidRDefault="00731E72" w:rsidP="00731E72">
            <w:pPr>
              <w:rPr>
                <w:rFonts w:ascii="Calibri" w:eastAsia="Calibri" w:hAnsi="Calibri"/>
                <w:sz w:val="22"/>
                <w:szCs w:val="22"/>
                <w:lang w:eastAsia="en-US"/>
              </w:rPr>
            </w:pPr>
          </w:p>
        </w:tc>
        <w:tc>
          <w:tcPr>
            <w:tcW w:w="5381" w:type="dxa"/>
            <w:vMerge/>
            <w:tcBorders>
              <w:top w:val="nil"/>
              <w:bottom w:val="nil"/>
            </w:tcBorders>
            <w:shd w:val="clear" w:color="auto" w:fill="auto"/>
          </w:tcPr>
          <w:p w14:paraId="3B16CBE9" w14:textId="77777777" w:rsidR="00731E72" w:rsidRPr="00A93826" w:rsidRDefault="00731E72" w:rsidP="00731E72">
            <w:pPr>
              <w:rPr>
                <w:rFonts w:ascii="Calibri" w:eastAsia="Calibri" w:hAnsi="Calibri" w:cs="Calibri"/>
                <w:sz w:val="22"/>
                <w:szCs w:val="22"/>
                <w:lang w:eastAsia="en-US"/>
              </w:rPr>
            </w:pPr>
          </w:p>
        </w:tc>
        <w:tc>
          <w:tcPr>
            <w:tcW w:w="3118" w:type="dxa"/>
            <w:tcBorders>
              <w:top w:val="nil"/>
              <w:bottom w:val="nil"/>
            </w:tcBorders>
            <w:shd w:val="clear" w:color="auto" w:fill="auto"/>
          </w:tcPr>
          <w:p w14:paraId="7499716C" w14:textId="77777777" w:rsidR="00731E72" w:rsidRPr="00A93826" w:rsidRDefault="00731E72" w:rsidP="00731E72">
            <w:pPr>
              <w:rPr>
                <w:rFonts w:ascii="Arial Narrow" w:eastAsia="Calibri" w:hAnsi="Arial Narrow"/>
                <w:sz w:val="16"/>
                <w:szCs w:val="16"/>
                <w:lang w:eastAsia="en-US"/>
              </w:rPr>
            </w:pPr>
            <w:r w:rsidRPr="00A93826">
              <w:rPr>
                <w:rFonts w:ascii="Arial Narrow" w:eastAsia="Calibri" w:hAnsi="Arial Narrow"/>
                <w:sz w:val="16"/>
                <w:szCs w:val="16"/>
                <w:lang w:eastAsia="en-US"/>
              </w:rPr>
              <w:t>Version N° 1   Vérification : VOTRE NOM ICI</w:t>
            </w:r>
          </w:p>
        </w:tc>
      </w:tr>
      <w:tr w:rsidR="00A93826" w:rsidRPr="00A93826" w14:paraId="4159128D" w14:textId="77777777" w:rsidTr="00A93826">
        <w:trPr>
          <w:trHeight w:val="314"/>
          <w:jc w:val="center"/>
        </w:trPr>
        <w:tc>
          <w:tcPr>
            <w:tcW w:w="2269" w:type="dxa"/>
            <w:vMerge/>
            <w:shd w:val="clear" w:color="auto" w:fill="FFFFFF"/>
          </w:tcPr>
          <w:p w14:paraId="6DA9A5A8" w14:textId="77777777" w:rsidR="00731E72" w:rsidRPr="00A93826" w:rsidRDefault="00731E72" w:rsidP="00731E72">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20450C07" w14:textId="77777777" w:rsidR="00731E72" w:rsidRPr="00A93826" w:rsidRDefault="00731E72" w:rsidP="00A93826">
            <w:pPr>
              <w:jc w:val="center"/>
              <w:rPr>
                <w:rFonts w:ascii="Calibri" w:eastAsia="Calibri" w:hAnsi="Calibri" w:cs="Calibri"/>
                <w:b/>
                <w:bCs/>
                <w:sz w:val="22"/>
                <w:szCs w:val="22"/>
                <w:lang w:eastAsia="en-US"/>
              </w:rPr>
            </w:pPr>
            <w:r w:rsidRPr="00A93826">
              <w:rPr>
                <w:rFonts w:ascii="Calibri" w:eastAsia="Calibri" w:hAnsi="Calibri" w:cs="Calibri"/>
                <w:b/>
                <w:bCs/>
                <w:sz w:val="22"/>
                <w:szCs w:val="22"/>
                <w:lang w:eastAsia="en-US"/>
              </w:rPr>
              <w:t>DECARTONNAGE</w:t>
            </w:r>
          </w:p>
        </w:tc>
        <w:tc>
          <w:tcPr>
            <w:tcW w:w="3118" w:type="dxa"/>
            <w:tcBorders>
              <w:top w:val="nil"/>
              <w:bottom w:val="nil"/>
            </w:tcBorders>
            <w:shd w:val="clear" w:color="auto" w:fill="auto"/>
            <w:vAlign w:val="center"/>
          </w:tcPr>
          <w:p w14:paraId="13EB34E6" w14:textId="77777777" w:rsidR="00731E72" w:rsidRPr="00A93826" w:rsidRDefault="00731E72" w:rsidP="00731E72">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Date : </w:t>
            </w:r>
          </w:p>
        </w:tc>
      </w:tr>
      <w:tr w:rsidR="00A93826" w:rsidRPr="00A93826" w14:paraId="2B9D5693" w14:textId="77777777" w:rsidTr="00A93826">
        <w:trPr>
          <w:trHeight w:val="227"/>
          <w:jc w:val="center"/>
        </w:trPr>
        <w:tc>
          <w:tcPr>
            <w:tcW w:w="2269" w:type="dxa"/>
            <w:vMerge/>
            <w:shd w:val="clear" w:color="auto" w:fill="FFFFFF"/>
          </w:tcPr>
          <w:p w14:paraId="11299181" w14:textId="77777777" w:rsidR="00731E72" w:rsidRPr="00A93826" w:rsidRDefault="00731E72" w:rsidP="00731E72">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02BFB305" w14:textId="77777777" w:rsidR="00731E72" w:rsidRPr="00A93826" w:rsidRDefault="00731E72" w:rsidP="00731E72">
            <w:pPr>
              <w:rPr>
                <w:rFonts w:ascii="Calibri" w:eastAsia="Calibri" w:hAnsi="Calibri"/>
                <w:sz w:val="22"/>
                <w:szCs w:val="22"/>
                <w:lang w:eastAsia="en-US"/>
              </w:rPr>
            </w:pPr>
          </w:p>
        </w:tc>
        <w:tc>
          <w:tcPr>
            <w:tcW w:w="3118" w:type="dxa"/>
            <w:tcBorders>
              <w:top w:val="nil"/>
            </w:tcBorders>
            <w:shd w:val="clear" w:color="auto" w:fill="auto"/>
          </w:tcPr>
          <w:p w14:paraId="0F43804A" w14:textId="77777777" w:rsidR="00731E72" w:rsidRPr="00A93826" w:rsidRDefault="00731E72" w:rsidP="00731E72">
            <w:pPr>
              <w:rPr>
                <w:rFonts w:ascii="Calibri" w:eastAsia="Calibri" w:hAnsi="Calibri"/>
                <w:sz w:val="22"/>
                <w:szCs w:val="22"/>
                <w:lang w:eastAsia="en-US"/>
              </w:rPr>
            </w:pPr>
            <w:r w:rsidRPr="00731E72">
              <w:rPr>
                <w:rFonts w:ascii="Arial Narrow" w:eastAsia="Calibri" w:hAnsi="Arial Narrow" w:cs="Arial"/>
                <w:sz w:val="16"/>
                <w:szCs w:val="16"/>
                <w:lang w:eastAsia="en-US"/>
              </w:rPr>
              <w:t>Couleur document : VERT-RVB 117-221-117</w:t>
            </w:r>
          </w:p>
        </w:tc>
      </w:tr>
    </w:tbl>
    <w:p w14:paraId="01B29CC6" w14:textId="610D9D6B" w:rsidR="00731E72" w:rsidRDefault="00731E72">
      <w:pPr>
        <w:rPr>
          <w:rFonts w:ascii="Calibri" w:hAnsi="Calibri" w:cs="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2"/>
      </w:tblGrid>
      <w:tr w:rsidR="00A93826" w:rsidRPr="00A93826" w14:paraId="4EF70D66" w14:textId="77777777" w:rsidTr="00A93826">
        <w:trPr>
          <w:jc w:val="center"/>
        </w:trPr>
        <w:tc>
          <w:tcPr>
            <w:tcW w:w="10592" w:type="dxa"/>
            <w:shd w:val="clear" w:color="auto" w:fill="auto"/>
            <w:vAlign w:val="center"/>
          </w:tcPr>
          <w:p w14:paraId="1A83D7B5" w14:textId="76E9D60A" w:rsidR="00731E72" w:rsidRPr="00A93826" w:rsidRDefault="002E1523" w:rsidP="00A93826">
            <w:pPr>
              <w:jc w:val="center"/>
              <w:rPr>
                <w:rFonts w:ascii="Calibri" w:eastAsia="KuenstlerScript Black" w:hAnsi="Calibri" w:cs="Calibri"/>
                <w:sz w:val="22"/>
                <w:szCs w:val="22"/>
                <w:lang w:eastAsia="en-US"/>
              </w:rPr>
            </w:pPr>
            <w:r>
              <w:rPr>
                <w:rFonts w:ascii="Calibri" w:eastAsia="KuenstlerScript Black" w:hAnsi="Calibri" w:cs="Calibri"/>
                <w:noProof/>
                <w:sz w:val="22"/>
                <w:szCs w:val="22"/>
                <w:lang w:eastAsia="en-US"/>
              </w:rPr>
              <w:pict w14:anchorId="1C9ABA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75pt;height:42.75pt;visibility:visible;mso-wrap-style:square">
                  <v:imagedata r:id="rId7" o:title=""/>
                </v:shape>
              </w:pict>
            </w:r>
          </w:p>
        </w:tc>
      </w:tr>
      <w:tr w:rsidR="00A93826" w:rsidRPr="00A93826" w14:paraId="45C14F2E" w14:textId="77777777" w:rsidTr="00A93826">
        <w:trPr>
          <w:jc w:val="center"/>
        </w:trPr>
        <w:tc>
          <w:tcPr>
            <w:tcW w:w="10592" w:type="dxa"/>
            <w:shd w:val="clear" w:color="auto" w:fill="auto"/>
          </w:tcPr>
          <w:p w14:paraId="76C9E94E" w14:textId="0E95D049" w:rsidR="00731E72" w:rsidRPr="00A93826" w:rsidRDefault="002E1523" w:rsidP="00731E72">
            <w:pPr>
              <w:rPr>
                <w:rFonts w:ascii="Calibri" w:eastAsia="KuenstlerScript Black" w:hAnsi="Calibri" w:cs="Calibri"/>
                <w:sz w:val="22"/>
                <w:szCs w:val="22"/>
                <w:lang w:eastAsia="en-US"/>
              </w:rPr>
            </w:pPr>
            <w:r>
              <w:rPr>
                <w:rFonts w:ascii="Calibri" w:eastAsia="KuenstlerScript Black" w:hAnsi="Calibri" w:cs="Calibri"/>
                <w:noProof/>
                <w:sz w:val="22"/>
                <w:szCs w:val="22"/>
                <w:lang w:eastAsia="en-US"/>
              </w:rPr>
              <w:pict w14:anchorId="4A6B39D0">
                <v:shape id="Image 3" o:spid="_x0000_i1026" type="#_x0000_t75" style="width:511.5pt;height:611.25pt;visibility:visible;mso-wrap-style:square">
                  <v:imagedata r:id="rId8" o:title=""/>
                </v:shape>
              </w:pict>
            </w:r>
          </w:p>
          <w:p w14:paraId="3B083AB7" w14:textId="77777777" w:rsidR="00731E72" w:rsidRPr="00A93826" w:rsidRDefault="00731E72" w:rsidP="00731E72">
            <w:pPr>
              <w:rPr>
                <w:rFonts w:ascii="Calibri" w:eastAsia="KuenstlerScript Black" w:hAnsi="Calibri" w:cs="Calibri"/>
                <w:sz w:val="22"/>
                <w:szCs w:val="22"/>
                <w:lang w:eastAsia="en-US"/>
              </w:rPr>
            </w:pPr>
          </w:p>
        </w:tc>
      </w:tr>
    </w:tbl>
    <w:p w14:paraId="62D92404" w14:textId="77777777" w:rsidR="00A93826" w:rsidRPr="00A93826" w:rsidRDefault="00A93826" w:rsidP="00A93826">
      <w:pPr>
        <w:rPr>
          <w:vanish/>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731E72" w:rsidRPr="00A3679C" w14:paraId="28B05A07" w14:textId="77777777" w:rsidTr="00731E72">
        <w:trPr>
          <w:cantSplit/>
          <w:trHeight w:val="87"/>
          <w:jc w:val="center"/>
        </w:trPr>
        <w:tc>
          <w:tcPr>
            <w:tcW w:w="8781" w:type="dxa"/>
            <w:tcBorders>
              <w:top w:val="single" w:sz="4" w:space="0" w:color="000000"/>
            </w:tcBorders>
            <w:vAlign w:val="center"/>
          </w:tcPr>
          <w:p w14:paraId="0B5D1918" w14:textId="12D07B1A" w:rsidR="00731E72" w:rsidRPr="00D758BB" w:rsidRDefault="00731E72" w:rsidP="001736B7">
            <w:pPr>
              <w:suppressAutoHyphens/>
              <w:snapToGrid w:val="0"/>
              <w:spacing w:line="276" w:lineRule="auto"/>
              <w:jc w:val="right"/>
              <w:rPr>
                <w:rFonts w:ascii="Arial" w:eastAsia="Calibri" w:hAnsi="Arial" w:cs="Arial"/>
                <w:sz w:val="16"/>
                <w:szCs w:val="16"/>
                <w:lang w:eastAsia="ar-SA"/>
              </w:rPr>
            </w:pPr>
            <w:r w:rsidRPr="00D758BB">
              <w:rPr>
                <w:rFonts w:ascii="Calibri" w:eastAsia="Calibri" w:hAnsi="Calibri" w:cs="Arial"/>
                <w:sz w:val="16"/>
                <w:szCs w:val="16"/>
                <w:lang w:eastAsia="ar-SA"/>
              </w:rPr>
              <w:fldChar w:fldCharType="begin"/>
            </w:r>
            <w:r w:rsidRPr="00D758BB">
              <w:rPr>
                <w:rFonts w:ascii="Calibri" w:eastAsia="Calibri" w:hAnsi="Calibri" w:cs="Arial"/>
                <w:sz w:val="16"/>
                <w:szCs w:val="16"/>
                <w:lang w:eastAsia="ar-SA"/>
              </w:rPr>
              <w:instrText xml:space="preserve"> FILENAME </w:instrText>
            </w:r>
            <w:r w:rsidRPr="00D758BB">
              <w:rPr>
                <w:rFonts w:ascii="Calibri" w:eastAsia="Calibri" w:hAnsi="Calibri" w:cs="Arial"/>
                <w:sz w:val="16"/>
                <w:szCs w:val="16"/>
                <w:lang w:eastAsia="ar-SA"/>
              </w:rPr>
              <w:fldChar w:fldCharType="separate"/>
            </w:r>
            <w:r>
              <w:rPr>
                <w:rFonts w:ascii="Calibri" w:eastAsia="Calibri" w:hAnsi="Calibri" w:cs="Arial"/>
                <w:noProof/>
                <w:sz w:val="16"/>
                <w:szCs w:val="16"/>
                <w:lang w:eastAsia="ar-SA"/>
              </w:rPr>
              <w:t>ms-7-manipulation-et-assemblage.docx</w:t>
            </w:r>
            <w:r w:rsidRPr="00D758BB">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0D98598E" w14:textId="77777777" w:rsidR="00731E72" w:rsidRPr="00A3679C" w:rsidRDefault="00731E72" w:rsidP="001736B7">
            <w:pPr>
              <w:suppressAutoHyphens/>
              <w:snapToGrid w:val="0"/>
              <w:jc w:val="center"/>
              <w:rPr>
                <w:rFonts w:ascii="Arial" w:hAnsi="Arial" w:cs="Arial"/>
                <w:sz w:val="16"/>
                <w:szCs w:val="16"/>
                <w:lang w:eastAsia="ar-SA"/>
              </w:rPr>
            </w:pPr>
            <w:r w:rsidRPr="00A3679C">
              <w:rPr>
                <w:rFonts w:ascii="Arial" w:hAnsi="Arial" w:cs="Arial"/>
                <w:sz w:val="16"/>
                <w:szCs w:val="16"/>
                <w:lang w:eastAsia="ar-SA"/>
              </w:rPr>
              <w:t xml:space="preserve">Page </w:t>
            </w:r>
            <w:r w:rsidRPr="00A3679C">
              <w:rPr>
                <w:rFonts w:cs="Arial"/>
                <w:sz w:val="16"/>
                <w:szCs w:val="16"/>
                <w:lang w:eastAsia="ar-SA"/>
              </w:rPr>
              <w:fldChar w:fldCharType="begin"/>
            </w:r>
            <w:r w:rsidRPr="00A3679C">
              <w:rPr>
                <w:rFonts w:cs="Arial"/>
                <w:sz w:val="16"/>
                <w:szCs w:val="16"/>
                <w:lang w:eastAsia="ar-SA"/>
              </w:rPr>
              <w:instrText xml:space="preserve"> PAGE </w:instrText>
            </w:r>
            <w:r w:rsidRPr="00A3679C">
              <w:rPr>
                <w:rFonts w:cs="Arial"/>
                <w:sz w:val="16"/>
                <w:szCs w:val="16"/>
                <w:lang w:eastAsia="ar-SA"/>
              </w:rPr>
              <w:fldChar w:fldCharType="separate"/>
            </w:r>
            <w:r w:rsidRPr="00A3679C">
              <w:rPr>
                <w:rFonts w:cs="Arial"/>
                <w:noProof/>
                <w:sz w:val="16"/>
                <w:szCs w:val="16"/>
                <w:lang w:eastAsia="ar-SA"/>
              </w:rPr>
              <w:t>1</w:t>
            </w:r>
            <w:r w:rsidRPr="00A3679C">
              <w:rPr>
                <w:rFonts w:ascii="Arial" w:hAnsi="Arial" w:cs="Arial"/>
                <w:sz w:val="16"/>
                <w:szCs w:val="16"/>
                <w:lang w:eastAsia="ar-SA"/>
              </w:rPr>
              <w:fldChar w:fldCharType="end"/>
            </w:r>
            <w:r w:rsidRPr="00A3679C">
              <w:rPr>
                <w:rFonts w:ascii="Arial" w:hAnsi="Arial" w:cs="Arial"/>
                <w:sz w:val="16"/>
                <w:szCs w:val="16"/>
                <w:lang w:eastAsia="ar-SA"/>
              </w:rPr>
              <w:t xml:space="preserve"> sur </w:t>
            </w:r>
            <w:r w:rsidRPr="00A3679C">
              <w:rPr>
                <w:rFonts w:cs="Arial"/>
                <w:sz w:val="16"/>
                <w:szCs w:val="16"/>
                <w:lang w:eastAsia="ar-SA"/>
              </w:rPr>
              <w:fldChar w:fldCharType="begin"/>
            </w:r>
            <w:r w:rsidRPr="00A3679C">
              <w:rPr>
                <w:rFonts w:cs="Arial"/>
                <w:sz w:val="16"/>
                <w:szCs w:val="16"/>
                <w:lang w:eastAsia="ar-SA"/>
              </w:rPr>
              <w:instrText xml:space="preserve"> NUMPAGES \*Arabic </w:instrText>
            </w:r>
            <w:r w:rsidRPr="00A3679C">
              <w:rPr>
                <w:rFonts w:cs="Arial"/>
                <w:sz w:val="16"/>
                <w:szCs w:val="16"/>
                <w:lang w:eastAsia="ar-SA"/>
              </w:rPr>
              <w:fldChar w:fldCharType="separate"/>
            </w:r>
            <w:r w:rsidRPr="00A3679C">
              <w:rPr>
                <w:rFonts w:cs="Arial"/>
                <w:noProof/>
                <w:sz w:val="16"/>
                <w:szCs w:val="16"/>
                <w:lang w:eastAsia="ar-SA"/>
              </w:rPr>
              <w:t>1</w:t>
            </w:r>
            <w:r w:rsidRPr="00A3679C">
              <w:rPr>
                <w:rFonts w:ascii="Arial" w:hAnsi="Arial" w:cs="Arial"/>
                <w:sz w:val="16"/>
                <w:szCs w:val="16"/>
                <w:lang w:eastAsia="ar-SA"/>
              </w:rPr>
              <w:fldChar w:fldCharType="end"/>
            </w:r>
          </w:p>
        </w:tc>
      </w:tr>
      <w:tr w:rsidR="00731E72" w:rsidRPr="00A3679C" w14:paraId="5400F6E1" w14:textId="77777777" w:rsidTr="00731E72">
        <w:trPr>
          <w:cantSplit/>
          <w:trHeight w:val="225"/>
          <w:jc w:val="center"/>
        </w:trPr>
        <w:tc>
          <w:tcPr>
            <w:tcW w:w="10286" w:type="dxa"/>
            <w:gridSpan w:val="2"/>
          </w:tcPr>
          <w:p w14:paraId="107A964A" w14:textId="77777777" w:rsidR="00731E72" w:rsidRPr="00A3679C" w:rsidRDefault="00731E72" w:rsidP="001736B7">
            <w:pPr>
              <w:suppressAutoHyphens/>
              <w:snapToGrid w:val="0"/>
              <w:spacing w:line="276" w:lineRule="auto"/>
              <w:rPr>
                <w:rFonts w:ascii="Arial" w:eastAsia="Calibri" w:hAnsi="Arial" w:cs="Arial"/>
                <w:sz w:val="16"/>
                <w:szCs w:val="16"/>
                <w:lang w:eastAsia="ar-SA"/>
              </w:rPr>
            </w:pPr>
            <w:r w:rsidRPr="00A3679C">
              <w:rPr>
                <w:rFonts w:ascii="Arial" w:eastAsia="Calibri" w:hAnsi="Arial" w:cs="Arial"/>
                <w:sz w:val="16"/>
                <w:szCs w:val="16"/>
                <w:lang w:eastAsia="ar-SA"/>
              </w:rPr>
              <w:t xml:space="preserve">Ressource documentaire :    </w:t>
            </w:r>
            <w:r>
              <w:rPr>
                <w:rFonts w:ascii="Arial" w:eastAsia="Calibri" w:hAnsi="Arial" w:cs="Arial"/>
                <w:sz w:val="16"/>
                <w:szCs w:val="16"/>
                <w:lang w:eastAsia="ar-SA"/>
              </w:rPr>
              <w:t>Académie de Bordeaux</w:t>
            </w:r>
          </w:p>
          <w:p w14:paraId="49E43CE5" w14:textId="77777777" w:rsidR="00731E72" w:rsidRPr="008E37E6" w:rsidRDefault="00731E72" w:rsidP="001736B7">
            <w:pPr>
              <w:suppressAutoHyphens/>
              <w:snapToGrid w:val="0"/>
              <w:spacing w:line="276" w:lineRule="auto"/>
              <w:rPr>
                <w:rFonts w:ascii="Arial" w:hAnsi="Arial" w:cs="Arial"/>
                <w:sz w:val="16"/>
                <w:szCs w:val="16"/>
              </w:rPr>
            </w:pPr>
            <w:r>
              <w:rPr>
                <w:rFonts w:ascii="Arial" w:hAnsi="Arial" w:cs="Arial"/>
                <w:sz w:val="16"/>
                <w:szCs w:val="16"/>
              </w:rPr>
              <w:t xml:space="preserve">Lien :   </w:t>
            </w:r>
            <w:hyperlink r:id="rId9" w:history="1">
              <w:r w:rsidRPr="00CD5D22">
                <w:rPr>
                  <w:rStyle w:val="Lienhypertexte"/>
                  <w:rFonts w:ascii="Arial" w:hAnsi="Arial" w:cs="Arial"/>
                  <w:sz w:val="16"/>
                  <w:szCs w:val="16"/>
                </w:rPr>
                <w:t>http://www.ac-bordeaux.fr/pid30667/espace-personnels.html</w:t>
              </w:r>
            </w:hyperlink>
            <w:r>
              <w:rPr>
                <w:rFonts w:ascii="Arial" w:hAnsi="Arial" w:cs="Arial"/>
                <w:sz w:val="16"/>
                <w:szCs w:val="16"/>
              </w:rPr>
              <w:t xml:space="preserve">  </w:t>
            </w:r>
          </w:p>
        </w:tc>
      </w:tr>
    </w:tbl>
    <w:p w14:paraId="625CF3CD" w14:textId="630F5329" w:rsidR="00731E72" w:rsidRDefault="00731E72">
      <w:pPr>
        <w:rPr>
          <w:rFonts w:ascii="Calibri" w:hAnsi="Calibri" w:cs="Calibri"/>
        </w:rPr>
      </w:pPr>
    </w:p>
    <w:p w14:paraId="5DF62701" w14:textId="47434CC5" w:rsidR="00731E72" w:rsidRDefault="00731E72">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731E72" w:rsidRPr="00A93826" w14:paraId="403A6A3D" w14:textId="77777777" w:rsidTr="00A93826">
        <w:trPr>
          <w:trHeight w:val="366"/>
          <w:jc w:val="center"/>
        </w:trPr>
        <w:tc>
          <w:tcPr>
            <w:tcW w:w="2269" w:type="dxa"/>
            <w:vMerge w:val="restart"/>
            <w:shd w:val="clear" w:color="auto" w:fill="FFFFFF"/>
            <w:vAlign w:val="center"/>
          </w:tcPr>
          <w:p w14:paraId="7279BE15" w14:textId="77777777" w:rsidR="00731E72" w:rsidRPr="00A93826" w:rsidRDefault="00731E72" w:rsidP="00A93826">
            <w:pPr>
              <w:jc w:val="center"/>
              <w:rPr>
                <w:rFonts w:ascii="Calibri" w:eastAsia="Calibri" w:hAnsi="Calibri"/>
                <w:sz w:val="28"/>
                <w:szCs w:val="28"/>
                <w:lang w:eastAsia="en-US"/>
              </w:rPr>
            </w:pPr>
            <w:r w:rsidRPr="00A93826">
              <w:rPr>
                <w:rFonts w:ascii="Calibri" w:eastAsia="Calibri" w:hAnsi="Calibri"/>
                <w:color w:val="C00000"/>
                <w:sz w:val="28"/>
                <w:szCs w:val="28"/>
                <w:lang w:eastAsia="en-US"/>
              </w:rPr>
              <w:t>VOTRE LOGO ICI</w:t>
            </w:r>
          </w:p>
        </w:tc>
        <w:tc>
          <w:tcPr>
            <w:tcW w:w="5381" w:type="dxa"/>
            <w:vMerge w:val="restart"/>
            <w:shd w:val="clear" w:color="auto" w:fill="auto"/>
            <w:vAlign w:val="center"/>
          </w:tcPr>
          <w:p w14:paraId="437E1055" w14:textId="77777777" w:rsidR="00731E72" w:rsidRPr="00A93826" w:rsidRDefault="00731E72" w:rsidP="00A93826">
            <w:pPr>
              <w:jc w:val="center"/>
              <w:rPr>
                <w:rFonts w:ascii="Calibri" w:eastAsia="Calibri" w:hAnsi="Calibri" w:cs="Calibri"/>
                <w:sz w:val="22"/>
                <w:szCs w:val="22"/>
                <w:lang w:eastAsia="en-US"/>
              </w:rPr>
            </w:pPr>
            <w:r w:rsidRPr="00A93826">
              <w:rPr>
                <w:rFonts w:ascii="Calibri" w:eastAsia="Calibri" w:hAnsi="Calibri" w:cs="Calibri"/>
                <w:b/>
                <w:bCs/>
                <w:sz w:val="22"/>
                <w:szCs w:val="22"/>
                <w:lang w:eastAsia="en-US"/>
              </w:rPr>
              <w:t>MANIPULATION DES DENRÉES</w:t>
            </w:r>
          </w:p>
        </w:tc>
        <w:tc>
          <w:tcPr>
            <w:tcW w:w="3118" w:type="dxa"/>
            <w:tcBorders>
              <w:bottom w:val="nil"/>
            </w:tcBorders>
            <w:shd w:val="clear" w:color="auto" w:fill="75DD75"/>
            <w:vAlign w:val="center"/>
          </w:tcPr>
          <w:p w14:paraId="56456B83" w14:textId="77777777" w:rsidR="00731E72" w:rsidRPr="00A93826" w:rsidRDefault="00731E72"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 xml:space="preserve">HYGIÈNE DENRÉES </w:t>
            </w:r>
          </w:p>
        </w:tc>
      </w:tr>
      <w:tr w:rsidR="00A93826" w:rsidRPr="00A93826" w14:paraId="55ABE75C" w14:textId="77777777" w:rsidTr="00A93826">
        <w:trPr>
          <w:trHeight w:val="322"/>
          <w:jc w:val="center"/>
        </w:trPr>
        <w:tc>
          <w:tcPr>
            <w:tcW w:w="2269" w:type="dxa"/>
            <w:vMerge/>
            <w:shd w:val="clear" w:color="auto" w:fill="FFFFFF"/>
          </w:tcPr>
          <w:p w14:paraId="1C0A8459" w14:textId="77777777" w:rsidR="00731E72" w:rsidRPr="00A93826" w:rsidRDefault="00731E72" w:rsidP="00731E72">
            <w:pPr>
              <w:rPr>
                <w:rFonts w:ascii="Calibri" w:eastAsia="Calibri" w:hAnsi="Calibri"/>
                <w:sz w:val="22"/>
                <w:szCs w:val="22"/>
                <w:lang w:eastAsia="en-US"/>
              </w:rPr>
            </w:pPr>
          </w:p>
        </w:tc>
        <w:tc>
          <w:tcPr>
            <w:tcW w:w="5381" w:type="dxa"/>
            <w:vMerge/>
            <w:tcBorders>
              <w:top w:val="nil"/>
            </w:tcBorders>
            <w:shd w:val="clear" w:color="auto" w:fill="auto"/>
          </w:tcPr>
          <w:p w14:paraId="5A840A2B" w14:textId="77777777" w:rsidR="00731E72" w:rsidRPr="00A93826" w:rsidRDefault="00731E72" w:rsidP="00731E72">
            <w:pPr>
              <w:rPr>
                <w:rFonts w:ascii="Calibri" w:eastAsia="Calibri" w:hAnsi="Calibri" w:cs="Calibri"/>
                <w:sz w:val="22"/>
                <w:szCs w:val="22"/>
                <w:lang w:eastAsia="en-US"/>
              </w:rPr>
            </w:pPr>
          </w:p>
        </w:tc>
        <w:tc>
          <w:tcPr>
            <w:tcW w:w="3118" w:type="dxa"/>
            <w:tcBorders>
              <w:top w:val="nil"/>
              <w:bottom w:val="nil"/>
            </w:tcBorders>
            <w:shd w:val="clear" w:color="auto" w:fill="75DD75"/>
            <w:vAlign w:val="center"/>
          </w:tcPr>
          <w:p w14:paraId="16870A89" w14:textId="77777777" w:rsidR="00731E72" w:rsidRPr="00A93826" w:rsidRDefault="00731E72"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HD.00</w:t>
            </w:r>
          </w:p>
        </w:tc>
      </w:tr>
      <w:tr w:rsidR="00A93826" w:rsidRPr="00A93826" w14:paraId="65D9DB05" w14:textId="77777777" w:rsidTr="00A93826">
        <w:trPr>
          <w:trHeight w:val="142"/>
          <w:jc w:val="center"/>
        </w:trPr>
        <w:tc>
          <w:tcPr>
            <w:tcW w:w="2269" w:type="dxa"/>
            <w:vMerge/>
            <w:shd w:val="clear" w:color="auto" w:fill="FFFFFF"/>
          </w:tcPr>
          <w:p w14:paraId="3ED79A1A" w14:textId="77777777" w:rsidR="00731E72" w:rsidRPr="00A93826" w:rsidRDefault="00731E72" w:rsidP="00731E72">
            <w:pPr>
              <w:rPr>
                <w:rFonts w:ascii="Calibri" w:eastAsia="Calibri" w:hAnsi="Calibri"/>
                <w:sz w:val="22"/>
                <w:szCs w:val="22"/>
                <w:lang w:eastAsia="en-US"/>
              </w:rPr>
            </w:pPr>
          </w:p>
        </w:tc>
        <w:tc>
          <w:tcPr>
            <w:tcW w:w="5381" w:type="dxa"/>
            <w:vMerge/>
            <w:tcBorders>
              <w:top w:val="nil"/>
              <w:bottom w:val="nil"/>
            </w:tcBorders>
            <w:shd w:val="clear" w:color="auto" w:fill="auto"/>
          </w:tcPr>
          <w:p w14:paraId="703F9D93" w14:textId="77777777" w:rsidR="00731E72" w:rsidRPr="00A93826" w:rsidRDefault="00731E72" w:rsidP="00731E72">
            <w:pPr>
              <w:rPr>
                <w:rFonts w:ascii="Calibri" w:eastAsia="Calibri" w:hAnsi="Calibri" w:cs="Calibri"/>
                <w:sz w:val="22"/>
                <w:szCs w:val="22"/>
                <w:lang w:eastAsia="en-US"/>
              </w:rPr>
            </w:pPr>
          </w:p>
        </w:tc>
        <w:tc>
          <w:tcPr>
            <w:tcW w:w="3118" w:type="dxa"/>
            <w:tcBorders>
              <w:top w:val="nil"/>
              <w:bottom w:val="nil"/>
            </w:tcBorders>
            <w:shd w:val="clear" w:color="auto" w:fill="auto"/>
          </w:tcPr>
          <w:p w14:paraId="538D1134" w14:textId="77777777" w:rsidR="00731E72" w:rsidRPr="00A93826" w:rsidRDefault="00731E72" w:rsidP="00731E72">
            <w:pPr>
              <w:rPr>
                <w:rFonts w:ascii="Arial Narrow" w:eastAsia="Calibri" w:hAnsi="Arial Narrow"/>
                <w:sz w:val="16"/>
                <w:szCs w:val="16"/>
                <w:lang w:eastAsia="en-US"/>
              </w:rPr>
            </w:pPr>
            <w:r w:rsidRPr="00A93826">
              <w:rPr>
                <w:rFonts w:ascii="Arial Narrow" w:eastAsia="Calibri" w:hAnsi="Arial Narrow"/>
                <w:sz w:val="16"/>
                <w:szCs w:val="16"/>
                <w:lang w:eastAsia="en-US"/>
              </w:rPr>
              <w:t>Version N° 1   Vérification : VOTRE NOM ICI</w:t>
            </w:r>
          </w:p>
        </w:tc>
      </w:tr>
      <w:tr w:rsidR="00A93826" w:rsidRPr="00A93826" w14:paraId="3D55F6FE" w14:textId="77777777" w:rsidTr="00A93826">
        <w:trPr>
          <w:trHeight w:val="314"/>
          <w:jc w:val="center"/>
        </w:trPr>
        <w:tc>
          <w:tcPr>
            <w:tcW w:w="2269" w:type="dxa"/>
            <w:vMerge/>
            <w:shd w:val="clear" w:color="auto" w:fill="FFFFFF"/>
          </w:tcPr>
          <w:p w14:paraId="71B43491" w14:textId="77777777" w:rsidR="00731E72" w:rsidRPr="00A93826" w:rsidRDefault="00731E72" w:rsidP="00731E72">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29519224" w14:textId="77777777" w:rsidR="00731E72" w:rsidRPr="00A93826" w:rsidRDefault="00731E72" w:rsidP="00A93826">
            <w:pPr>
              <w:jc w:val="center"/>
              <w:rPr>
                <w:rFonts w:ascii="Calibri" w:eastAsia="Calibri" w:hAnsi="Calibri" w:cs="Calibri"/>
                <w:b/>
                <w:bCs/>
                <w:sz w:val="22"/>
                <w:szCs w:val="22"/>
                <w:lang w:eastAsia="en-US"/>
              </w:rPr>
            </w:pPr>
            <w:r w:rsidRPr="00A93826">
              <w:rPr>
                <w:rFonts w:ascii="Calibri" w:eastAsia="Calibri" w:hAnsi="Calibri" w:cs="Calibri"/>
                <w:b/>
                <w:bCs/>
                <w:sz w:val="22"/>
                <w:szCs w:val="22"/>
                <w:lang w:eastAsia="en-US"/>
              </w:rPr>
              <w:t>L’OUVERTURE DES CONSERVES</w:t>
            </w:r>
          </w:p>
        </w:tc>
        <w:tc>
          <w:tcPr>
            <w:tcW w:w="3118" w:type="dxa"/>
            <w:tcBorders>
              <w:top w:val="nil"/>
              <w:bottom w:val="nil"/>
            </w:tcBorders>
            <w:shd w:val="clear" w:color="auto" w:fill="auto"/>
            <w:vAlign w:val="center"/>
          </w:tcPr>
          <w:p w14:paraId="39604579" w14:textId="77777777" w:rsidR="00731E72" w:rsidRPr="00A93826" w:rsidRDefault="00731E72" w:rsidP="00731E72">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Date : </w:t>
            </w:r>
          </w:p>
        </w:tc>
      </w:tr>
      <w:tr w:rsidR="00A93826" w:rsidRPr="00A93826" w14:paraId="696604DD" w14:textId="77777777" w:rsidTr="00A93826">
        <w:trPr>
          <w:trHeight w:val="227"/>
          <w:jc w:val="center"/>
        </w:trPr>
        <w:tc>
          <w:tcPr>
            <w:tcW w:w="2269" w:type="dxa"/>
            <w:vMerge/>
            <w:shd w:val="clear" w:color="auto" w:fill="FFFFFF"/>
          </w:tcPr>
          <w:p w14:paraId="25F1456B" w14:textId="77777777" w:rsidR="00731E72" w:rsidRPr="00A93826" w:rsidRDefault="00731E72" w:rsidP="00731E72">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3400D6DD" w14:textId="77777777" w:rsidR="00731E72" w:rsidRPr="00A93826" w:rsidRDefault="00731E72" w:rsidP="00731E72">
            <w:pPr>
              <w:rPr>
                <w:rFonts w:ascii="Calibri" w:eastAsia="Calibri" w:hAnsi="Calibri"/>
                <w:sz w:val="22"/>
                <w:szCs w:val="22"/>
                <w:lang w:eastAsia="en-US"/>
              </w:rPr>
            </w:pPr>
          </w:p>
        </w:tc>
        <w:tc>
          <w:tcPr>
            <w:tcW w:w="3118" w:type="dxa"/>
            <w:tcBorders>
              <w:top w:val="nil"/>
            </w:tcBorders>
            <w:shd w:val="clear" w:color="auto" w:fill="auto"/>
          </w:tcPr>
          <w:p w14:paraId="1F3FB095" w14:textId="77777777" w:rsidR="00731E72" w:rsidRPr="00A93826" w:rsidRDefault="00731E72" w:rsidP="00731E72">
            <w:pPr>
              <w:rPr>
                <w:rFonts w:ascii="Calibri" w:eastAsia="Calibri" w:hAnsi="Calibri"/>
                <w:sz w:val="22"/>
                <w:szCs w:val="22"/>
                <w:lang w:eastAsia="en-US"/>
              </w:rPr>
            </w:pPr>
            <w:r w:rsidRPr="00731E72">
              <w:rPr>
                <w:rFonts w:ascii="Arial Narrow" w:eastAsia="Calibri" w:hAnsi="Arial Narrow" w:cs="Arial"/>
                <w:sz w:val="16"/>
                <w:szCs w:val="16"/>
                <w:lang w:eastAsia="en-US"/>
              </w:rPr>
              <w:t>Couleur document : VERT-RVB 117-221-117</w:t>
            </w:r>
          </w:p>
        </w:tc>
      </w:tr>
    </w:tbl>
    <w:p w14:paraId="7BE5019F" w14:textId="09069F04" w:rsidR="00731E72" w:rsidRDefault="00731E72">
      <w:pPr>
        <w:rPr>
          <w:rFonts w:ascii="Calibri" w:hAnsi="Calibri" w:cs="Calibri"/>
        </w:rPr>
      </w:pPr>
    </w:p>
    <w:p w14:paraId="5E0F1A7E" w14:textId="76F58DB8" w:rsidR="00731E72" w:rsidRDefault="002E1523">
      <w:pPr>
        <w:rPr>
          <w:rFonts w:ascii="Calibri" w:hAnsi="Calibri" w:cs="Calibri"/>
        </w:rPr>
      </w:pPr>
      <w:r>
        <w:rPr>
          <w:rFonts w:eastAsia="KuenstlerScript Black" w:cs="Calibri"/>
          <w:noProof/>
        </w:rPr>
        <w:pict w14:anchorId="04602199">
          <v:shape id="_x0000_i1027" type="#_x0000_t75" style="width:513pt;height:644.25pt;visibility:visible;mso-wrap-style:square">
            <v:imagedata r:id="rId10" o:title=""/>
          </v:shape>
        </w:pict>
      </w:r>
    </w:p>
    <w:p w14:paraId="05A60E89" w14:textId="4E884555" w:rsidR="00731E72" w:rsidRDefault="00731E72">
      <w:pPr>
        <w:rPr>
          <w:rFonts w:ascii="Calibri" w:hAnsi="Calibri" w:cs="Calibri"/>
        </w:rPr>
      </w:pPr>
    </w:p>
    <w:p w14:paraId="5CD8A41F" w14:textId="74EF5349" w:rsidR="00731E72" w:rsidRDefault="00731E72">
      <w:pPr>
        <w:rPr>
          <w:rFonts w:ascii="Calibri" w:hAnsi="Calibri" w:cs="Calibri"/>
        </w:rPr>
      </w:pPr>
    </w:p>
    <w:p w14:paraId="1C5B060B" w14:textId="2BE4B467" w:rsidR="00731E72" w:rsidRDefault="00731E72">
      <w:pPr>
        <w:rPr>
          <w:rFonts w:ascii="Calibri" w:hAnsi="Calibri" w:cs="Calibri"/>
        </w:rPr>
      </w:pPr>
    </w:p>
    <w:p w14:paraId="7FE9A097" w14:textId="40C2D002" w:rsidR="00731E72" w:rsidRDefault="00731E72">
      <w:pPr>
        <w:rPr>
          <w:rFonts w:ascii="Calibri" w:hAnsi="Calibri" w:cs="Calibri"/>
        </w:rPr>
      </w:pPr>
    </w:p>
    <w:p w14:paraId="5C6CFEAC" w14:textId="77777777" w:rsidR="00731E72" w:rsidRDefault="00731E72">
      <w:pPr>
        <w:rPr>
          <w:rFonts w:eastAsia="KuenstlerScript Black" w:cs="Calibri"/>
          <w:noProof/>
        </w:rPr>
      </w:pPr>
    </w:p>
    <w:p w14:paraId="4261C8A3" w14:textId="77777777" w:rsidR="00731E72" w:rsidRDefault="00731E72">
      <w:pPr>
        <w:rPr>
          <w:rFonts w:eastAsia="KuenstlerScript Black" w:cs="Calibri"/>
          <w:noProof/>
        </w:rPr>
      </w:pPr>
    </w:p>
    <w:p w14:paraId="0CB2A470" w14:textId="5C72FD06" w:rsidR="00731E72" w:rsidRDefault="002E1523">
      <w:pPr>
        <w:rPr>
          <w:rFonts w:ascii="Calibri" w:hAnsi="Calibri" w:cs="Calibri"/>
        </w:rPr>
      </w:pPr>
      <w:r>
        <w:rPr>
          <w:rFonts w:eastAsia="KuenstlerScript Black" w:cs="Calibri"/>
          <w:noProof/>
        </w:rPr>
        <w:pict w14:anchorId="59B40FA4">
          <v:shape id="_x0000_i1028" type="#_x0000_t75" style="width:447.75pt;height:640.5pt;visibility:visible;mso-wrap-style:square">
            <v:imagedata r:id="rId11" o:title=""/>
          </v:shape>
        </w:pict>
      </w:r>
    </w:p>
    <w:p w14:paraId="42EF47DB" w14:textId="77777777" w:rsidR="00731E72" w:rsidRPr="00731E72" w:rsidRDefault="00731E72" w:rsidP="00731E72">
      <w:pPr>
        <w:rPr>
          <w:rFonts w:ascii="Calibri" w:eastAsia="KuenstlerScript Black" w:hAnsi="Calibri" w:cs="Calibri"/>
          <w:sz w:val="22"/>
          <w:szCs w:val="22"/>
        </w:rPr>
      </w:pPr>
      <w:r w:rsidRPr="00731E72">
        <w:rPr>
          <w:rFonts w:ascii="Calibri" w:eastAsia="KuenstlerScript Black" w:hAnsi="Calibri" w:cs="Calibri"/>
          <w:sz w:val="22"/>
          <w:szCs w:val="22"/>
        </w:rPr>
        <w:t xml:space="preserve">Source : </w:t>
      </w:r>
      <w:hyperlink r:id="rId12" w:history="1">
        <w:r w:rsidRPr="00731E72">
          <w:rPr>
            <w:rFonts w:ascii="Calibri" w:eastAsia="Calibri" w:hAnsi="Calibri"/>
            <w:color w:val="0000FF"/>
            <w:sz w:val="18"/>
            <w:szCs w:val="18"/>
            <w:u w:val="single"/>
            <w:lang w:eastAsia="en-US"/>
          </w:rPr>
          <w:t>https://extranet-lycee.maregionsud.fr/DOCU/DOCS//Plan%20de%20Maitrise%20Sanitaire/Modele%20Plan%20de%20Ma%C3%AEtrise%20Sanitaire%20R%C3%A9gion%20PACA%20V0515.pdf</w:t>
        </w:r>
      </w:hyperlink>
    </w:p>
    <w:p w14:paraId="3CD73997" w14:textId="27C9388A" w:rsidR="00731E72" w:rsidRDefault="00731E72">
      <w:pPr>
        <w:rPr>
          <w:rFonts w:ascii="Calibri" w:hAnsi="Calibri" w:cs="Calibri"/>
        </w:rPr>
      </w:pPr>
    </w:p>
    <w:p w14:paraId="6D8AC213" w14:textId="77777777" w:rsidR="00731E72" w:rsidRDefault="00731E72">
      <w:pPr>
        <w:rPr>
          <w:rFonts w:ascii="Calibri" w:hAnsi="Calibri" w:cs="Calibri"/>
        </w:rPr>
      </w:pPr>
    </w:p>
    <w:p w14:paraId="1B4DA8F7" w14:textId="3C5AFFEA" w:rsidR="00731E72" w:rsidRDefault="00731E72">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702514" w:rsidRPr="00731E72" w14:paraId="770F5ADC" w14:textId="77777777" w:rsidTr="001736B7">
        <w:trPr>
          <w:cantSplit/>
          <w:trHeight w:val="87"/>
          <w:jc w:val="center"/>
        </w:trPr>
        <w:tc>
          <w:tcPr>
            <w:tcW w:w="8781" w:type="dxa"/>
            <w:tcBorders>
              <w:top w:val="single" w:sz="4" w:space="0" w:color="000000"/>
            </w:tcBorders>
            <w:vAlign w:val="center"/>
          </w:tcPr>
          <w:p w14:paraId="3CC6BC98" w14:textId="77777777" w:rsidR="00702514" w:rsidRPr="00731E72" w:rsidRDefault="00702514" w:rsidP="001736B7">
            <w:pPr>
              <w:suppressAutoHyphens/>
              <w:snapToGrid w:val="0"/>
              <w:spacing w:line="276" w:lineRule="auto"/>
              <w:jc w:val="right"/>
              <w:rPr>
                <w:rFonts w:ascii="Arial" w:eastAsia="Calibri" w:hAnsi="Arial" w:cs="Arial"/>
                <w:sz w:val="16"/>
                <w:szCs w:val="16"/>
                <w:lang w:eastAsia="ar-SA"/>
              </w:rPr>
            </w:pPr>
            <w:r w:rsidRPr="00731E72">
              <w:rPr>
                <w:rFonts w:ascii="Calibri" w:eastAsia="Calibri" w:hAnsi="Calibri" w:cs="Arial"/>
                <w:sz w:val="16"/>
                <w:szCs w:val="16"/>
                <w:lang w:eastAsia="ar-SA"/>
              </w:rPr>
              <w:fldChar w:fldCharType="begin"/>
            </w:r>
            <w:r w:rsidRPr="00731E72">
              <w:rPr>
                <w:rFonts w:ascii="Calibri" w:eastAsia="Calibri" w:hAnsi="Calibri" w:cs="Arial"/>
                <w:sz w:val="16"/>
                <w:szCs w:val="16"/>
                <w:lang w:eastAsia="ar-SA"/>
              </w:rPr>
              <w:instrText xml:space="preserve"> FILENAME </w:instrText>
            </w:r>
            <w:r w:rsidRPr="00731E72">
              <w:rPr>
                <w:rFonts w:ascii="Calibri" w:eastAsia="Calibri" w:hAnsi="Calibri" w:cs="Arial"/>
                <w:sz w:val="16"/>
                <w:szCs w:val="16"/>
                <w:lang w:eastAsia="ar-SA"/>
              </w:rPr>
              <w:fldChar w:fldCharType="separate"/>
            </w:r>
            <w:r w:rsidRPr="00731E72">
              <w:rPr>
                <w:rFonts w:ascii="Calibri" w:eastAsia="Calibri" w:hAnsi="Calibri" w:cs="Arial"/>
                <w:noProof/>
                <w:sz w:val="16"/>
                <w:szCs w:val="16"/>
                <w:lang w:eastAsia="ar-SA"/>
              </w:rPr>
              <w:t>MS.Portrait Simon - Copie (2).docx</w:t>
            </w:r>
            <w:r w:rsidRPr="00731E72">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2F3DF5E7" w14:textId="77777777" w:rsidR="00702514" w:rsidRPr="00731E72" w:rsidRDefault="00702514" w:rsidP="001736B7">
            <w:pPr>
              <w:suppressAutoHyphens/>
              <w:snapToGrid w:val="0"/>
              <w:jc w:val="center"/>
              <w:rPr>
                <w:rFonts w:ascii="Arial" w:hAnsi="Arial" w:cs="Arial"/>
                <w:sz w:val="16"/>
                <w:szCs w:val="16"/>
                <w:lang w:eastAsia="ar-SA"/>
              </w:rPr>
            </w:pPr>
            <w:r w:rsidRPr="00731E72">
              <w:rPr>
                <w:rFonts w:ascii="Arial" w:hAnsi="Arial" w:cs="Arial"/>
                <w:sz w:val="16"/>
                <w:szCs w:val="16"/>
                <w:lang w:eastAsia="ar-SA"/>
              </w:rPr>
              <w:t xml:space="preserve">Page </w:t>
            </w:r>
            <w:r w:rsidRPr="00731E72">
              <w:rPr>
                <w:rFonts w:cs="Arial"/>
                <w:sz w:val="16"/>
                <w:szCs w:val="16"/>
                <w:lang w:eastAsia="ar-SA"/>
              </w:rPr>
              <w:fldChar w:fldCharType="begin"/>
            </w:r>
            <w:r w:rsidRPr="00731E72">
              <w:rPr>
                <w:rFonts w:cs="Arial"/>
                <w:sz w:val="16"/>
                <w:szCs w:val="16"/>
                <w:lang w:eastAsia="ar-SA"/>
              </w:rPr>
              <w:instrText xml:space="preserve"> PAGE </w:instrText>
            </w:r>
            <w:r w:rsidRPr="00731E72">
              <w:rPr>
                <w:rFonts w:cs="Arial"/>
                <w:sz w:val="16"/>
                <w:szCs w:val="16"/>
                <w:lang w:eastAsia="ar-SA"/>
              </w:rPr>
              <w:fldChar w:fldCharType="separate"/>
            </w:r>
            <w:r w:rsidRPr="00731E72">
              <w:rPr>
                <w:rFonts w:cs="Arial"/>
                <w:noProof/>
                <w:sz w:val="16"/>
                <w:szCs w:val="16"/>
                <w:lang w:eastAsia="ar-SA"/>
              </w:rPr>
              <w:t>1</w:t>
            </w:r>
            <w:r w:rsidRPr="00731E72">
              <w:rPr>
                <w:rFonts w:ascii="Arial" w:hAnsi="Arial" w:cs="Arial"/>
                <w:sz w:val="16"/>
                <w:szCs w:val="16"/>
                <w:lang w:eastAsia="ar-SA"/>
              </w:rPr>
              <w:fldChar w:fldCharType="end"/>
            </w:r>
            <w:r w:rsidRPr="00731E72">
              <w:rPr>
                <w:rFonts w:ascii="Arial" w:hAnsi="Arial" w:cs="Arial"/>
                <w:sz w:val="16"/>
                <w:szCs w:val="16"/>
                <w:lang w:eastAsia="ar-SA"/>
              </w:rPr>
              <w:t xml:space="preserve"> sur </w:t>
            </w:r>
            <w:r w:rsidRPr="00731E72">
              <w:rPr>
                <w:rFonts w:cs="Arial"/>
                <w:sz w:val="16"/>
                <w:szCs w:val="16"/>
                <w:lang w:eastAsia="ar-SA"/>
              </w:rPr>
              <w:fldChar w:fldCharType="begin"/>
            </w:r>
            <w:r w:rsidRPr="00731E72">
              <w:rPr>
                <w:rFonts w:cs="Arial"/>
                <w:sz w:val="16"/>
                <w:szCs w:val="16"/>
                <w:lang w:eastAsia="ar-SA"/>
              </w:rPr>
              <w:instrText xml:space="preserve"> NUMPAGES \*Arabic </w:instrText>
            </w:r>
            <w:r w:rsidRPr="00731E72">
              <w:rPr>
                <w:rFonts w:cs="Arial"/>
                <w:sz w:val="16"/>
                <w:szCs w:val="16"/>
                <w:lang w:eastAsia="ar-SA"/>
              </w:rPr>
              <w:fldChar w:fldCharType="separate"/>
            </w:r>
            <w:r w:rsidRPr="00731E72">
              <w:rPr>
                <w:rFonts w:cs="Arial"/>
                <w:noProof/>
                <w:sz w:val="16"/>
                <w:szCs w:val="16"/>
                <w:lang w:eastAsia="ar-SA"/>
              </w:rPr>
              <w:t>1</w:t>
            </w:r>
            <w:r w:rsidRPr="00731E72">
              <w:rPr>
                <w:rFonts w:ascii="Arial" w:hAnsi="Arial" w:cs="Arial"/>
                <w:sz w:val="16"/>
                <w:szCs w:val="16"/>
                <w:lang w:eastAsia="ar-SA"/>
              </w:rPr>
              <w:fldChar w:fldCharType="end"/>
            </w:r>
          </w:p>
        </w:tc>
      </w:tr>
      <w:tr w:rsidR="00702514" w:rsidRPr="00731E72" w14:paraId="3BCA065B" w14:textId="77777777" w:rsidTr="001736B7">
        <w:trPr>
          <w:cantSplit/>
          <w:trHeight w:val="225"/>
          <w:jc w:val="center"/>
        </w:trPr>
        <w:tc>
          <w:tcPr>
            <w:tcW w:w="10286" w:type="dxa"/>
            <w:gridSpan w:val="2"/>
          </w:tcPr>
          <w:p w14:paraId="231D8FC0" w14:textId="77777777" w:rsidR="00702514" w:rsidRPr="00731E72" w:rsidRDefault="00702514" w:rsidP="001736B7">
            <w:pPr>
              <w:suppressAutoHyphens/>
              <w:snapToGrid w:val="0"/>
              <w:spacing w:line="276" w:lineRule="auto"/>
              <w:rPr>
                <w:rFonts w:ascii="Arial" w:eastAsia="Calibri" w:hAnsi="Arial" w:cs="Arial"/>
                <w:sz w:val="16"/>
                <w:szCs w:val="16"/>
                <w:lang w:eastAsia="ar-SA"/>
              </w:rPr>
            </w:pPr>
            <w:r w:rsidRPr="00731E72">
              <w:rPr>
                <w:rFonts w:ascii="Arial" w:eastAsia="Calibri" w:hAnsi="Arial" w:cs="Arial"/>
                <w:sz w:val="16"/>
                <w:szCs w:val="16"/>
                <w:lang w:eastAsia="ar-SA"/>
              </w:rPr>
              <w:t>Ressource documentaire :    Académie de Bordeaux</w:t>
            </w:r>
          </w:p>
          <w:p w14:paraId="40208CE5" w14:textId="77777777" w:rsidR="00702514" w:rsidRPr="00731E72" w:rsidRDefault="00702514" w:rsidP="001736B7">
            <w:pPr>
              <w:suppressAutoHyphens/>
              <w:snapToGrid w:val="0"/>
              <w:spacing w:line="276" w:lineRule="auto"/>
              <w:rPr>
                <w:rFonts w:ascii="Arial" w:eastAsia="Calibri" w:hAnsi="Arial" w:cs="Arial"/>
                <w:sz w:val="16"/>
                <w:szCs w:val="16"/>
                <w:lang w:eastAsia="en-US"/>
              </w:rPr>
            </w:pPr>
            <w:r w:rsidRPr="00731E72">
              <w:rPr>
                <w:rFonts w:ascii="Arial" w:eastAsia="Calibri" w:hAnsi="Arial" w:cs="Arial"/>
                <w:sz w:val="16"/>
                <w:szCs w:val="16"/>
                <w:lang w:eastAsia="en-US"/>
              </w:rPr>
              <w:t xml:space="preserve">Lien :   </w:t>
            </w:r>
            <w:hyperlink r:id="rId13" w:history="1">
              <w:r w:rsidRPr="00731E72">
                <w:rPr>
                  <w:rFonts w:ascii="Arial" w:eastAsia="Calibri" w:hAnsi="Arial" w:cs="Arial"/>
                  <w:color w:val="0563C1"/>
                  <w:sz w:val="16"/>
                  <w:szCs w:val="16"/>
                  <w:u w:val="single"/>
                  <w:lang w:eastAsia="en-US"/>
                </w:rPr>
                <w:t>http://www.ac-bordeaux.fr/pid30667/espace-personnels.html</w:t>
              </w:r>
            </w:hyperlink>
            <w:r w:rsidRPr="00731E72">
              <w:rPr>
                <w:rFonts w:ascii="Arial" w:eastAsia="Calibri" w:hAnsi="Arial" w:cs="Arial"/>
                <w:sz w:val="16"/>
                <w:szCs w:val="16"/>
                <w:lang w:eastAsia="en-US"/>
              </w:rPr>
              <w:t xml:space="preserve">  </w:t>
            </w:r>
          </w:p>
        </w:tc>
      </w:tr>
    </w:tbl>
    <w:p w14:paraId="0A1880AA" w14:textId="08DD6528" w:rsidR="00731E72" w:rsidRDefault="00731E72">
      <w:pPr>
        <w:rPr>
          <w:rFonts w:ascii="Calibri" w:hAnsi="Calibri" w:cs="Calibri"/>
        </w:rPr>
      </w:pPr>
    </w:p>
    <w:p w14:paraId="307E5AEA" w14:textId="7A72A35D" w:rsidR="00731E72" w:rsidRDefault="00731E72">
      <w:pPr>
        <w:rPr>
          <w:rFonts w:ascii="Calibri" w:hAnsi="Calibri" w:cs="Calibri"/>
        </w:rPr>
      </w:pPr>
    </w:p>
    <w:p w14:paraId="1AF21741" w14:textId="5472E4D0" w:rsidR="00731E72" w:rsidRDefault="00731E72">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41568C" w:rsidRPr="00A93826" w14:paraId="5DF98555" w14:textId="77777777" w:rsidTr="00A93826">
        <w:trPr>
          <w:trHeight w:val="366"/>
          <w:jc w:val="center"/>
        </w:trPr>
        <w:tc>
          <w:tcPr>
            <w:tcW w:w="2269" w:type="dxa"/>
            <w:vMerge w:val="restart"/>
            <w:shd w:val="clear" w:color="auto" w:fill="FFFFFF"/>
            <w:vAlign w:val="center"/>
          </w:tcPr>
          <w:p w14:paraId="60341E20" w14:textId="77777777" w:rsidR="0041568C" w:rsidRPr="00A93826" w:rsidRDefault="0041568C" w:rsidP="00A93826">
            <w:pPr>
              <w:jc w:val="center"/>
              <w:rPr>
                <w:rFonts w:ascii="Calibri" w:eastAsia="Calibri" w:hAnsi="Calibri"/>
                <w:sz w:val="28"/>
                <w:szCs w:val="28"/>
                <w:lang w:eastAsia="en-US"/>
              </w:rPr>
            </w:pPr>
            <w:r w:rsidRPr="00A93826">
              <w:rPr>
                <w:rFonts w:ascii="Calibri" w:eastAsia="Calibri" w:hAnsi="Calibri"/>
                <w:color w:val="C00000"/>
                <w:sz w:val="28"/>
                <w:szCs w:val="28"/>
                <w:lang w:eastAsia="en-US"/>
              </w:rPr>
              <w:t>VOTRE LOGO ICI</w:t>
            </w:r>
          </w:p>
        </w:tc>
        <w:tc>
          <w:tcPr>
            <w:tcW w:w="5381" w:type="dxa"/>
            <w:vMerge w:val="restart"/>
            <w:shd w:val="clear" w:color="auto" w:fill="auto"/>
            <w:vAlign w:val="center"/>
          </w:tcPr>
          <w:p w14:paraId="4A749F52" w14:textId="77777777" w:rsidR="0041568C" w:rsidRPr="00A93826" w:rsidRDefault="0041568C" w:rsidP="00A93826">
            <w:pPr>
              <w:jc w:val="center"/>
              <w:rPr>
                <w:rFonts w:ascii="Calibri" w:eastAsia="Calibri" w:hAnsi="Calibri" w:cs="Calibri"/>
                <w:sz w:val="22"/>
                <w:szCs w:val="22"/>
                <w:lang w:eastAsia="en-US"/>
              </w:rPr>
            </w:pPr>
            <w:r w:rsidRPr="00A93826">
              <w:rPr>
                <w:rFonts w:ascii="Calibri" w:eastAsia="Calibri" w:hAnsi="Calibri" w:cs="Calibri"/>
                <w:b/>
                <w:bCs/>
                <w:sz w:val="22"/>
                <w:szCs w:val="22"/>
                <w:lang w:eastAsia="en-US"/>
              </w:rPr>
              <w:t>MANIPULATION DES DENRÉES</w:t>
            </w:r>
          </w:p>
        </w:tc>
        <w:tc>
          <w:tcPr>
            <w:tcW w:w="3118" w:type="dxa"/>
            <w:tcBorders>
              <w:bottom w:val="nil"/>
            </w:tcBorders>
            <w:shd w:val="clear" w:color="auto" w:fill="75DD75"/>
            <w:vAlign w:val="center"/>
          </w:tcPr>
          <w:p w14:paraId="7710E3A1" w14:textId="77777777" w:rsidR="0041568C" w:rsidRPr="00A93826" w:rsidRDefault="0041568C"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 xml:space="preserve">HYGIÈNE DENRÉES </w:t>
            </w:r>
          </w:p>
        </w:tc>
      </w:tr>
      <w:tr w:rsidR="00A93826" w:rsidRPr="00A93826" w14:paraId="5A6BE047" w14:textId="77777777" w:rsidTr="00A93826">
        <w:trPr>
          <w:trHeight w:val="322"/>
          <w:jc w:val="center"/>
        </w:trPr>
        <w:tc>
          <w:tcPr>
            <w:tcW w:w="2269" w:type="dxa"/>
            <w:vMerge/>
            <w:shd w:val="clear" w:color="auto" w:fill="FFFFFF"/>
          </w:tcPr>
          <w:p w14:paraId="487CF2CF" w14:textId="77777777" w:rsidR="0041568C" w:rsidRPr="00A93826" w:rsidRDefault="0041568C" w:rsidP="0041568C">
            <w:pPr>
              <w:rPr>
                <w:rFonts w:ascii="Calibri" w:eastAsia="Calibri" w:hAnsi="Calibri"/>
                <w:sz w:val="22"/>
                <w:szCs w:val="22"/>
                <w:lang w:eastAsia="en-US"/>
              </w:rPr>
            </w:pPr>
          </w:p>
        </w:tc>
        <w:tc>
          <w:tcPr>
            <w:tcW w:w="5381" w:type="dxa"/>
            <w:vMerge/>
            <w:tcBorders>
              <w:top w:val="nil"/>
            </w:tcBorders>
            <w:shd w:val="clear" w:color="auto" w:fill="auto"/>
          </w:tcPr>
          <w:p w14:paraId="7C7BBC5F" w14:textId="77777777" w:rsidR="0041568C" w:rsidRPr="00A93826" w:rsidRDefault="0041568C" w:rsidP="0041568C">
            <w:pPr>
              <w:rPr>
                <w:rFonts w:ascii="Calibri" w:eastAsia="Calibri" w:hAnsi="Calibri" w:cs="Calibri"/>
                <w:sz w:val="22"/>
                <w:szCs w:val="22"/>
                <w:lang w:eastAsia="en-US"/>
              </w:rPr>
            </w:pPr>
          </w:p>
        </w:tc>
        <w:tc>
          <w:tcPr>
            <w:tcW w:w="3118" w:type="dxa"/>
            <w:tcBorders>
              <w:top w:val="nil"/>
              <w:bottom w:val="nil"/>
            </w:tcBorders>
            <w:shd w:val="clear" w:color="auto" w:fill="75DD75"/>
            <w:vAlign w:val="center"/>
          </w:tcPr>
          <w:p w14:paraId="31F68C29" w14:textId="77777777" w:rsidR="0041568C" w:rsidRPr="00A93826" w:rsidRDefault="0041568C"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HD.00</w:t>
            </w:r>
          </w:p>
        </w:tc>
      </w:tr>
      <w:tr w:rsidR="00A93826" w:rsidRPr="00A93826" w14:paraId="1764A75D" w14:textId="77777777" w:rsidTr="00A93826">
        <w:trPr>
          <w:trHeight w:val="142"/>
          <w:jc w:val="center"/>
        </w:trPr>
        <w:tc>
          <w:tcPr>
            <w:tcW w:w="2269" w:type="dxa"/>
            <w:vMerge/>
            <w:shd w:val="clear" w:color="auto" w:fill="FFFFFF"/>
          </w:tcPr>
          <w:p w14:paraId="7787E665" w14:textId="77777777" w:rsidR="0041568C" w:rsidRPr="00A93826" w:rsidRDefault="0041568C" w:rsidP="0041568C">
            <w:pPr>
              <w:rPr>
                <w:rFonts w:ascii="Calibri" w:eastAsia="Calibri" w:hAnsi="Calibri"/>
                <w:sz w:val="22"/>
                <w:szCs w:val="22"/>
                <w:lang w:eastAsia="en-US"/>
              </w:rPr>
            </w:pPr>
          </w:p>
        </w:tc>
        <w:tc>
          <w:tcPr>
            <w:tcW w:w="5381" w:type="dxa"/>
            <w:vMerge/>
            <w:tcBorders>
              <w:top w:val="nil"/>
              <w:bottom w:val="nil"/>
            </w:tcBorders>
            <w:shd w:val="clear" w:color="auto" w:fill="auto"/>
          </w:tcPr>
          <w:p w14:paraId="339EB265" w14:textId="77777777" w:rsidR="0041568C" w:rsidRPr="00A93826" w:rsidRDefault="0041568C" w:rsidP="0041568C">
            <w:pPr>
              <w:rPr>
                <w:rFonts w:ascii="Calibri" w:eastAsia="Calibri" w:hAnsi="Calibri" w:cs="Calibri"/>
                <w:sz w:val="22"/>
                <w:szCs w:val="22"/>
                <w:lang w:eastAsia="en-US"/>
              </w:rPr>
            </w:pPr>
          </w:p>
        </w:tc>
        <w:tc>
          <w:tcPr>
            <w:tcW w:w="3118" w:type="dxa"/>
            <w:tcBorders>
              <w:top w:val="nil"/>
              <w:bottom w:val="nil"/>
            </w:tcBorders>
            <w:shd w:val="clear" w:color="auto" w:fill="auto"/>
          </w:tcPr>
          <w:p w14:paraId="6A2E9059" w14:textId="77777777" w:rsidR="0041568C" w:rsidRPr="00A93826" w:rsidRDefault="0041568C" w:rsidP="0041568C">
            <w:pPr>
              <w:rPr>
                <w:rFonts w:ascii="Arial Narrow" w:eastAsia="Calibri" w:hAnsi="Arial Narrow"/>
                <w:sz w:val="16"/>
                <w:szCs w:val="16"/>
                <w:lang w:eastAsia="en-US"/>
              </w:rPr>
            </w:pPr>
            <w:r w:rsidRPr="00A93826">
              <w:rPr>
                <w:rFonts w:ascii="Arial Narrow" w:eastAsia="Calibri" w:hAnsi="Arial Narrow"/>
                <w:sz w:val="16"/>
                <w:szCs w:val="16"/>
                <w:lang w:eastAsia="en-US"/>
              </w:rPr>
              <w:t>Version N° 1   Vérification : VOTRE NOM ICI</w:t>
            </w:r>
          </w:p>
        </w:tc>
      </w:tr>
      <w:tr w:rsidR="00A93826" w:rsidRPr="00A93826" w14:paraId="6F0AA49A" w14:textId="77777777" w:rsidTr="00A93826">
        <w:trPr>
          <w:trHeight w:val="314"/>
          <w:jc w:val="center"/>
        </w:trPr>
        <w:tc>
          <w:tcPr>
            <w:tcW w:w="2269" w:type="dxa"/>
            <w:vMerge/>
            <w:shd w:val="clear" w:color="auto" w:fill="FFFFFF"/>
          </w:tcPr>
          <w:p w14:paraId="0B754606" w14:textId="77777777" w:rsidR="0041568C" w:rsidRPr="00A93826" w:rsidRDefault="0041568C" w:rsidP="0041568C">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2D0C003D" w14:textId="77777777" w:rsidR="0041568C" w:rsidRPr="00A93826" w:rsidRDefault="0041568C" w:rsidP="00A93826">
            <w:pPr>
              <w:jc w:val="center"/>
              <w:rPr>
                <w:rFonts w:ascii="Calibri" w:eastAsia="Calibri" w:hAnsi="Calibri" w:cs="Calibri"/>
                <w:sz w:val="22"/>
                <w:szCs w:val="22"/>
                <w:lang w:eastAsia="en-US"/>
              </w:rPr>
            </w:pPr>
            <w:r w:rsidRPr="00A93826">
              <w:rPr>
                <w:rFonts w:ascii="Calibri" w:eastAsia="KuenstlerScript Black" w:hAnsi="Calibri" w:cs="Calibri"/>
                <w:b/>
                <w:bCs/>
                <w:sz w:val="22"/>
                <w:szCs w:val="22"/>
                <w:lang w:eastAsia="en-US"/>
              </w:rPr>
              <w:t>DESSOUVIDAGE</w:t>
            </w:r>
          </w:p>
        </w:tc>
        <w:tc>
          <w:tcPr>
            <w:tcW w:w="3118" w:type="dxa"/>
            <w:tcBorders>
              <w:top w:val="nil"/>
              <w:bottom w:val="nil"/>
            </w:tcBorders>
            <w:shd w:val="clear" w:color="auto" w:fill="auto"/>
            <w:vAlign w:val="center"/>
          </w:tcPr>
          <w:p w14:paraId="4071F682" w14:textId="77777777" w:rsidR="0041568C" w:rsidRPr="00A93826" w:rsidRDefault="0041568C" w:rsidP="0041568C">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Date : </w:t>
            </w:r>
          </w:p>
        </w:tc>
      </w:tr>
      <w:tr w:rsidR="00A93826" w:rsidRPr="00A93826" w14:paraId="07C06241" w14:textId="77777777" w:rsidTr="00A93826">
        <w:trPr>
          <w:trHeight w:val="227"/>
          <w:jc w:val="center"/>
        </w:trPr>
        <w:tc>
          <w:tcPr>
            <w:tcW w:w="2269" w:type="dxa"/>
            <w:vMerge/>
            <w:shd w:val="clear" w:color="auto" w:fill="FFFFFF"/>
          </w:tcPr>
          <w:p w14:paraId="06599DD0" w14:textId="77777777" w:rsidR="0041568C" w:rsidRPr="00A93826" w:rsidRDefault="0041568C" w:rsidP="0041568C">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3707DD66" w14:textId="77777777" w:rsidR="0041568C" w:rsidRPr="00A93826" w:rsidRDefault="0041568C" w:rsidP="0041568C">
            <w:pPr>
              <w:rPr>
                <w:rFonts w:ascii="Calibri" w:eastAsia="Calibri" w:hAnsi="Calibri"/>
                <w:sz w:val="22"/>
                <w:szCs w:val="22"/>
                <w:lang w:eastAsia="en-US"/>
              </w:rPr>
            </w:pPr>
          </w:p>
        </w:tc>
        <w:tc>
          <w:tcPr>
            <w:tcW w:w="3118" w:type="dxa"/>
            <w:tcBorders>
              <w:top w:val="nil"/>
            </w:tcBorders>
            <w:shd w:val="clear" w:color="auto" w:fill="auto"/>
          </w:tcPr>
          <w:p w14:paraId="43C56BAB" w14:textId="77777777" w:rsidR="0041568C" w:rsidRPr="00A93826" w:rsidRDefault="0041568C" w:rsidP="0041568C">
            <w:pPr>
              <w:rPr>
                <w:rFonts w:ascii="Calibri" w:eastAsia="Calibri" w:hAnsi="Calibri"/>
                <w:sz w:val="22"/>
                <w:szCs w:val="22"/>
                <w:lang w:eastAsia="en-US"/>
              </w:rPr>
            </w:pPr>
            <w:r w:rsidRPr="0041568C">
              <w:rPr>
                <w:rFonts w:ascii="Arial Narrow" w:eastAsia="Calibri" w:hAnsi="Arial Narrow" w:cs="Arial"/>
                <w:sz w:val="16"/>
                <w:szCs w:val="16"/>
                <w:lang w:eastAsia="en-US"/>
              </w:rPr>
              <w:t>Couleur document : VERT-RVB 117-221-117</w:t>
            </w:r>
          </w:p>
        </w:tc>
      </w:tr>
    </w:tbl>
    <w:p w14:paraId="56C0F559" w14:textId="46FF725E" w:rsidR="00731E72" w:rsidRDefault="00731E72">
      <w:pPr>
        <w:rPr>
          <w:rFonts w:ascii="Calibri" w:hAnsi="Calibri" w:cs="Calibri"/>
        </w:rPr>
      </w:pPr>
    </w:p>
    <w:p w14:paraId="730BA0A5" w14:textId="77777777" w:rsidR="0041568C" w:rsidRPr="0041568C" w:rsidRDefault="0041568C" w:rsidP="0041568C">
      <w:pPr>
        <w:spacing w:before="120" w:after="120" w:line="259" w:lineRule="auto"/>
        <w:rPr>
          <w:rFonts w:ascii="Calibri" w:hAnsi="Calibri" w:cs="Calibri"/>
          <w:sz w:val="22"/>
          <w:szCs w:val="22"/>
        </w:rPr>
      </w:pPr>
      <w:r w:rsidRPr="0041568C">
        <w:rPr>
          <w:rFonts w:ascii="Calibri" w:hAnsi="Calibri" w:cs="Calibri"/>
          <w:b/>
          <w:bCs/>
          <w:sz w:val="22"/>
          <w:szCs w:val="22"/>
        </w:rPr>
        <w:t xml:space="preserve">Objet </w:t>
      </w:r>
      <w:r w:rsidRPr="0041568C">
        <w:rPr>
          <w:rFonts w:ascii="Calibri" w:hAnsi="Calibri" w:cs="Calibri"/>
          <w:sz w:val="22"/>
          <w:szCs w:val="22"/>
        </w:rPr>
        <w:t>: Permettre aux produits conservés sous-vide de retrouver toutes leurs qualités organoleptiques avant leur utilisation.</w:t>
      </w:r>
    </w:p>
    <w:p w14:paraId="201EE10A" w14:textId="77777777" w:rsidR="0041568C" w:rsidRPr="0041568C" w:rsidRDefault="0041568C" w:rsidP="0041568C">
      <w:pPr>
        <w:spacing w:before="120" w:after="120" w:line="259" w:lineRule="auto"/>
        <w:rPr>
          <w:rFonts w:ascii="Calibri" w:hAnsi="Calibri" w:cs="Calibri"/>
          <w:b/>
          <w:bCs/>
        </w:rPr>
      </w:pPr>
      <w:r w:rsidRPr="0041568C">
        <w:rPr>
          <w:rFonts w:ascii="Calibri" w:hAnsi="Calibri" w:cs="Calibri"/>
          <w:b/>
          <w:bCs/>
        </w:rPr>
        <w:t>LA MANIPULATION SE FAIT EN ZONE DE DECONDITIONNEMENT</w:t>
      </w:r>
    </w:p>
    <w:p w14:paraId="5BAC034A" w14:textId="77777777" w:rsidR="0041568C" w:rsidRPr="0041568C" w:rsidRDefault="0041568C" w:rsidP="0041568C">
      <w:pPr>
        <w:spacing w:before="120" w:after="120" w:line="259" w:lineRule="auto"/>
        <w:rPr>
          <w:rFonts w:ascii="Calibri" w:hAnsi="Calibri" w:cs="Calibri"/>
          <w:sz w:val="22"/>
          <w:szCs w:val="22"/>
        </w:rPr>
      </w:pPr>
      <w:r w:rsidRPr="0041568C">
        <w:rPr>
          <w:rFonts w:ascii="Calibri" w:hAnsi="Calibri" w:cs="Calibri"/>
          <w:sz w:val="22"/>
          <w:szCs w:val="22"/>
        </w:rPr>
        <w:t>1.</w:t>
      </w:r>
      <w:r w:rsidRPr="0041568C">
        <w:rPr>
          <w:rFonts w:ascii="Calibri" w:hAnsi="Calibri" w:cs="Calibri"/>
          <w:sz w:val="22"/>
          <w:szCs w:val="22"/>
        </w:rPr>
        <w:tab/>
        <w:t>Avant ouverture, désinfecter et rincer l'emballage plastique.</w:t>
      </w:r>
    </w:p>
    <w:p w14:paraId="710712BC" w14:textId="77777777" w:rsidR="0041568C" w:rsidRPr="0041568C" w:rsidRDefault="0041568C" w:rsidP="0041568C">
      <w:pPr>
        <w:spacing w:before="120" w:after="120" w:line="259" w:lineRule="auto"/>
        <w:rPr>
          <w:rFonts w:ascii="Calibri" w:hAnsi="Calibri" w:cs="Calibri"/>
          <w:sz w:val="22"/>
          <w:szCs w:val="22"/>
        </w:rPr>
      </w:pPr>
      <w:r w:rsidRPr="0041568C">
        <w:rPr>
          <w:rFonts w:ascii="Calibri" w:hAnsi="Calibri" w:cs="Calibri"/>
          <w:sz w:val="22"/>
          <w:szCs w:val="22"/>
        </w:rPr>
        <w:t>2.</w:t>
      </w:r>
      <w:r w:rsidRPr="0041568C">
        <w:rPr>
          <w:rFonts w:ascii="Calibri" w:hAnsi="Calibri" w:cs="Calibri"/>
          <w:sz w:val="22"/>
          <w:szCs w:val="22"/>
        </w:rPr>
        <w:tab/>
        <w:t>Découper un côté du sachet et vider le contenu dans un bac gastronorme avec égouttoir en prenant soin de ne pas mettre en contact l'extérieur du sachet avec le produit lui-même.</w:t>
      </w:r>
    </w:p>
    <w:p w14:paraId="3766A2DE" w14:textId="77777777" w:rsidR="0041568C" w:rsidRPr="0041568C" w:rsidRDefault="0041568C" w:rsidP="0041568C">
      <w:pPr>
        <w:spacing w:before="120" w:after="120" w:line="259" w:lineRule="auto"/>
        <w:rPr>
          <w:rFonts w:ascii="Calibri" w:hAnsi="Calibri" w:cs="Calibri"/>
          <w:sz w:val="22"/>
          <w:szCs w:val="22"/>
        </w:rPr>
      </w:pPr>
      <w:r w:rsidRPr="0041568C">
        <w:rPr>
          <w:rFonts w:ascii="Calibri" w:hAnsi="Calibri" w:cs="Calibri"/>
          <w:sz w:val="22"/>
          <w:szCs w:val="22"/>
        </w:rPr>
        <w:t>3.</w:t>
      </w:r>
      <w:r w:rsidRPr="0041568C">
        <w:rPr>
          <w:rFonts w:ascii="Calibri" w:hAnsi="Calibri" w:cs="Calibri"/>
          <w:sz w:val="22"/>
          <w:szCs w:val="22"/>
        </w:rPr>
        <w:tab/>
        <w:t>Récupérer l'étiquette de traçabilité (estampille vétérinaire) ainsi que l'étiquette DLC. S'il s'agit de produit d'origine bovine, suivre le protocole Archivage des étiquettes DLC</w:t>
      </w:r>
    </w:p>
    <w:p w14:paraId="77830021" w14:textId="77777777" w:rsidR="0041568C" w:rsidRPr="0041568C" w:rsidRDefault="0041568C" w:rsidP="0041568C">
      <w:pPr>
        <w:spacing w:before="120" w:after="120" w:line="259" w:lineRule="auto"/>
        <w:rPr>
          <w:rFonts w:ascii="Calibri" w:hAnsi="Calibri" w:cs="Calibri"/>
          <w:sz w:val="22"/>
          <w:szCs w:val="22"/>
        </w:rPr>
      </w:pPr>
      <w:r w:rsidRPr="0041568C">
        <w:rPr>
          <w:rFonts w:ascii="Calibri" w:hAnsi="Calibri" w:cs="Calibri"/>
          <w:sz w:val="22"/>
          <w:szCs w:val="22"/>
        </w:rPr>
        <w:t>4.</w:t>
      </w:r>
      <w:r w:rsidRPr="0041568C">
        <w:rPr>
          <w:rFonts w:ascii="Calibri" w:hAnsi="Calibri" w:cs="Calibri"/>
          <w:sz w:val="22"/>
          <w:szCs w:val="22"/>
        </w:rPr>
        <w:tab/>
        <w:t>Recouvrir avec un couvercle ou un film plastique.</w:t>
      </w:r>
    </w:p>
    <w:p w14:paraId="77A8D7E3" w14:textId="77777777" w:rsidR="0041568C" w:rsidRPr="0041568C" w:rsidRDefault="0041568C" w:rsidP="0041568C">
      <w:pPr>
        <w:spacing w:before="120" w:after="120" w:line="259" w:lineRule="auto"/>
        <w:rPr>
          <w:rFonts w:ascii="Calibri" w:hAnsi="Calibri" w:cs="Calibri"/>
          <w:sz w:val="22"/>
          <w:szCs w:val="22"/>
        </w:rPr>
      </w:pPr>
      <w:r w:rsidRPr="0041568C">
        <w:rPr>
          <w:rFonts w:ascii="Calibri" w:hAnsi="Calibri" w:cs="Calibri"/>
          <w:sz w:val="22"/>
          <w:szCs w:val="22"/>
        </w:rPr>
        <w:t>5.</w:t>
      </w:r>
      <w:r w:rsidRPr="0041568C">
        <w:rPr>
          <w:rFonts w:ascii="Calibri" w:hAnsi="Calibri" w:cs="Calibri"/>
          <w:sz w:val="22"/>
          <w:szCs w:val="22"/>
        </w:rPr>
        <w:tab/>
        <w:t>Inscrire la date d'ouverture sur l'étiquette prévue à cet effet. (Conserver l'étiquette de b.L.0 avec le bac et l'estampille vétérinaire).</w:t>
      </w:r>
    </w:p>
    <w:p w14:paraId="236F20DE" w14:textId="77777777" w:rsidR="0041568C" w:rsidRPr="0041568C" w:rsidRDefault="0041568C" w:rsidP="0041568C">
      <w:pPr>
        <w:spacing w:before="120" w:after="120" w:line="259" w:lineRule="auto"/>
        <w:rPr>
          <w:rFonts w:ascii="Calibri" w:hAnsi="Calibri" w:cs="Calibri"/>
          <w:sz w:val="22"/>
          <w:szCs w:val="22"/>
        </w:rPr>
      </w:pPr>
      <w:r w:rsidRPr="0041568C">
        <w:rPr>
          <w:rFonts w:ascii="Calibri" w:hAnsi="Calibri" w:cs="Calibri"/>
          <w:sz w:val="22"/>
          <w:szCs w:val="22"/>
        </w:rPr>
        <w:t>6.</w:t>
      </w:r>
      <w:r w:rsidRPr="0041568C">
        <w:rPr>
          <w:rFonts w:ascii="Calibri" w:hAnsi="Calibri" w:cs="Calibri"/>
          <w:sz w:val="22"/>
          <w:szCs w:val="22"/>
        </w:rPr>
        <w:tab/>
        <w:t>Placer le tout en armoire réfrigérée « jour » entre 0° et + 3°C, et laisser reposer avant utilisation (1 heure minimum pour les viandes).</w:t>
      </w:r>
    </w:p>
    <w:p w14:paraId="794CB2CC" w14:textId="77777777" w:rsidR="0041568C" w:rsidRPr="0041568C" w:rsidRDefault="0041568C" w:rsidP="0041568C">
      <w:pPr>
        <w:spacing w:before="120" w:after="120" w:line="259" w:lineRule="auto"/>
        <w:rPr>
          <w:rFonts w:ascii="Calibri" w:hAnsi="Calibri" w:cs="Calibri"/>
          <w:sz w:val="22"/>
          <w:szCs w:val="22"/>
        </w:rPr>
      </w:pPr>
      <w:r w:rsidRPr="0041568C">
        <w:rPr>
          <w:rFonts w:ascii="Calibri" w:hAnsi="Calibri" w:cs="Calibri"/>
          <w:sz w:val="22"/>
          <w:szCs w:val="22"/>
        </w:rPr>
        <w:t>7.</w:t>
      </w:r>
      <w:r w:rsidRPr="0041568C">
        <w:rPr>
          <w:rFonts w:ascii="Calibri" w:hAnsi="Calibri" w:cs="Calibri"/>
          <w:sz w:val="22"/>
          <w:szCs w:val="22"/>
        </w:rPr>
        <w:tab/>
        <w:t>Le jour de l'utilisation, archiver l'étiquette de b.L.0 dans la boîte prévue à cet effet.</w:t>
      </w:r>
    </w:p>
    <w:p w14:paraId="50D3580A" w14:textId="0EE072E8" w:rsidR="0041568C" w:rsidRDefault="0041568C">
      <w:pPr>
        <w:rPr>
          <w:rFonts w:ascii="Calibri" w:hAnsi="Calibri" w:cs="Calibri"/>
        </w:rPr>
      </w:pPr>
    </w:p>
    <w:p w14:paraId="53A4EC65" w14:textId="77777777" w:rsidR="0041568C" w:rsidRDefault="0041568C">
      <w:pPr>
        <w:rPr>
          <w:rFonts w:ascii="Calibri" w:hAnsi="Calibri" w:cs="Calibri"/>
        </w:rPr>
      </w:pPr>
    </w:p>
    <w:p w14:paraId="623FD0A8" w14:textId="45349C7D" w:rsidR="0041568C" w:rsidRDefault="0041568C">
      <w:pPr>
        <w:rPr>
          <w:rFonts w:ascii="Calibri" w:hAnsi="Calibri" w:cs="Calibri"/>
        </w:rPr>
      </w:pPr>
    </w:p>
    <w:p w14:paraId="0E6450FD" w14:textId="77777777" w:rsidR="0041568C" w:rsidRDefault="0041568C">
      <w:pPr>
        <w:rPr>
          <w:rFonts w:ascii="Calibri" w:hAnsi="Calibri" w:cs="Calibri"/>
        </w:rPr>
      </w:pPr>
    </w:p>
    <w:p w14:paraId="373192F7" w14:textId="03DFCE3F" w:rsidR="00731E72" w:rsidRDefault="00731E72">
      <w:pPr>
        <w:rPr>
          <w:rFonts w:ascii="Calibri" w:hAnsi="Calibri" w:cs="Calibri"/>
        </w:rPr>
      </w:pPr>
    </w:p>
    <w:p w14:paraId="3BF8096C" w14:textId="1FFDF7B1" w:rsidR="00731E72" w:rsidRDefault="00731E72">
      <w:pPr>
        <w:rPr>
          <w:rFonts w:ascii="Calibri" w:hAnsi="Calibri" w:cs="Calibri"/>
        </w:rPr>
      </w:pPr>
    </w:p>
    <w:p w14:paraId="6D1401BD" w14:textId="33939198" w:rsidR="0041568C" w:rsidRDefault="0041568C">
      <w:pPr>
        <w:rPr>
          <w:rFonts w:ascii="Calibri" w:hAnsi="Calibri" w:cs="Calibri"/>
        </w:rPr>
      </w:pPr>
    </w:p>
    <w:p w14:paraId="3F453748" w14:textId="5D668E6F" w:rsidR="0041568C" w:rsidRDefault="0041568C">
      <w:pPr>
        <w:rPr>
          <w:rFonts w:ascii="Calibri" w:hAnsi="Calibri" w:cs="Calibri"/>
        </w:rPr>
      </w:pPr>
    </w:p>
    <w:p w14:paraId="42732AE4" w14:textId="57413C40" w:rsidR="0041568C" w:rsidRDefault="0041568C">
      <w:pPr>
        <w:rPr>
          <w:rFonts w:ascii="Calibri" w:hAnsi="Calibri" w:cs="Calibri"/>
        </w:rPr>
      </w:pPr>
    </w:p>
    <w:p w14:paraId="7CB151C4" w14:textId="399AC956" w:rsidR="0041568C" w:rsidRDefault="0041568C">
      <w:pPr>
        <w:rPr>
          <w:rFonts w:ascii="Calibri" w:hAnsi="Calibri" w:cs="Calibri"/>
        </w:rPr>
      </w:pPr>
    </w:p>
    <w:p w14:paraId="022AA8E9" w14:textId="399E9CC1" w:rsidR="0041568C" w:rsidRDefault="0041568C">
      <w:pPr>
        <w:rPr>
          <w:rFonts w:ascii="Calibri" w:hAnsi="Calibri" w:cs="Calibri"/>
        </w:rPr>
      </w:pPr>
    </w:p>
    <w:p w14:paraId="14F0751B" w14:textId="67C940E2" w:rsidR="0041568C" w:rsidRDefault="0041568C">
      <w:pPr>
        <w:rPr>
          <w:rFonts w:ascii="Calibri" w:hAnsi="Calibri" w:cs="Calibri"/>
        </w:rPr>
      </w:pPr>
    </w:p>
    <w:p w14:paraId="2ECB0128" w14:textId="3CF83A51" w:rsidR="0041568C" w:rsidRDefault="0041568C">
      <w:pPr>
        <w:rPr>
          <w:rFonts w:ascii="Calibri" w:hAnsi="Calibri" w:cs="Calibri"/>
        </w:rPr>
      </w:pPr>
    </w:p>
    <w:p w14:paraId="19E206A7" w14:textId="0F25E440" w:rsidR="0041568C" w:rsidRDefault="0041568C">
      <w:pPr>
        <w:rPr>
          <w:rFonts w:ascii="Calibri" w:hAnsi="Calibri" w:cs="Calibri"/>
        </w:rPr>
      </w:pPr>
    </w:p>
    <w:p w14:paraId="3BB22BD7" w14:textId="3D48A09C" w:rsidR="0041568C" w:rsidRDefault="0041568C">
      <w:pPr>
        <w:rPr>
          <w:rFonts w:ascii="Calibri" w:hAnsi="Calibri" w:cs="Calibri"/>
        </w:rPr>
      </w:pPr>
    </w:p>
    <w:p w14:paraId="264661C8" w14:textId="7521F8B7" w:rsidR="0041568C" w:rsidRDefault="0041568C">
      <w:pPr>
        <w:rPr>
          <w:rFonts w:ascii="Calibri" w:hAnsi="Calibri" w:cs="Calibri"/>
        </w:rPr>
      </w:pPr>
    </w:p>
    <w:p w14:paraId="334F7420" w14:textId="0A26BBFB" w:rsidR="0041568C" w:rsidRDefault="0041568C">
      <w:pPr>
        <w:rPr>
          <w:rFonts w:ascii="Calibri" w:hAnsi="Calibri" w:cs="Calibri"/>
        </w:rPr>
      </w:pPr>
    </w:p>
    <w:p w14:paraId="0B06432F" w14:textId="0A4C21FE" w:rsidR="0041568C" w:rsidRDefault="0041568C">
      <w:pPr>
        <w:rPr>
          <w:rFonts w:ascii="Calibri" w:hAnsi="Calibri" w:cs="Calibri"/>
        </w:rPr>
      </w:pPr>
    </w:p>
    <w:p w14:paraId="25C0BE6E" w14:textId="6E563B6E" w:rsidR="0041568C" w:rsidRDefault="0041568C">
      <w:pPr>
        <w:rPr>
          <w:rFonts w:ascii="Calibri" w:hAnsi="Calibri" w:cs="Calibri"/>
        </w:rPr>
      </w:pPr>
    </w:p>
    <w:p w14:paraId="7D32D103" w14:textId="21894937" w:rsidR="0041568C" w:rsidRDefault="0041568C">
      <w:pPr>
        <w:rPr>
          <w:rFonts w:ascii="Calibri" w:hAnsi="Calibri" w:cs="Calibri"/>
        </w:rPr>
      </w:pPr>
    </w:p>
    <w:p w14:paraId="2ACA96D4" w14:textId="3909004F" w:rsidR="0041568C" w:rsidRDefault="0041568C">
      <w:pPr>
        <w:rPr>
          <w:rFonts w:ascii="Calibri" w:hAnsi="Calibri" w:cs="Calibri"/>
        </w:rPr>
      </w:pPr>
    </w:p>
    <w:p w14:paraId="295DA081" w14:textId="790DCEC8" w:rsidR="0041568C" w:rsidRDefault="0041568C">
      <w:pPr>
        <w:rPr>
          <w:rFonts w:ascii="Calibri" w:hAnsi="Calibri" w:cs="Calibri"/>
        </w:rPr>
      </w:pPr>
    </w:p>
    <w:p w14:paraId="21C2C4AC" w14:textId="47FFB142" w:rsidR="0041568C" w:rsidRDefault="0041568C">
      <w:pPr>
        <w:rPr>
          <w:rFonts w:ascii="Calibri" w:hAnsi="Calibri" w:cs="Calibri"/>
        </w:rPr>
      </w:pPr>
    </w:p>
    <w:p w14:paraId="37400259" w14:textId="2DA6F436" w:rsidR="0041568C" w:rsidRDefault="0041568C">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702514" w:rsidRPr="0041568C" w14:paraId="6C1F5B52" w14:textId="77777777" w:rsidTr="001736B7">
        <w:trPr>
          <w:cantSplit/>
          <w:trHeight w:val="87"/>
          <w:jc w:val="center"/>
        </w:trPr>
        <w:tc>
          <w:tcPr>
            <w:tcW w:w="8781" w:type="dxa"/>
            <w:tcBorders>
              <w:top w:val="single" w:sz="4" w:space="0" w:color="000000"/>
            </w:tcBorders>
            <w:vAlign w:val="center"/>
          </w:tcPr>
          <w:p w14:paraId="4906A764" w14:textId="77777777" w:rsidR="00702514" w:rsidRPr="0041568C" w:rsidRDefault="00702514" w:rsidP="001736B7">
            <w:pPr>
              <w:suppressAutoHyphens/>
              <w:snapToGrid w:val="0"/>
              <w:spacing w:line="276" w:lineRule="auto"/>
              <w:jc w:val="right"/>
              <w:rPr>
                <w:rFonts w:ascii="Arial" w:eastAsia="Calibri" w:hAnsi="Arial" w:cs="Arial"/>
                <w:sz w:val="16"/>
                <w:szCs w:val="16"/>
                <w:lang w:eastAsia="ar-SA"/>
              </w:rPr>
            </w:pPr>
            <w:r w:rsidRPr="0041568C">
              <w:rPr>
                <w:rFonts w:ascii="Calibri" w:eastAsia="Calibri" w:hAnsi="Calibri" w:cs="Arial"/>
                <w:sz w:val="16"/>
                <w:szCs w:val="16"/>
                <w:lang w:eastAsia="ar-SA"/>
              </w:rPr>
              <w:fldChar w:fldCharType="begin"/>
            </w:r>
            <w:r w:rsidRPr="0041568C">
              <w:rPr>
                <w:rFonts w:ascii="Calibri" w:eastAsia="Calibri" w:hAnsi="Calibri" w:cs="Arial"/>
                <w:sz w:val="16"/>
                <w:szCs w:val="16"/>
                <w:lang w:eastAsia="ar-SA"/>
              </w:rPr>
              <w:instrText xml:space="preserve"> FILENAME </w:instrText>
            </w:r>
            <w:r w:rsidRPr="0041568C">
              <w:rPr>
                <w:rFonts w:ascii="Calibri" w:eastAsia="Calibri" w:hAnsi="Calibri" w:cs="Arial"/>
                <w:sz w:val="16"/>
                <w:szCs w:val="16"/>
                <w:lang w:eastAsia="ar-SA"/>
              </w:rPr>
              <w:fldChar w:fldCharType="separate"/>
            </w:r>
            <w:r w:rsidRPr="0041568C">
              <w:rPr>
                <w:rFonts w:ascii="Calibri" w:eastAsia="Calibri" w:hAnsi="Calibri" w:cs="Arial"/>
                <w:noProof/>
                <w:sz w:val="16"/>
                <w:szCs w:val="16"/>
                <w:lang w:eastAsia="ar-SA"/>
              </w:rPr>
              <w:t>LES ÉPIS D'EPONE Modèle portrait vierge.docx</w:t>
            </w:r>
            <w:r w:rsidRPr="0041568C">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1F507182" w14:textId="77777777" w:rsidR="00702514" w:rsidRPr="0041568C" w:rsidRDefault="00702514" w:rsidP="001736B7">
            <w:pPr>
              <w:suppressAutoHyphens/>
              <w:snapToGrid w:val="0"/>
              <w:jc w:val="center"/>
              <w:rPr>
                <w:rFonts w:ascii="Arial" w:hAnsi="Arial" w:cs="Arial"/>
                <w:sz w:val="16"/>
                <w:szCs w:val="16"/>
                <w:lang w:eastAsia="ar-SA"/>
              </w:rPr>
            </w:pPr>
            <w:r w:rsidRPr="0041568C">
              <w:rPr>
                <w:rFonts w:ascii="Arial" w:hAnsi="Arial" w:cs="Arial"/>
                <w:sz w:val="16"/>
                <w:szCs w:val="16"/>
                <w:lang w:eastAsia="ar-SA"/>
              </w:rPr>
              <w:t xml:space="preserve">Page </w:t>
            </w:r>
            <w:r w:rsidRPr="0041568C">
              <w:rPr>
                <w:rFonts w:cs="Arial"/>
                <w:sz w:val="16"/>
                <w:szCs w:val="16"/>
                <w:lang w:eastAsia="ar-SA"/>
              </w:rPr>
              <w:fldChar w:fldCharType="begin"/>
            </w:r>
            <w:r w:rsidRPr="0041568C">
              <w:rPr>
                <w:rFonts w:cs="Arial"/>
                <w:sz w:val="16"/>
                <w:szCs w:val="16"/>
                <w:lang w:eastAsia="ar-SA"/>
              </w:rPr>
              <w:instrText xml:space="preserve"> PAGE </w:instrText>
            </w:r>
            <w:r w:rsidRPr="0041568C">
              <w:rPr>
                <w:rFonts w:cs="Arial"/>
                <w:sz w:val="16"/>
                <w:szCs w:val="16"/>
                <w:lang w:eastAsia="ar-SA"/>
              </w:rPr>
              <w:fldChar w:fldCharType="separate"/>
            </w:r>
            <w:r w:rsidRPr="0041568C">
              <w:rPr>
                <w:rFonts w:cs="Arial"/>
                <w:noProof/>
                <w:sz w:val="16"/>
                <w:szCs w:val="16"/>
                <w:lang w:eastAsia="ar-SA"/>
              </w:rPr>
              <w:t>1</w:t>
            </w:r>
            <w:r w:rsidRPr="0041568C">
              <w:rPr>
                <w:rFonts w:ascii="Arial" w:hAnsi="Arial" w:cs="Arial"/>
                <w:sz w:val="16"/>
                <w:szCs w:val="16"/>
                <w:lang w:eastAsia="ar-SA"/>
              </w:rPr>
              <w:fldChar w:fldCharType="end"/>
            </w:r>
            <w:r w:rsidRPr="0041568C">
              <w:rPr>
                <w:rFonts w:ascii="Arial" w:hAnsi="Arial" w:cs="Arial"/>
                <w:sz w:val="16"/>
                <w:szCs w:val="16"/>
                <w:lang w:eastAsia="ar-SA"/>
              </w:rPr>
              <w:t xml:space="preserve"> sur </w:t>
            </w:r>
            <w:r w:rsidRPr="0041568C">
              <w:rPr>
                <w:rFonts w:cs="Arial"/>
                <w:sz w:val="16"/>
                <w:szCs w:val="16"/>
                <w:lang w:eastAsia="ar-SA"/>
              </w:rPr>
              <w:fldChar w:fldCharType="begin"/>
            </w:r>
            <w:r w:rsidRPr="0041568C">
              <w:rPr>
                <w:rFonts w:cs="Arial"/>
                <w:sz w:val="16"/>
                <w:szCs w:val="16"/>
                <w:lang w:eastAsia="ar-SA"/>
              </w:rPr>
              <w:instrText xml:space="preserve"> NUMPAGES \*Arabic </w:instrText>
            </w:r>
            <w:r w:rsidRPr="0041568C">
              <w:rPr>
                <w:rFonts w:cs="Arial"/>
                <w:sz w:val="16"/>
                <w:szCs w:val="16"/>
                <w:lang w:eastAsia="ar-SA"/>
              </w:rPr>
              <w:fldChar w:fldCharType="separate"/>
            </w:r>
            <w:r w:rsidRPr="0041568C">
              <w:rPr>
                <w:rFonts w:cs="Arial"/>
                <w:noProof/>
                <w:sz w:val="16"/>
                <w:szCs w:val="16"/>
                <w:lang w:eastAsia="ar-SA"/>
              </w:rPr>
              <w:t>1</w:t>
            </w:r>
            <w:r w:rsidRPr="0041568C">
              <w:rPr>
                <w:rFonts w:ascii="Arial" w:hAnsi="Arial" w:cs="Arial"/>
                <w:sz w:val="16"/>
                <w:szCs w:val="16"/>
                <w:lang w:eastAsia="ar-SA"/>
              </w:rPr>
              <w:fldChar w:fldCharType="end"/>
            </w:r>
          </w:p>
        </w:tc>
      </w:tr>
      <w:tr w:rsidR="00702514" w:rsidRPr="0041568C" w14:paraId="6E963BAE" w14:textId="77777777" w:rsidTr="001736B7">
        <w:trPr>
          <w:cantSplit/>
          <w:trHeight w:val="225"/>
          <w:jc w:val="center"/>
        </w:trPr>
        <w:tc>
          <w:tcPr>
            <w:tcW w:w="10286" w:type="dxa"/>
            <w:gridSpan w:val="2"/>
          </w:tcPr>
          <w:p w14:paraId="09FF437E" w14:textId="77777777" w:rsidR="00702514" w:rsidRPr="0041568C" w:rsidRDefault="00702514" w:rsidP="001736B7">
            <w:pPr>
              <w:suppressAutoHyphens/>
              <w:snapToGrid w:val="0"/>
              <w:spacing w:line="276" w:lineRule="auto"/>
              <w:rPr>
                <w:rFonts w:ascii="Arial" w:eastAsia="Calibri" w:hAnsi="Arial" w:cs="Arial"/>
                <w:sz w:val="16"/>
                <w:szCs w:val="16"/>
                <w:lang w:eastAsia="ar-SA"/>
              </w:rPr>
            </w:pPr>
            <w:r w:rsidRPr="0041568C">
              <w:rPr>
                <w:rFonts w:ascii="Arial" w:eastAsia="Calibri" w:hAnsi="Arial" w:cs="Arial"/>
                <w:sz w:val="16"/>
                <w:szCs w:val="16"/>
                <w:lang w:eastAsia="ar-SA"/>
              </w:rPr>
              <w:t>Ressource documentaire :    Cuisine Centrale de Rochefort sur Mer</w:t>
            </w:r>
          </w:p>
          <w:p w14:paraId="20CCDF10" w14:textId="77777777" w:rsidR="00702514" w:rsidRPr="0041568C" w:rsidRDefault="00702514" w:rsidP="001736B7">
            <w:pPr>
              <w:suppressAutoHyphens/>
              <w:snapToGrid w:val="0"/>
              <w:spacing w:line="276" w:lineRule="auto"/>
              <w:rPr>
                <w:rFonts w:ascii="Arial" w:eastAsia="Calibri" w:hAnsi="Arial" w:cs="Arial"/>
                <w:sz w:val="16"/>
                <w:szCs w:val="16"/>
                <w:lang w:eastAsia="ar-SA"/>
              </w:rPr>
            </w:pPr>
            <w:r w:rsidRPr="0041568C">
              <w:rPr>
                <w:rFonts w:ascii="Arial" w:eastAsia="Calibri" w:hAnsi="Arial" w:cs="Arial"/>
                <w:sz w:val="16"/>
                <w:szCs w:val="16"/>
                <w:lang w:eastAsia="en-US"/>
              </w:rPr>
              <w:t xml:space="preserve">Rédigé par : </w:t>
            </w:r>
            <w:proofErr w:type="spellStart"/>
            <w:r w:rsidRPr="0041568C">
              <w:rPr>
                <w:rFonts w:ascii="Arial" w:eastAsia="Calibri" w:hAnsi="Arial" w:cs="Arial"/>
                <w:sz w:val="16"/>
                <w:szCs w:val="16"/>
                <w:lang w:eastAsia="en-US"/>
              </w:rPr>
              <w:t>Shantini</w:t>
            </w:r>
            <w:proofErr w:type="spellEnd"/>
            <w:r w:rsidRPr="0041568C">
              <w:rPr>
                <w:rFonts w:ascii="Arial" w:eastAsia="Calibri" w:hAnsi="Arial" w:cs="Arial"/>
                <w:sz w:val="16"/>
                <w:szCs w:val="16"/>
                <w:lang w:eastAsia="en-US"/>
              </w:rPr>
              <w:t xml:space="preserve"> SIMON                </w:t>
            </w:r>
          </w:p>
        </w:tc>
      </w:tr>
    </w:tbl>
    <w:p w14:paraId="78F39A53" w14:textId="77777777" w:rsidR="0041568C" w:rsidRDefault="0041568C">
      <w:pPr>
        <w:rPr>
          <w:rFonts w:ascii="Calibri" w:hAnsi="Calibri" w:cs="Calibri"/>
        </w:rPr>
      </w:pPr>
    </w:p>
    <w:p w14:paraId="35D386A0" w14:textId="77777777" w:rsidR="0041568C" w:rsidRDefault="0041568C">
      <w:pPr>
        <w:rPr>
          <w:rFonts w:ascii="Calibri" w:hAnsi="Calibri" w:cs="Calibri"/>
        </w:rPr>
      </w:pPr>
    </w:p>
    <w:p w14:paraId="2C0BAFD4" w14:textId="57651FCC" w:rsidR="007E62C8" w:rsidRDefault="007E62C8">
      <w:pPr>
        <w:rPr>
          <w:rFonts w:ascii="Calibri" w:hAnsi="Calibri" w:cs="Calibri"/>
        </w:rPr>
      </w:pPr>
    </w:p>
    <w:tbl>
      <w:tblPr>
        <w:tblW w:w="101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5088"/>
        <w:gridCol w:w="2948"/>
      </w:tblGrid>
      <w:tr w:rsidR="001D0879" w:rsidRPr="00913A62" w14:paraId="2E672C60" w14:textId="77777777" w:rsidTr="001D0879">
        <w:trPr>
          <w:trHeight w:val="361"/>
          <w:jc w:val="center"/>
        </w:trPr>
        <w:tc>
          <w:tcPr>
            <w:tcW w:w="2145" w:type="dxa"/>
            <w:vMerge w:val="restart"/>
            <w:shd w:val="clear" w:color="auto" w:fill="FFFFFF"/>
            <w:vAlign w:val="center"/>
          </w:tcPr>
          <w:p w14:paraId="2EDD23AC" w14:textId="77777777" w:rsidR="001D0879" w:rsidRPr="00913A62" w:rsidRDefault="001D0879" w:rsidP="001D0879">
            <w:pPr>
              <w:widowControl w:val="0"/>
              <w:autoSpaceDE w:val="0"/>
              <w:autoSpaceDN w:val="0"/>
              <w:adjustRightInd w:val="0"/>
              <w:jc w:val="center"/>
              <w:rPr>
                <w:rFonts w:ascii="Calibri" w:hAnsi="Calibri" w:cs="Calibri"/>
                <w:sz w:val="28"/>
                <w:szCs w:val="28"/>
                <w:lang w:eastAsia="en-US"/>
              </w:rPr>
            </w:pPr>
            <w:r w:rsidRPr="00913A62">
              <w:rPr>
                <w:rFonts w:ascii="Calibri" w:hAnsi="Calibri" w:cs="Calibri"/>
                <w:color w:val="C00000"/>
                <w:sz w:val="28"/>
                <w:szCs w:val="28"/>
                <w:lang w:eastAsia="en-US"/>
              </w:rPr>
              <w:t>VOTRE LOGO ICI</w:t>
            </w:r>
          </w:p>
        </w:tc>
        <w:tc>
          <w:tcPr>
            <w:tcW w:w="5088" w:type="dxa"/>
            <w:vMerge w:val="restart"/>
            <w:shd w:val="clear" w:color="auto" w:fill="auto"/>
            <w:vAlign w:val="center"/>
          </w:tcPr>
          <w:p w14:paraId="74AE4C3B" w14:textId="77777777" w:rsidR="001D0879" w:rsidRPr="00913A62" w:rsidRDefault="001D0879" w:rsidP="001D0879">
            <w:pPr>
              <w:widowControl w:val="0"/>
              <w:autoSpaceDE w:val="0"/>
              <w:autoSpaceDN w:val="0"/>
              <w:adjustRightInd w:val="0"/>
              <w:jc w:val="center"/>
              <w:rPr>
                <w:rFonts w:ascii="Calibri" w:hAnsi="Calibri" w:cs="Calibri"/>
                <w:lang w:eastAsia="en-US"/>
              </w:rPr>
            </w:pPr>
            <w:r w:rsidRPr="00913A62">
              <w:rPr>
                <w:rFonts w:ascii="Calibri" w:eastAsia="Calibri" w:hAnsi="Calibri" w:cs="Calibri"/>
                <w:b/>
                <w:bCs/>
                <w:lang w:eastAsia="en-US"/>
              </w:rPr>
              <w:t xml:space="preserve">Maitrise sanitaire denrées </w:t>
            </w:r>
          </w:p>
        </w:tc>
        <w:tc>
          <w:tcPr>
            <w:tcW w:w="2948" w:type="dxa"/>
            <w:tcBorders>
              <w:bottom w:val="nil"/>
            </w:tcBorders>
            <w:shd w:val="clear" w:color="auto" w:fill="99CC00"/>
            <w:vAlign w:val="center"/>
          </w:tcPr>
          <w:p w14:paraId="5DAF6FF7" w14:textId="77777777" w:rsidR="001D0879" w:rsidRPr="00913A62" w:rsidRDefault="001D0879" w:rsidP="001D0879">
            <w:pPr>
              <w:widowControl w:val="0"/>
              <w:autoSpaceDE w:val="0"/>
              <w:autoSpaceDN w:val="0"/>
              <w:adjustRightInd w:val="0"/>
              <w:jc w:val="center"/>
              <w:rPr>
                <w:rFonts w:ascii="Calibri" w:hAnsi="Calibri" w:cs="Calibri"/>
                <w:lang w:eastAsia="en-US"/>
              </w:rPr>
            </w:pPr>
            <w:r w:rsidRPr="00913A62">
              <w:rPr>
                <w:rFonts w:ascii="Calibri" w:eastAsia="Calibri" w:hAnsi="Calibri" w:cs="Calibri"/>
                <w:b/>
                <w:lang w:eastAsia="en-US"/>
              </w:rPr>
              <w:t>MAITRISE SANITAIRE</w:t>
            </w:r>
          </w:p>
        </w:tc>
      </w:tr>
      <w:tr w:rsidR="001D0879" w:rsidRPr="00913A62" w14:paraId="1F2E973B" w14:textId="77777777" w:rsidTr="001D0879">
        <w:trPr>
          <w:trHeight w:val="318"/>
          <w:jc w:val="center"/>
        </w:trPr>
        <w:tc>
          <w:tcPr>
            <w:tcW w:w="2145" w:type="dxa"/>
            <w:vMerge/>
            <w:shd w:val="clear" w:color="auto" w:fill="FFFFFF"/>
          </w:tcPr>
          <w:p w14:paraId="471E29F4" w14:textId="77777777" w:rsidR="001D0879" w:rsidRPr="00913A62" w:rsidRDefault="001D0879" w:rsidP="001D0879">
            <w:pPr>
              <w:widowControl w:val="0"/>
              <w:autoSpaceDE w:val="0"/>
              <w:autoSpaceDN w:val="0"/>
              <w:adjustRightInd w:val="0"/>
              <w:rPr>
                <w:rFonts w:ascii="Calibri" w:hAnsi="Calibri" w:cs="Calibri"/>
                <w:sz w:val="20"/>
                <w:szCs w:val="20"/>
                <w:lang w:eastAsia="en-US"/>
              </w:rPr>
            </w:pPr>
          </w:p>
        </w:tc>
        <w:tc>
          <w:tcPr>
            <w:tcW w:w="5088" w:type="dxa"/>
            <w:vMerge/>
            <w:tcBorders>
              <w:top w:val="nil"/>
            </w:tcBorders>
            <w:shd w:val="clear" w:color="auto" w:fill="auto"/>
          </w:tcPr>
          <w:p w14:paraId="6B3C4FA1" w14:textId="77777777" w:rsidR="001D0879" w:rsidRPr="00913A62" w:rsidRDefault="001D0879" w:rsidP="001D0879">
            <w:pPr>
              <w:widowControl w:val="0"/>
              <w:autoSpaceDE w:val="0"/>
              <w:autoSpaceDN w:val="0"/>
              <w:adjustRightInd w:val="0"/>
              <w:rPr>
                <w:rFonts w:ascii="Calibri" w:hAnsi="Calibri" w:cs="Calibri"/>
                <w:lang w:eastAsia="en-US"/>
              </w:rPr>
            </w:pPr>
          </w:p>
        </w:tc>
        <w:tc>
          <w:tcPr>
            <w:tcW w:w="2948" w:type="dxa"/>
            <w:tcBorders>
              <w:top w:val="nil"/>
              <w:bottom w:val="nil"/>
            </w:tcBorders>
            <w:shd w:val="clear" w:color="auto" w:fill="99CC00"/>
            <w:vAlign w:val="center"/>
          </w:tcPr>
          <w:p w14:paraId="03C7B31A" w14:textId="77777777" w:rsidR="001D0879" w:rsidRPr="00913A62" w:rsidRDefault="001D0879" w:rsidP="001D0879">
            <w:pPr>
              <w:widowControl w:val="0"/>
              <w:autoSpaceDE w:val="0"/>
              <w:autoSpaceDN w:val="0"/>
              <w:adjustRightInd w:val="0"/>
              <w:jc w:val="center"/>
              <w:rPr>
                <w:rFonts w:ascii="Calibri" w:hAnsi="Calibri" w:cs="Calibri"/>
                <w:lang w:eastAsia="en-US"/>
              </w:rPr>
            </w:pPr>
            <w:r w:rsidRPr="00913A62">
              <w:rPr>
                <w:rFonts w:ascii="Calibri" w:eastAsia="Calibri" w:hAnsi="Calibri" w:cs="Calibri"/>
                <w:b/>
                <w:lang w:eastAsia="en-US"/>
              </w:rPr>
              <w:t>MS.00</w:t>
            </w:r>
          </w:p>
        </w:tc>
      </w:tr>
      <w:tr w:rsidR="001D0879" w:rsidRPr="00913A62" w14:paraId="6A5B3B90" w14:textId="77777777" w:rsidTr="001D0879">
        <w:trPr>
          <w:trHeight w:val="140"/>
          <w:jc w:val="center"/>
        </w:trPr>
        <w:tc>
          <w:tcPr>
            <w:tcW w:w="2145" w:type="dxa"/>
            <w:vMerge/>
            <w:shd w:val="clear" w:color="auto" w:fill="FFFFFF"/>
          </w:tcPr>
          <w:p w14:paraId="596C8168" w14:textId="77777777" w:rsidR="001D0879" w:rsidRPr="00913A62" w:rsidRDefault="001D0879" w:rsidP="001D0879">
            <w:pPr>
              <w:widowControl w:val="0"/>
              <w:autoSpaceDE w:val="0"/>
              <w:autoSpaceDN w:val="0"/>
              <w:adjustRightInd w:val="0"/>
              <w:rPr>
                <w:rFonts w:ascii="Calibri" w:hAnsi="Calibri" w:cs="Calibri"/>
                <w:sz w:val="20"/>
                <w:szCs w:val="20"/>
                <w:lang w:eastAsia="en-US"/>
              </w:rPr>
            </w:pPr>
          </w:p>
        </w:tc>
        <w:tc>
          <w:tcPr>
            <w:tcW w:w="5088" w:type="dxa"/>
            <w:vMerge/>
            <w:tcBorders>
              <w:top w:val="nil"/>
              <w:bottom w:val="nil"/>
            </w:tcBorders>
            <w:shd w:val="clear" w:color="auto" w:fill="auto"/>
          </w:tcPr>
          <w:p w14:paraId="32AD5DDB" w14:textId="77777777" w:rsidR="001D0879" w:rsidRPr="00913A62" w:rsidRDefault="001D0879" w:rsidP="001D0879">
            <w:pPr>
              <w:widowControl w:val="0"/>
              <w:autoSpaceDE w:val="0"/>
              <w:autoSpaceDN w:val="0"/>
              <w:adjustRightInd w:val="0"/>
              <w:rPr>
                <w:rFonts w:ascii="Calibri" w:hAnsi="Calibri" w:cs="Calibri"/>
                <w:lang w:eastAsia="en-US"/>
              </w:rPr>
            </w:pPr>
          </w:p>
        </w:tc>
        <w:tc>
          <w:tcPr>
            <w:tcW w:w="2948" w:type="dxa"/>
            <w:tcBorders>
              <w:top w:val="nil"/>
              <w:bottom w:val="nil"/>
            </w:tcBorders>
            <w:shd w:val="clear" w:color="auto" w:fill="auto"/>
          </w:tcPr>
          <w:p w14:paraId="3FF663B0" w14:textId="77777777" w:rsidR="001D0879" w:rsidRPr="00913A62" w:rsidRDefault="001D0879" w:rsidP="001D0879">
            <w:pPr>
              <w:widowControl w:val="0"/>
              <w:autoSpaceDE w:val="0"/>
              <w:autoSpaceDN w:val="0"/>
              <w:adjustRightInd w:val="0"/>
              <w:rPr>
                <w:rFonts w:ascii="Calibri" w:hAnsi="Calibri" w:cs="Calibri"/>
                <w:sz w:val="16"/>
                <w:szCs w:val="16"/>
                <w:lang w:eastAsia="en-US"/>
              </w:rPr>
            </w:pPr>
            <w:r w:rsidRPr="00913A62">
              <w:rPr>
                <w:rFonts w:ascii="Calibri" w:hAnsi="Calibri" w:cs="Calibri"/>
                <w:sz w:val="16"/>
                <w:szCs w:val="16"/>
                <w:lang w:eastAsia="en-US"/>
              </w:rPr>
              <w:t xml:space="preserve">Version N° 1    </w:t>
            </w:r>
            <w:r w:rsidRPr="00913A62">
              <w:rPr>
                <w:rFonts w:ascii="Calibri" w:eastAsia="Calibri" w:hAnsi="Calibri" w:cs="Calibri"/>
                <w:sz w:val="16"/>
                <w:szCs w:val="16"/>
                <w:lang w:eastAsia="en-US"/>
              </w:rPr>
              <w:t>Vérification : VOTRE NOM ICI</w:t>
            </w:r>
          </w:p>
        </w:tc>
      </w:tr>
      <w:tr w:rsidR="001D0879" w:rsidRPr="00913A62" w14:paraId="0440574D" w14:textId="77777777" w:rsidTr="001D0879">
        <w:trPr>
          <w:trHeight w:val="310"/>
          <w:jc w:val="center"/>
        </w:trPr>
        <w:tc>
          <w:tcPr>
            <w:tcW w:w="2145" w:type="dxa"/>
            <w:vMerge/>
            <w:shd w:val="clear" w:color="auto" w:fill="FFFFFF"/>
          </w:tcPr>
          <w:p w14:paraId="49090157" w14:textId="77777777" w:rsidR="001D0879" w:rsidRPr="00913A62" w:rsidRDefault="001D0879" w:rsidP="001D0879">
            <w:pPr>
              <w:widowControl w:val="0"/>
              <w:autoSpaceDE w:val="0"/>
              <w:autoSpaceDN w:val="0"/>
              <w:adjustRightInd w:val="0"/>
              <w:rPr>
                <w:rFonts w:ascii="Calibri" w:hAnsi="Calibri" w:cs="Calibri"/>
                <w:sz w:val="20"/>
                <w:szCs w:val="20"/>
                <w:lang w:eastAsia="en-US"/>
              </w:rPr>
            </w:pPr>
          </w:p>
        </w:tc>
        <w:tc>
          <w:tcPr>
            <w:tcW w:w="5088" w:type="dxa"/>
            <w:vMerge w:val="restart"/>
            <w:tcBorders>
              <w:top w:val="nil"/>
            </w:tcBorders>
            <w:shd w:val="clear" w:color="auto" w:fill="auto"/>
            <w:vAlign w:val="center"/>
          </w:tcPr>
          <w:p w14:paraId="7985545F" w14:textId="5AEB2CFE" w:rsidR="001D0879" w:rsidRPr="00913A62" w:rsidRDefault="001D0879" w:rsidP="001D0879">
            <w:pPr>
              <w:widowControl w:val="0"/>
              <w:autoSpaceDE w:val="0"/>
              <w:autoSpaceDN w:val="0"/>
              <w:adjustRightInd w:val="0"/>
              <w:jc w:val="center"/>
              <w:rPr>
                <w:rFonts w:ascii="Calibri" w:hAnsi="Calibri" w:cs="Calibri"/>
                <w:lang w:eastAsia="en-US"/>
              </w:rPr>
            </w:pPr>
            <w:r w:rsidRPr="001D0879">
              <w:rPr>
                <w:rFonts w:ascii="Calibri" w:eastAsia="KuenstlerScript Black" w:hAnsi="Calibri" w:cs="Calibri"/>
                <w:b/>
                <w:bCs/>
                <w:lang w:eastAsia="en-US"/>
              </w:rPr>
              <w:t>CONGELATION VENTILÉE – DÉCONGELATION</w:t>
            </w:r>
          </w:p>
        </w:tc>
        <w:tc>
          <w:tcPr>
            <w:tcW w:w="2948" w:type="dxa"/>
            <w:tcBorders>
              <w:top w:val="nil"/>
              <w:bottom w:val="nil"/>
            </w:tcBorders>
            <w:shd w:val="clear" w:color="auto" w:fill="auto"/>
            <w:vAlign w:val="center"/>
          </w:tcPr>
          <w:p w14:paraId="0B02C4B0" w14:textId="77777777" w:rsidR="001D0879" w:rsidRPr="00913A62" w:rsidRDefault="001D0879" w:rsidP="001D0879">
            <w:pPr>
              <w:widowControl w:val="0"/>
              <w:autoSpaceDE w:val="0"/>
              <w:autoSpaceDN w:val="0"/>
              <w:adjustRightInd w:val="0"/>
              <w:rPr>
                <w:rFonts w:ascii="Calibri" w:hAnsi="Calibri" w:cs="Calibri"/>
                <w:sz w:val="16"/>
                <w:szCs w:val="16"/>
                <w:lang w:eastAsia="en-US"/>
              </w:rPr>
            </w:pPr>
            <w:r w:rsidRPr="00913A62">
              <w:rPr>
                <w:rFonts w:ascii="Calibri" w:hAnsi="Calibri" w:cs="Calibri"/>
                <w:sz w:val="16"/>
                <w:szCs w:val="16"/>
                <w:lang w:eastAsia="en-US"/>
              </w:rPr>
              <w:t xml:space="preserve">Date : </w:t>
            </w:r>
          </w:p>
        </w:tc>
      </w:tr>
      <w:tr w:rsidR="001D0879" w:rsidRPr="00913A62" w14:paraId="04FC9C78" w14:textId="77777777" w:rsidTr="001D0879">
        <w:trPr>
          <w:trHeight w:val="224"/>
          <w:jc w:val="center"/>
        </w:trPr>
        <w:tc>
          <w:tcPr>
            <w:tcW w:w="2145" w:type="dxa"/>
            <w:vMerge/>
            <w:shd w:val="clear" w:color="auto" w:fill="FFFFFF"/>
          </w:tcPr>
          <w:p w14:paraId="3361E3C3" w14:textId="77777777" w:rsidR="001D0879" w:rsidRPr="00913A62" w:rsidRDefault="001D0879" w:rsidP="001D0879">
            <w:pPr>
              <w:widowControl w:val="0"/>
              <w:autoSpaceDE w:val="0"/>
              <w:autoSpaceDN w:val="0"/>
              <w:adjustRightInd w:val="0"/>
              <w:rPr>
                <w:rFonts w:ascii="Calibri" w:hAnsi="Calibri" w:cs="Calibri"/>
                <w:sz w:val="20"/>
                <w:szCs w:val="20"/>
                <w:lang w:eastAsia="en-US"/>
              </w:rPr>
            </w:pPr>
          </w:p>
        </w:tc>
        <w:tc>
          <w:tcPr>
            <w:tcW w:w="5088" w:type="dxa"/>
            <w:vMerge/>
            <w:tcBorders>
              <w:top w:val="single" w:sz="4" w:space="0" w:color="auto"/>
            </w:tcBorders>
            <w:shd w:val="clear" w:color="auto" w:fill="auto"/>
          </w:tcPr>
          <w:p w14:paraId="4D6B91EC" w14:textId="77777777" w:rsidR="001D0879" w:rsidRPr="00913A62" w:rsidRDefault="001D0879" w:rsidP="001D0879">
            <w:pPr>
              <w:widowControl w:val="0"/>
              <w:autoSpaceDE w:val="0"/>
              <w:autoSpaceDN w:val="0"/>
              <w:adjustRightInd w:val="0"/>
              <w:rPr>
                <w:rFonts w:ascii="Calibri" w:hAnsi="Calibri" w:cs="Calibri"/>
                <w:sz w:val="20"/>
                <w:szCs w:val="20"/>
                <w:lang w:eastAsia="en-US"/>
              </w:rPr>
            </w:pPr>
          </w:p>
        </w:tc>
        <w:tc>
          <w:tcPr>
            <w:tcW w:w="2948" w:type="dxa"/>
            <w:tcBorders>
              <w:top w:val="nil"/>
            </w:tcBorders>
            <w:shd w:val="clear" w:color="auto" w:fill="auto"/>
          </w:tcPr>
          <w:p w14:paraId="32C9DBA8" w14:textId="54BED770" w:rsidR="001D0879" w:rsidRPr="00913A62" w:rsidRDefault="001D0879" w:rsidP="001D0879">
            <w:pPr>
              <w:widowControl w:val="0"/>
              <w:autoSpaceDE w:val="0"/>
              <w:autoSpaceDN w:val="0"/>
              <w:adjustRightInd w:val="0"/>
              <w:rPr>
                <w:rFonts w:ascii="Calibri" w:hAnsi="Calibri" w:cs="Calibri"/>
                <w:sz w:val="20"/>
                <w:szCs w:val="20"/>
                <w:lang w:eastAsia="en-US"/>
              </w:rPr>
            </w:pPr>
            <w:r w:rsidRPr="00913A62">
              <w:rPr>
                <w:rFonts w:ascii="Calibri" w:eastAsia="Calibri" w:hAnsi="Calibri" w:cs="Calibri"/>
                <w:sz w:val="16"/>
                <w:szCs w:val="16"/>
                <w:lang w:eastAsia="en-US"/>
              </w:rPr>
              <w:t>Couleur document : VERT-RVB 1</w:t>
            </w:r>
            <w:r>
              <w:rPr>
                <w:rFonts w:ascii="Calibri" w:eastAsia="Calibri" w:hAnsi="Calibri" w:cs="Calibri"/>
                <w:sz w:val="16"/>
                <w:szCs w:val="16"/>
                <w:lang w:eastAsia="en-US"/>
              </w:rPr>
              <w:t>53.204.0</w:t>
            </w:r>
          </w:p>
        </w:tc>
      </w:tr>
    </w:tbl>
    <w:p w14:paraId="53AD1BD1" w14:textId="172BB971" w:rsidR="007E62C8" w:rsidRDefault="007E62C8">
      <w:pPr>
        <w:rPr>
          <w:rFonts w:ascii="Calibri" w:hAnsi="Calibri" w:cs="Calibri"/>
        </w:rPr>
      </w:pPr>
    </w:p>
    <w:tbl>
      <w:tblPr>
        <w:tblW w:w="10260" w:type="dxa"/>
        <w:jc w:val="center"/>
        <w:tblBorders>
          <w:top w:val="single" w:sz="4" w:space="0" w:color="auto"/>
          <w:left w:val="single" w:sz="12" w:space="0" w:color="auto"/>
          <w:bottom w:val="single" w:sz="12" w:space="0" w:color="auto"/>
          <w:right w:val="single" w:sz="4" w:space="0" w:color="auto"/>
          <w:insideH w:val="single" w:sz="4" w:space="0" w:color="auto"/>
          <w:insideV w:val="single" w:sz="4" w:space="0" w:color="auto"/>
        </w:tblBorders>
        <w:tblLook w:val="01E0" w:firstRow="1" w:lastRow="1" w:firstColumn="1" w:lastColumn="1" w:noHBand="0" w:noVBand="0"/>
      </w:tblPr>
      <w:tblGrid>
        <w:gridCol w:w="10260"/>
      </w:tblGrid>
      <w:tr w:rsidR="007E62C8" w:rsidRPr="00913A62" w14:paraId="0D01C8FE" w14:textId="77777777" w:rsidTr="00913A62">
        <w:trPr>
          <w:jc w:val="center"/>
        </w:trPr>
        <w:tc>
          <w:tcPr>
            <w:tcW w:w="10260" w:type="dxa"/>
            <w:shd w:val="clear" w:color="auto" w:fill="auto"/>
          </w:tcPr>
          <w:p w14:paraId="087EB65E" w14:textId="77777777" w:rsidR="007E62C8" w:rsidRPr="00913A62" w:rsidRDefault="007E62C8" w:rsidP="00913A62">
            <w:pPr>
              <w:spacing w:before="120"/>
              <w:rPr>
                <w:rFonts w:ascii="Calibri" w:hAnsi="Calibri" w:cs="Calibri"/>
                <w:b/>
                <w:bCs/>
                <w:color w:val="000000"/>
                <w:spacing w:val="6"/>
                <w:sz w:val="22"/>
                <w:szCs w:val="22"/>
              </w:rPr>
            </w:pPr>
            <w:r w:rsidRPr="00913A62">
              <w:rPr>
                <w:rFonts w:ascii="Calibri" w:hAnsi="Calibri" w:cs="Calibri"/>
                <w:b/>
                <w:bCs/>
                <w:color w:val="000000"/>
                <w:spacing w:val="6"/>
                <w:sz w:val="22"/>
                <w:szCs w:val="22"/>
                <w:u w:val="single"/>
              </w:rPr>
              <w:t>Définition</w:t>
            </w:r>
          </w:p>
          <w:p w14:paraId="0026ED3F" w14:textId="77777777" w:rsidR="007E62C8" w:rsidRPr="00913A62" w:rsidRDefault="007E62C8" w:rsidP="00913A62">
            <w:pPr>
              <w:jc w:val="both"/>
              <w:rPr>
                <w:rFonts w:ascii="Calibri" w:hAnsi="Calibri" w:cs="Calibri"/>
                <w:b/>
                <w:bCs/>
                <w:color w:val="000000"/>
                <w:sz w:val="22"/>
                <w:szCs w:val="22"/>
              </w:rPr>
            </w:pPr>
            <w:r w:rsidRPr="00913A62">
              <w:rPr>
                <w:rFonts w:ascii="Calibri" w:hAnsi="Calibri" w:cs="Calibri"/>
                <w:color w:val="000000"/>
                <w:sz w:val="22"/>
                <w:szCs w:val="22"/>
              </w:rPr>
              <w:t xml:space="preserve">La congélation ventilée est une technique de descente en température des aliments par action d'un </w:t>
            </w:r>
            <w:r w:rsidRPr="00913A62">
              <w:rPr>
                <w:rFonts w:ascii="Calibri" w:hAnsi="Calibri" w:cs="Calibri"/>
                <w:color w:val="000000"/>
                <w:spacing w:val="-2"/>
                <w:sz w:val="22"/>
                <w:szCs w:val="22"/>
              </w:rPr>
              <w:t xml:space="preserve">froid négatif appliqué </w:t>
            </w:r>
            <w:r w:rsidRPr="00913A62">
              <w:rPr>
                <w:rFonts w:ascii="Calibri" w:hAnsi="Calibri" w:cs="Calibri"/>
                <w:b/>
                <w:bCs/>
                <w:color w:val="000000"/>
                <w:spacing w:val="-2"/>
                <w:sz w:val="22"/>
                <w:szCs w:val="22"/>
              </w:rPr>
              <w:t xml:space="preserve">rapidement et précocement, </w:t>
            </w:r>
            <w:r w:rsidRPr="00913A62">
              <w:rPr>
                <w:rFonts w:ascii="Calibri" w:hAnsi="Calibri" w:cs="Calibri"/>
                <w:color w:val="000000"/>
                <w:spacing w:val="-2"/>
                <w:sz w:val="22"/>
                <w:szCs w:val="22"/>
              </w:rPr>
              <w:t xml:space="preserve">sur des denrées de grande fraîcheur et par la suite, </w:t>
            </w:r>
            <w:r w:rsidRPr="00913A62">
              <w:rPr>
                <w:rFonts w:ascii="Calibri" w:hAnsi="Calibri" w:cs="Calibri"/>
                <w:b/>
                <w:bCs/>
                <w:color w:val="000000"/>
                <w:sz w:val="22"/>
                <w:szCs w:val="22"/>
              </w:rPr>
              <w:t>tout au long de leur stockage jusqu'à leur utilisation finale.</w:t>
            </w:r>
          </w:p>
          <w:p w14:paraId="70684D18" w14:textId="77777777" w:rsidR="007E62C8" w:rsidRPr="00913A62" w:rsidRDefault="007E62C8" w:rsidP="00865606">
            <w:pPr>
              <w:rPr>
                <w:rFonts w:ascii="Calibri" w:hAnsi="Calibri" w:cs="Calibri"/>
                <w:b/>
                <w:bCs/>
                <w:color w:val="000000"/>
                <w:spacing w:val="6"/>
                <w:sz w:val="22"/>
                <w:szCs w:val="22"/>
              </w:rPr>
            </w:pPr>
            <w:r w:rsidRPr="00913A62">
              <w:rPr>
                <w:rFonts w:ascii="Calibri" w:hAnsi="Calibri" w:cs="Calibri"/>
                <w:b/>
                <w:bCs/>
                <w:color w:val="000000"/>
                <w:spacing w:val="6"/>
                <w:sz w:val="22"/>
                <w:szCs w:val="22"/>
                <w:u w:val="single"/>
              </w:rPr>
              <w:t>Rappel</w:t>
            </w:r>
          </w:p>
          <w:p w14:paraId="6C628F4C" w14:textId="77777777" w:rsidR="007E62C8" w:rsidRPr="00913A62" w:rsidRDefault="007E62C8" w:rsidP="00865606">
            <w:pPr>
              <w:rPr>
                <w:rFonts w:ascii="Calibri" w:hAnsi="Calibri" w:cs="Calibri"/>
                <w:color w:val="000000"/>
                <w:sz w:val="22"/>
                <w:szCs w:val="22"/>
              </w:rPr>
            </w:pPr>
            <w:r w:rsidRPr="00913A62">
              <w:rPr>
                <w:rFonts w:ascii="Calibri" w:hAnsi="Calibri" w:cs="Calibri"/>
                <w:color w:val="000000"/>
                <w:sz w:val="22"/>
                <w:szCs w:val="22"/>
              </w:rPr>
              <w:t>La congélation ventilée est un moyen de STABILISATION des denrées alimentaires. Il ne permet pas l’élimination des germes qui pourraient s’y trouver.</w:t>
            </w:r>
          </w:p>
          <w:p w14:paraId="1C204F52" w14:textId="77777777" w:rsidR="007E62C8" w:rsidRPr="00913A62" w:rsidRDefault="007E62C8" w:rsidP="00865606">
            <w:pPr>
              <w:rPr>
                <w:rFonts w:ascii="Calibri" w:hAnsi="Calibri" w:cs="Calibri"/>
                <w:sz w:val="22"/>
                <w:szCs w:val="22"/>
              </w:rPr>
            </w:pPr>
            <w:r w:rsidRPr="00913A62">
              <w:rPr>
                <w:rFonts w:ascii="Calibri" w:hAnsi="Calibri" w:cs="Calibri"/>
                <w:color w:val="000000"/>
                <w:sz w:val="22"/>
                <w:szCs w:val="22"/>
              </w:rPr>
              <w:t>La pratique de la congélation doit faire l’objet d’une déclaration auprès des Autorités Sanitaires concernées.</w:t>
            </w:r>
          </w:p>
          <w:p w14:paraId="1E8FC83F" w14:textId="77777777" w:rsidR="007E62C8" w:rsidRPr="00913A62" w:rsidRDefault="007E62C8" w:rsidP="00913A62">
            <w:pPr>
              <w:spacing w:before="36"/>
              <w:rPr>
                <w:rFonts w:ascii="Calibri" w:hAnsi="Calibri" w:cs="Calibri"/>
                <w:b/>
                <w:bCs/>
                <w:color w:val="000000"/>
                <w:spacing w:val="6"/>
                <w:sz w:val="22"/>
                <w:szCs w:val="22"/>
                <w:u w:val="single"/>
              </w:rPr>
            </w:pPr>
          </w:p>
        </w:tc>
      </w:tr>
    </w:tbl>
    <w:p w14:paraId="18888348" w14:textId="77777777" w:rsidR="007E62C8" w:rsidRPr="007E62C8" w:rsidRDefault="007E62C8" w:rsidP="007E62C8">
      <w:pPr>
        <w:spacing w:before="36"/>
        <w:rPr>
          <w:rFonts w:ascii="Calibri" w:hAnsi="Calibri" w:cs="Calibri"/>
          <w:b/>
          <w:bCs/>
          <w:color w:val="000000"/>
          <w:spacing w:val="6"/>
          <w:sz w:val="22"/>
          <w:szCs w:val="22"/>
          <w:u w:val="single"/>
        </w:rPr>
      </w:pPr>
    </w:p>
    <w:tbl>
      <w:tblPr>
        <w:tblW w:w="10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58"/>
        <w:gridCol w:w="5469"/>
        <w:gridCol w:w="1423"/>
      </w:tblGrid>
      <w:tr w:rsidR="007E62C8" w:rsidRPr="007E62C8" w14:paraId="0456B051" w14:textId="77777777" w:rsidTr="00865606">
        <w:trPr>
          <w:trHeight w:val="379"/>
          <w:tblHeader/>
          <w:jc w:val="center"/>
        </w:trPr>
        <w:tc>
          <w:tcPr>
            <w:tcW w:w="3258" w:type="dxa"/>
            <w:shd w:val="clear" w:color="auto" w:fill="99CC00"/>
            <w:vAlign w:val="center"/>
          </w:tcPr>
          <w:p w14:paraId="48210DD0" w14:textId="77777777" w:rsidR="007E62C8" w:rsidRPr="007E62C8" w:rsidRDefault="007E62C8" w:rsidP="00865606">
            <w:pPr>
              <w:jc w:val="center"/>
              <w:rPr>
                <w:rFonts w:ascii="Calibri" w:hAnsi="Calibri" w:cs="Calibri"/>
                <w:b/>
                <w:bCs/>
                <w:color w:val="000000"/>
                <w:spacing w:val="10"/>
              </w:rPr>
            </w:pPr>
            <w:r w:rsidRPr="007E62C8">
              <w:rPr>
                <w:rFonts w:ascii="Calibri" w:hAnsi="Calibri" w:cs="Calibri"/>
                <w:b/>
                <w:bCs/>
                <w:color w:val="000000"/>
                <w:spacing w:val="10"/>
              </w:rPr>
              <w:t>CONTAMINATION</w:t>
            </w:r>
          </w:p>
        </w:tc>
        <w:tc>
          <w:tcPr>
            <w:tcW w:w="5469" w:type="dxa"/>
            <w:shd w:val="clear" w:color="auto" w:fill="99CC00"/>
            <w:vAlign w:val="center"/>
          </w:tcPr>
          <w:p w14:paraId="371BC84B" w14:textId="77777777" w:rsidR="007E62C8" w:rsidRPr="007E62C8" w:rsidRDefault="007E62C8" w:rsidP="00865606">
            <w:pPr>
              <w:jc w:val="center"/>
              <w:rPr>
                <w:rFonts w:ascii="Calibri" w:hAnsi="Calibri" w:cs="Calibri"/>
                <w:b/>
                <w:bCs/>
                <w:color w:val="000000"/>
                <w:spacing w:val="10"/>
              </w:rPr>
            </w:pPr>
            <w:r w:rsidRPr="007E62C8">
              <w:rPr>
                <w:rFonts w:ascii="Calibri" w:hAnsi="Calibri" w:cs="Calibri"/>
                <w:b/>
                <w:bCs/>
                <w:color w:val="000000"/>
                <w:spacing w:val="10"/>
              </w:rPr>
              <w:t>MOYENS DE MAITRISE</w:t>
            </w:r>
          </w:p>
        </w:tc>
        <w:tc>
          <w:tcPr>
            <w:tcW w:w="1423" w:type="dxa"/>
            <w:shd w:val="clear" w:color="auto" w:fill="99CC00"/>
            <w:vAlign w:val="center"/>
          </w:tcPr>
          <w:p w14:paraId="3FDFB605" w14:textId="77777777" w:rsidR="007E62C8" w:rsidRPr="007E62C8" w:rsidRDefault="007E62C8" w:rsidP="00865606">
            <w:pPr>
              <w:jc w:val="center"/>
              <w:rPr>
                <w:rFonts w:ascii="Calibri" w:hAnsi="Calibri" w:cs="Calibri"/>
                <w:b/>
                <w:bCs/>
                <w:color w:val="000000"/>
                <w:spacing w:val="10"/>
              </w:rPr>
            </w:pPr>
            <w:r w:rsidRPr="007E62C8">
              <w:rPr>
                <w:rFonts w:ascii="Calibri" w:hAnsi="Calibri" w:cs="Calibri"/>
                <w:b/>
                <w:bCs/>
                <w:color w:val="000000"/>
                <w:spacing w:val="10"/>
              </w:rPr>
              <w:t>GESTION</w:t>
            </w:r>
          </w:p>
        </w:tc>
      </w:tr>
      <w:tr w:rsidR="007E62C8" w:rsidRPr="007E62C8" w14:paraId="182ED106" w14:textId="77777777" w:rsidTr="00865606">
        <w:trPr>
          <w:trHeight w:val="445"/>
          <w:jc w:val="center"/>
        </w:trPr>
        <w:tc>
          <w:tcPr>
            <w:tcW w:w="3258" w:type="dxa"/>
            <w:tcBorders>
              <w:bottom w:val="single" w:sz="4" w:space="0" w:color="auto"/>
            </w:tcBorders>
          </w:tcPr>
          <w:p w14:paraId="0CB6C661" w14:textId="77777777" w:rsidR="007E62C8" w:rsidRPr="007E62C8" w:rsidRDefault="007E62C8" w:rsidP="00865606">
            <w:pPr>
              <w:pStyle w:val="Commentaire"/>
              <w:rPr>
                <w:rFonts w:ascii="Calibri" w:hAnsi="Calibri" w:cs="Calibri"/>
                <w:sz w:val="22"/>
                <w:szCs w:val="22"/>
              </w:rPr>
            </w:pPr>
          </w:p>
          <w:p w14:paraId="5AE53E7E" w14:textId="77777777"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Les produits ne sont pas assainis par la congélation</w:t>
            </w:r>
          </w:p>
          <w:p w14:paraId="279B5E03" w14:textId="77777777" w:rsidR="007E62C8" w:rsidRPr="007E62C8" w:rsidRDefault="007E62C8" w:rsidP="00865606">
            <w:pPr>
              <w:pStyle w:val="Commentaire"/>
              <w:rPr>
                <w:rFonts w:ascii="Calibri" w:hAnsi="Calibri" w:cs="Calibri"/>
                <w:sz w:val="22"/>
                <w:szCs w:val="22"/>
              </w:rPr>
            </w:pPr>
          </w:p>
          <w:p w14:paraId="0E7264B2" w14:textId="4DB80C55"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 xml:space="preserve"> : • les produits intermédiaires (ex : génoise) qui peuvent être sources de contamination pour les produits avec lesquels ils seront assemblés ultérieurement</w:t>
            </w:r>
          </w:p>
          <w:p w14:paraId="558DBEB4" w14:textId="77777777" w:rsidR="007E62C8" w:rsidRPr="007E62C8" w:rsidRDefault="007E62C8" w:rsidP="00865606">
            <w:pPr>
              <w:pStyle w:val="Commentaire"/>
              <w:rPr>
                <w:rFonts w:ascii="Calibri" w:hAnsi="Calibri" w:cs="Calibri"/>
                <w:sz w:val="22"/>
                <w:szCs w:val="22"/>
              </w:rPr>
            </w:pPr>
          </w:p>
          <w:p w14:paraId="39D9E884" w14:textId="77777777"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 les produits finis (ex : entremets assemblés)</w:t>
            </w:r>
          </w:p>
          <w:p w14:paraId="77B9E3B8" w14:textId="77777777" w:rsidR="007E62C8" w:rsidRPr="007E62C8" w:rsidRDefault="007E62C8" w:rsidP="00865606">
            <w:pPr>
              <w:pStyle w:val="Commentaire"/>
              <w:rPr>
                <w:rFonts w:ascii="Calibri" w:hAnsi="Calibri" w:cs="Calibri"/>
                <w:sz w:val="22"/>
                <w:szCs w:val="22"/>
              </w:rPr>
            </w:pPr>
          </w:p>
          <w:p w14:paraId="31620CE5" w14:textId="0BB507B9"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Les denrées soumises à congélation peuvent être contaminées par les parois du matériel de froid négatif (voire les joints non nettoyés, givre accumulant les souillures) ainsi que par d’autres denrées non emballées.</w:t>
            </w:r>
          </w:p>
        </w:tc>
        <w:tc>
          <w:tcPr>
            <w:tcW w:w="5469" w:type="dxa"/>
            <w:tcBorders>
              <w:bottom w:val="single" w:sz="4" w:space="0" w:color="auto"/>
            </w:tcBorders>
          </w:tcPr>
          <w:p w14:paraId="19957B32" w14:textId="77777777" w:rsidR="007E62C8" w:rsidRPr="007E62C8" w:rsidRDefault="007E62C8" w:rsidP="00865606">
            <w:pPr>
              <w:pStyle w:val="Commentaire"/>
              <w:rPr>
                <w:rFonts w:ascii="Calibri" w:hAnsi="Calibri" w:cs="Calibri"/>
                <w:sz w:val="22"/>
                <w:szCs w:val="22"/>
              </w:rPr>
            </w:pPr>
          </w:p>
          <w:p w14:paraId="16A3E404" w14:textId="77777777"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Effectuer</w:t>
            </w:r>
            <w:r w:rsidRPr="007E62C8">
              <w:rPr>
                <w:rFonts w:ascii="Calibri" w:hAnsi="Calibri" w:cs="Calibri"/>
                <w:sz w:val="22"/>
                <w:szCs w:val="22"/>
              </w:rPr>
              <w:tab/>
              <w:t>la congélation ventilée immédiatement après la préparation ou la cuisson, en protégeant les produits (film, caisson…)</w:t>
            </w:r>
          </w:p>
          <w:p w14:paraId="286F1F6F" w14:textId="77777777" w:rsidR="007E62C8" w:rsidRPr="007E62C8" w:rsidRDefault="007E62C8" w:rsidP="00865606">
            <w:pPr>
              <w:pStyle w:val="Commentaire"/>
              <w:rPr>
                <w:rFonts w:ascii="Calibri" w:hAnsi="Calibri" w:cs="Calibri"/>
                <w:sz w:val="22"/>
                <w:szCs w:val="22"/>
              </w:rPr>
            </w:pPr>
          </w:p>
          <w:p w14:paraId="4A159EB8" w14:textId="77777777" w:rsidR="007E62C8" w:rsidRPr="007E62C8" w:rsidRDefault="007E62C8" w:rsidP="00865606">
            <w:pPr>
              <w:pStyle w:val="Commentaire"/>
              <w:rPr>
                <w:rFonts w:ascii="Calibri" w:hAnsi="Calibri" w:cs="Calibri"/>
                <w:sz w:val="22"/>
                <w:szCs w:val="22"/>
              </w:rPr>
            </w:pPr>
          </w:p>
          <w:p w14:paraId="3A76D7EE" w14:textId="66793EAF"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 Ne congeler que des produits intermédiaires dont la qualité microbiologique est maîtrisée (exemple : cuis son pasteurisatrice)</w:t>
            </w:r>
          </w:p>
          <w:p w14:paraId="7C468C31" w14:textId="77777777" w:rsidR="007E62C8" w:rsidRPr="007E62C8" w:rsidRDefault="007E62C8" w:rsidP="00865606">
            <w:pPr>
              <w:pStyle w:val="Commentaire"/>
              <w:rPr>
                <w:rFonts w:ascii="Calibri" w:hAnsi="Calibri" w:cs="Calibri"/>
                <w:sz w:val="22"/>
                <w:szCs w:val="22"/>
              </w:rPr>
            </w:pPr>
          </w:p>
          <w:p w14:paraId="397D1FA0" w14:textId="77777777" w:rsidR="007E62C8" w:rsidRPr="007E62C8" w:rsidRDefault="007E62C8" w:rsidP="00865606">
            <w:pPr>
              <w:pStyle w:val="Commentaire"/>
              <w:rPr>
                <w:rFonts w:ascii="Calibri" w:hAnsi="Calibri" w:cs="Calibri"/>
                <w:sz w:val="22"/>
                <w:szCs w:val="22"/>
              </w:rPr>
            </w:pPr>
          </w:p>
          <w:p w14:paraId="1032FF4A" w14:textId="77777777" w:rsidR="007E62C8" w:rsidRPr="007E62C8" w:rsidRDefault="007E62C8" w:rsidP="00865606">
            <w:pPr>
              <w:pStyle w:val="Commentaire"/>
              <w:rPr>
                <w:rFonts w:ascii="Calibri" w:hAnsi="Calibri" w:cs="Calibri"/>
                <w:sz w:val="22"/>
                <w:szCs w:val="22"/>
              </w:rPr>
            </w:pPr>
          </w:p>
          <w:p w14:paraId="0F787C46" w14:textId="77777777" w:rsidR="007E62C8" w:rsidRPr="007E62C8" w:rsidRDefault="007E62C8" w:rsidP="00865606">
            <w:pPr>
              <w:pStyle w:val="Commentaire"/>
              <w:rPr>
                <w:rFonts w:ascii="Calibri" w:hAnsi="Calibri" w:cs="Calibri"/>
                <w:sz w:val="22"/>
                <w:szCs w:val="22"/>
              </w:rPr>
            </w:pPr>
          </w:p>
          <w:p w14:paraId="1C443A5C" w14:textId="09A60B9E"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 Ne congeler que des produits finis dont le processus et le temps de fabrication sont parfaitement maîtrisés : cf. Bonnes pratiques de ce Guide</w:t>
            </w:r>
          </w:p>
          <w:p w14:paraId="007FA65B" w14:textId="77777777" w:rsidR="007E62C8" w:rsidRPr="007E62C8" w:rsidRDefault="007E62C8" w:rsidP="00865606">
            <w:pPr>
              <w:pStyle w:val="Commentaire"/>
              <w:rPr>
                <w:rFonts w:ascii="Calibri" w:hAnsi="Calibri" w:cs="Calibri"/>
                <w:sz w:val="22"/>
                <w:szCs w:val="22"/>
              </w:rPr>
            </w:pPr>
          </w:p>
          <w:p w14:paraId="3C1D96C0" w14:textId="089FE021"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 Protéger les produits de contamination ultérieure en les emballant dans un film plastique ou dans des caissons couverts.</w:t>
            </w:r>
          </w:p>
        </w:tc>
        <w:tc>
          <w:tcPr>
            <w:tcW w:w="1423" w:type="dxa"/>
            <w:tcBorders>
              <w:bottom w:val="single" w:sz="4" w:space="0" w:color="auto"/>
              <w:right w:val="single" w:sz="2" w:space="0" w:color="auto"/>
            </w:tcBorders>
            <w:vAlign w:val="center"/>
          </w:tcPr>
          <w:p w14:paraId="562D053D" w14:textId="77777777" w:rsidR="007E62C8" w:rsidRPr="007E62C8" w:rsidRDefault="007E62C8" w:rsidP="00865606">
            <w:pPr>
              <w:rPr>
                <w:rFonts w:ascii="Calibri" w:hAnsi="Calibri" w:cs="Calibri"/>
                <w:sz w:val="16"/>
              </w:rPr>
            </w:pPr>
          </w:p>
        </w:tc>
      </w:tr>
    </w:tbl>
    <w:p w14:paraId="5715A12E" w14:textId="77777777" w:rsidR="007E62C8" w:rsidRPr="007E62C8" w:rsidRDefault="007E62C8" w:rsidP="007E62C8">
      <w:pPr>
        <w:rPr>
          <w:rFonts w:ascii="Calibri" w:hAnsi="Calibri" w:cs="Calibri"/>
        </w:rPr>
      </w:pPr>
    </w:p>
    <w:tbl>
      <w:tblPr>
        <w:tblW w:w="10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20"/>
        <w:gridCol w:w="5049"/>
        <w:gridCol w:w="1981"/>
      </w:tblGrid>
      <w:tr w:rsidR="007E62C8" w:rsidRPr="007E62C8" w14:paraId="75818659" w14:textId="77777777" w:rsidTr="00865606">
        <w:trPr>
          <w:trHeight w:val="379"/>
          <w:tblHeader/>
          <w:jc w:val="center"/>
        </w:trPr>
        <w:tc>
          <w:tcPr>
            <w:tcW w:w="3258" w:type="dxa"/>
            <w:shd w:val="clear" w:color="auto" w:fill="99CC00"/>
            <w:vAlign w:val="center"/>
          </w:tcPr>
          <w:p w14:paraId="73D53EEB" w14:textId="77777777" w:rsidR="007E62C8" w:rsidRPr="007E62C8" w:rsidRDefault="007E62C8" w:rsidP="00865606">
            <w:pPr>
              <w:jc w:val="center"/>
              <w:rPr>
                <w:rFonts w:ascii="Calibri" w:hAnsi="Calibri" w:cs="Calibri"/>
                <w:b/>
                <w:bCs/>
                <w:color w:val="000000"/>
                <w:spacing w:val="10"/>
              </w:rPr>
            </w:pPr>
            <w:r w:rsidRPr="007E62C8">
              <w:rPr>
                <w:rFonts w:ascii="Calibri" w:hAnsi="Calibri" w:cs="Calibri"/>
                <w:b/>
                <w:bCs/>
                <w:color w:val="000000"/>
                <w:spacing w:val="10"/>
              </w:rPr>
              <w:t>MULTIPLICATION</w:t>
            </w:r>
          </w:p>
        </w:tc>
        <w:tc>
          <w:tcPr>
            <w:tcW w:w="5469" w:type="dxa"/>
            <w:shd w:val="clear" w:color="auto" w:fill="99CC00"/>
            <w:vAlign w:val="center"/>
          </w:tcPr>
          <w:p w14:paraId="56DBBC13" w14:textId="77777777" w:rsidR="007E62C8" w:rsidRPr="007E62C8" w:rsidRDefault="007E62C8" w:rsidP="00865606">
            <w:pPr>
              <w:jc w:val="center"/>
              <w:rPr>
                <w:rFonts w:ascii="Calibri" w:hAnsi="Calibri" w:cs="Calibri"/>
                <w:b/>
                <w:bCs/>
                <w:color w:val="000000"/>
                <w:spacing w:val="10"/>
              </w:rPr>
            </w:pPr>
            <w:r w:rsidRPr="007E62C8">
              <w:rPr>
                <w:rFonts w:ascii="Calibri" w:hAnsi="Calibri" w:cs="Calibri"/>
                <w:b/>
                <w:bCs/>
                <w:color w:val="000000"/>
                <w:spacing w:val="10"/>
              </w:rPr>
              <w:t>MOYENS DE MAITRISE</w:t>
            </w:r>
          </w:p>
        </w:tc>
        <w:tc>
          <w:tcPr>
            <w:tcW w:w="1423" w:type="dxa"/>
            <w:shd w:val="clear" w:color="auto" w:fill="99CC00"/>
            <w:vAlign w:val="center"/>
          </w:tcPr>
          <w:p w14:paraId="46CB04BC" w14:textId="77777777" w:rsidR="007E62C8" w:rsidRPr="007E62C8" w:rsidRDefault="007E62C8" w:rsidP="00865606">
            <w:pPr>
              <w:jc w:val="center"/>
              <w:rPr>
                <w:rFonts w:ascii="Calibri" w:hAnsi="Calibri" w:cs="Calibri"/>
                <w:b/>
                <w:bCs/>
                <w:color w:val="000000"/>
                <w:spacing w:val="10"/>
              </w:rPr>
            </w:pPr>
            <w:r w:rsidRPr="007E62C8">
              <w:rPr>
                <w:rFonts w:ascii="Calibri" w:hAnsi="Calibri" w:cs="Calibri"/>
                <w:b/>
                <w:bCs/>
                <w:color w:val="000000"/>
                <w:spacing w:val="10"/>
              </w:rPr>
              <w:t>GESTION</w:t>
            </w:r>
          </w:p>
        </w:tc>
      </w:tr>
      <w:tr w:rsidR="007E62C8" w:rsidRPr="007E62C8" w14:paraId="45420821" w14:textId="77777777" w:rsidTr="00865606">
        <w:trPr>
          <w:cantSplit/>
          <w:trHeight w:val="1377"/>
          <w:jc w:val="center"/>
        </w:trPr>
        <w:tc>
          <w:tcPr>
            <w:tcW w:w="3258" w:type="dxa"/>
            <w:vMerge w:val="restart"/>
          </w:tcPr>
          <w:p w14:paraId="050BED4F" w14:textId="77777777" w:rsidR="007E62C8" w:rsidRPr="007E62C8" w:rsidRDefault="007E62C8" w:rsidP="00865606">
            <w:pPr>
              <w:pStyle w:val="Commentaire"/>
              <w:rPr>
                <w:rFonts w:ascii="Calibri" w:hAnsi="Calibri" w:cs="Calibri"/>
                <w:sz w:val="22"/>
                <w:szCs w:val="22"/>
              </w:rPr>
            </w:pPr>
          </w:p>
          <w:p w14:paraId="359BB59C" w14:textId="77777777"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Une congélation lente provoque une altération de la denrée (rupture des cellules par formation de gros cristaux de glace). A la décongélation, un jus riche en substance nutritive s’échappe de la denrée et permet une multiplication rapide des germes</w:t>
            </w:r>
          </w:p>
          <w:p w14:paraId="3192E735" w14:textId="77777777" w:rsidR="007E62C8" w:rsidRPr="007E62C8" w:rsidRDefault="007E62C8" w:rsidP="00865606">
            <w:pPr>
              <w:pStyle w:val="Commentaire"/>
              <w:rPr>
                <w:rFonts w:ascii="Calibri" w:hAnsi="Calibri" w:cs="Calibri"/>
                <w:sz w:val="22"/>
                <w:szCs w:val="22"/>
              </w:rPr>
            </w:pPr>
          </w:p>
          <w:p w14:paraId="6BBCA54F" w14:textId="6E4BC37B"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 Un matériel défectueux (joints non étanches, dégivrage irrégulier, mauvais fonctionnement du thermostat) entraîne des variations de température avec possibilités de rupture de la chaîne du froid.</w:t>
            </w:r>
          </w:p>
          <w:p w14:paraId="3F1EA55C" w14:textId="77777777" w:rsidR="007E62C8" w:rsidRPr="007E62C8" w:rsidRDefault="007E62C8" w:rsidP="00865606">
            <w:pPr>
              <w:pStyle w:val="Commentaire"/>
              <w:rPr>
                <w:rFonts w:ascii="Calibri" w:hAnsi="Calibri" w:cs="Calibri"/>
                <w:sz w:val="22"/>
                <w:szCs w:val="22"/>
              </w:rPr>
            </w:pPr>
          </w:p>
          <w:p w14:paraId="15BA965D" w14:textId="77777777" w:rsidR="007E62C8" w:rsidRPr="007E62C8" w:rsidRDefault="007E62C8" w:rsidP="00865606">
            <w:pPr>
              <w:pStyle w:val="Commentaire"/>
              <w:rPr>
                <w:rFonts w:ascii="Calibri" w:hAnsi="Calibri" w:cs="Calibri"/>
                <w:sz w:val="22"/>
                <w:szCs w:val="22"/>
              </w:rPr>
            </w:pPr>
          </w:p>
          <w:p w14:paraId="32271C64" w14:textId="77777777"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La décongélation à température ambiante entraîne une multiplication des germes en surface du produit</w:t>
            </w:r>
          </w:p>
          <w:p w14:paraId="2179016C" w14:textId="77777777" w:rsidR="007E62C8" w:rsidRPr="007E62C8" w:rsidRDefault="007E62C8" w:rsidP="00865606">
            <w:pPr>
              <w:pStyle w:val="Commentaire"/>
              <w:rPr>
                <w:rFonts w:ascii="Calibri" w:hAnsi="Calibri" w:cs="Calibri"/>
                <w:sz w:val="22"/>
                <w:szCs w:val="22"/>
              </w:rPr>
            </w:pPr>
          </w:p>
          <w:p w14:paraId="3A383E96" w14:textId="77777777" w:rsidR="007E62C8" w:rsidRPr="007E62C8" w:rsidRDefault="007E62C8" w:rsidP="00865606">
            <w:pPr>
              <w:pStyle w:val="Commentaire"/>
              <w:rPr>
                <w:rFonts w:ascii="Calibri" w:hAnsi="Calibri" w:cs="Calibri"/>
                <w:sz w:val="22"/>
                <w:szCs w:val="22"/>
              </w:rPr>
            </w:pPr>
          </w:p>
          <w:p w14:paraId="1AC5DCBB" w14:textId="77777777" w:rsidR="007E62C8" w:rsidRPr="007E62C8" w:rsidRDefault="007E62C8" w:rsidP="00865606">
            <w:pPr>
              <w:pStyle w:val="Commentaire"/>
              <w:rPr>
                <w:rFonts w:ascii="Calibri" w:hAnsi="Calibri" w:cs="Calibri"/>
                <w:sz w:val="22"/>
                <w:szCs w:val="22"/>
              </w:rPr>
            </w:pPr>
          </w:p>
          <w:p w14:paraId="33B1BC6A" w14:textId="77777777" w:rsidR="007E62C8" w:rsidRPr="007E62C8" w:rsidRDefault="007E62C8" w:rsidP="00865606">
            <w:pPr>
              <w:pStyle w:val="Commentaire"/>
              <w:rPr>
                <w:rFonts w:ascii="Calibri" w:hAnsi="Calibri" w:cs="Calibri"/>
                <w:sz w:val="22"/>
                <w:szCs w:val="22"/>
              </w:rPr>
            </w:pPr>
          </w:p>
          <w:p w14:paraId="4495F71D" w14:textId="77777777" w:rsidR="007E62C8" w:rsidRPr="007E62C8" w:rsidRDefault="007E62C8" w:rsidP="00865606">
            <w:pPr>
              <w:pStyle w:val="Commentaire"/>
              <w:rPr>
                <w:rFonts w:ascii="Calibri" w:hAnsi="Calibri" w:cs="Calibri"/>
                <w:sz w:val="22"/>
                <w:szCs w:val="22"/>
              </w:rPr>
            </w:pPr>
          </w:p>
          <w:p w14:paraId="4835EDC0" w14:textId="6A51EEB4"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 Une conservation au froid négatif (</w:t>
            </w:r>
            <w:smartTag w:uri="urn:schemas-microsoft-com:office:smarttags" w:element="metricconverter">
              <w:smartTagPr>
                <w:attr w:name="ProductID" w:val="-18ﾰC"/>
              </w:smartTagPr>
              <w:r w:rsidRPr="007E62C8">
                <w:rPr>
                  <w:rFonts w:ascii="Calibri" w:hAnsi="Calibri" w:cs="Calibri"/>
                  <w:sz w:val="22"/>
                  <w:szCs w:val="22"/>
                </w:rPr>
                <w:t>-18°C</w:t>
              </w:r>
            </w:smartTag>
            <w:r w:rsidRPr="007E62C8">
              <w:rPr>
                <w:rFonts w:ascii="Calibri" w:hAnsi="Calibri" w:cs="Calibri"/>
                <w:sz w:val="22"/>
                <w:szCs w:val="22"/>
              </w:rPr>
              <w:t>) n’arrête pas la multiplication des moisissures et des levures. Les produits congelés conservés trop longtemps peuvent donc être sujets à des altérations.</w:t>
            </w:r>
          </w:p>
        </w:tc>
        <w:tc>
          <w:tcPr>
            <w:tcW w:w="5469" w:type="dxa"/>
            <w:vMerge w:val="restart"/>
          </w:tcPr>
          <w:p w14:paraId="57EEACE6" w14:textId="77777777" w:rsidR="007E62C8" w:rsidRPr="007E62C8" w:rsidRDefault="007E62C8" w:rsidP="00865606">
            <w:pPr>
              <w:pStyle w:val="Commentaire"/>
              <w:rPr>
                <w:rFonts w:ascii="Calibri" w:hAnsi="Calibri" w:cs="Calibri"/>
                <w:sz w:val="22"/>
                <w:szCs w:val="22"/>
              </w:rPr>
            </w:pPr>
          </w:p>
          <w:p w14:paraId="7A6BDEB3" w14:textId="77777777"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Congeler les denrées fragiles avec un matériel adapté, permettant une congélation rapide (congélateur ventilé, cellule de congélation rapide)</w:t>
            </w:r>
          </w:p>
          <w:p w14:paraId="174B6F7E" w14:textId="77777777" w:rsidR="007E62C8" w:rsidRPr="007E62C8" w:rsidRDefault="007E62C8" w:rsidP="00865606">
            <w:pPr>
              <w:pStyle w:val="Commentaire"/>
              <w:rPr>
                <w:rFonts w:ascii="Calibri" w:hAnsi="Calibri" w:cs="Calibri"/>
                <w:sz w:val="22"/>
                <w:szCs w:val="22"/>
              </w:rPr>
            </w:pPr>
          </w:p>
          <w:p w14:paraId="4400EEFE" w14:textId="77777777" w:rsidR="007E62C8" w:rsidRPr="007E62C8" w:rsidRDefault="007E62C8" w:rsidP="00865606">
            <w:pPr>
              <w:pStyle w:val="Commentaire"/>
              <w:rPr>
                <w:rFonts w:ascii="Calibri" w:hAnsi="Calibri" w:cs="Calibri"/>
                <w:sz w:val="22"/>
                <w:szCs w:val="22"/>
              </w:rPr>
            </w:pPr>
          </w:p>
          <w:p w14:paraId="72DD6548" w14:textId="77777777" w:rsidR="007E62C8" w:rsidRPr="007E62C8" w:rsidRDefault="007E62C8" w:rsidP="00865606">
            <w:pPr>
              <w:pStyle w:val="Commentaire"/>
              <w:rPr>
                <w:rFonts w:ascii="Calibri" w:hAnsi="Calibri" w:cs="Calibri"/>
                <w:sz w:val="22"/>
                <w:szCs w:val="22"/>
              </w:rPr>
            </w:pPr>
          </w:p>
          <w:p w14:paraId="32836149" w14:textId="77777777" w:rsidR="007E62C8" w:rsidRPr="007E62C8" w:rsidRDefault="007E62C8" w:rsidP="00865606">
            <w:pPr>
              <w:pStyle w:val="Commentaire"/>
              <w:rPr>
                <w:rFonts w:ascii="Calibri" w:hAnsi="Calibri" w:cs="Calibri"/>
                <w:sz w:val="22"/>
                <w:szCs w:val="22"/>
              </w:rPr>
            </w:pPr>
          </w:p>
          <w:p w14:paraId="7537F72C" w14:textId="77777777" w:rsidR="007E62C8" w:rsidRPr="007E62C8" w:rsidRDefault="007E62C8" w:rsidP="00865606">
            <w:pPr>
              <w:pStyle w:val="Commentaire"/>
              <w:rPr>
                <w:rFonts w:ascii="Calibri" w:hAnsi="Calibri" w:cs="Calibri"/>
                <w:sz w:val="22"/>
                <w:szCs w:val="22"/>
              </w:rPr>
            </w:pPr>
          </w:p>
          <w:p w14:paraId="7F124206" w14:textId="77777777" w:rsidR="007E62C8" w:rsidRPr="007E62C8" w:rsidRDefault="007E62C8" w:rsidP="00865606">
            <w:pPr>
              <w:pStyle w:val="Commentaire"/>
              <w:rPr>
                <w:rFonts w:ascii="Calibri" w:hAnsi="Calibri" w:cs="Calibri"/>
                <w:sz w:val="22"/>
                <w:szCs w:val="22"/>
              </w:rPr>
            </w:pPr>
          </w:p>
          <w:p w14:paraId="7A7BE7DF" w14:textId="77777777" w:rsidR="007E62C8" w:rsidRPr="007E62C8" w:rsidRDefault="007E62C8" w:rsidP="00865606">
            <w:pPr>
              <w:pStyle w:val="Commentaire"/>
              <w:rPr>
                <w:rFonts w:ascii="Calibri" w:hAnsi="Calibri" w:cs="Calibri"/>
                <w:sz w:val="22"/>
                <w:szCs w:val="22"/>
              </w:rPr>
            </w:pPr>
          </w:p>
          <w:p w14:paraId="7E7B546A" w14:textId="74A10054"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 Contrôler régulièrement les températures internes de fonctionnement.</w:t>
            </w:r>
          </w:p>
          <w:p w14:paraId="5C6250D4" w14:textId="77777777" w:rsidR="007E62C8" w:rsidRPr="007E62C8" w:rsidRDefault="007E62C8" w:rsidP="00865606">
            <w:pPr>
              <w:pStyle w:val="Commentaire"/>
              <w:rPr>
                <w:rFonts w:ascii="Calibri" w:hAnsi="Calibri" w:cs="Calibri"/>
                <w:sz w:val="22"/>
                <w:szCs w:val="22"/>
              </w:rPr>
            </w:pPr>
          </w:p>
          <w:p w14:paraId="42C3CBA1" w14:textId="77777777"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Assurer l’entretien des installations.</w:t>
            </w:r>
          </w:p>
          <w:p w14:paraId="6C67A791" w14:textId="77777777" w:rsidR="007E62C8" w:rsidRPr="007E62C8" w:rsidRDefault="007E62C8" w:rsidP="00865606">
            <w:pPr>
              <w:pStyle w:val="Commentaire"/>
              <w:rPr>
                <w:rFonts w:ascii="Calibri" w:hAnsi="Calibri" w:cs="Calibri"/>
                <w:sz w:val="22"/>
                <w:szCs w:val="22"/>
              </w:rPr>
            </w:pPr>
          </w:p>
          <w:p w14:paraId="5F945BD6" w14:textId="77777777"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Prévoir un matériel de capacité suffisante.</w:t>
            </w:r>
          </w:p>
          <w:p w14:paraId="59940BD0" w14:textId="77777777" w:rsidR="007E62C8" w:rsidRPr="007E62C8" w:rsidRDefault="007E62C8" w:rsidP="00865606">
            <w:pPr>
              <w:pStyle w:val="Commentaire"/>
              <w:rPr>
                <w:rFonts w:ascii="Calibri" w:hAnsi="Calibri" w:cs="Calibri"/>
                <w:sz w:val="22"/>
                <w:szCs w:val="22"/>
              </w:rPr>
            </w:pPr>
          </w:p>
          <w:p w14:paraId="1F961A0F" w14:textId="77777777" w:rsidR="007E62C8" w:rsidRPr="007E62C8" w:rsidRDefault="007E62C8" w:rsidP="00865606">
            <w:pPr>
              <w:pStyle w:val="Commentaire"/>
              <w:rPr>
                <w:rFonts w:ascii="Calibri" w:hAnsi="Calibri" w:cs="Calibri"/>
                <w:sz w:val="22"/>
                <w:szCs w:val="22"/>
              </w:rPr>
            </w:pPr>
          </w:p>
          <w:p w14:paraId="5C726FB7" w14:textId="77777777" w:rsidR="007E62C8" w:rsidRPr="007E62C8" w:rsidRDefault="007E62C8" w:rsidP="00865606">
            <w:pPr>
              <w:pStyle w:val="Commentaire"/>
              <w:rPr>
                <w:rFonts w:ascii="Calibri" w:hAnsi="Calibri" w:cs="Calibri"/>
                <w:sz w:val="22"/>
                <w:szCs w:val="22"/>
              </w:rPr>
            </w:pPr>
          </w:p>
          <w:p w14:paraId="2D349726" w14:textId="77777777" w:rsidR="007E62C8" w:rsidRPr="007E62C8" w:rsidRDefault="007E62C8" w:rsidP="00865606">
            <w:pPr>
              <w:pStyle w:val="Commentaire"/>
              <w:rPr>
                <w:rFonts w:ascii="Calibri" w:hAnsi="Calibri" w:cs="Calibri"/>
                <w:sz w:val="22"/>
                <w:szCs w:val="22"/>
              </w:rPr>
            </w:pPr>
          </w:p>
          <w:p w14:paraId="55975436" w14:textId="77777777"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Utiliser les produits directement sans décongélation (ex : pulpes de fruits).</w:t>
            </w:r>
          </w:p>
          <w:p w14:paraId="2986796E" w14:textId="77777777" w:rsidR="007E62C8" w:rsidRPr="007E62C8" w:rsidRDefault="007E62C8" w:rsidP="00865606">
            <w:pPr>
              <w:pStyle w:val="Commentaire"/>
              <w:rPr>
                <w:rFonts w:ascii="Calibri" w:hAnsi="Calibri" w:cs="Calibri"/>
                <w:sz w:val="22"/>
                <w:szCs w:val="22"/>
              </w:rPr>
            </w:pPr>
          </w:p>
          <w:p w14:paraId="26ED3453" w14:textId="6B6A8849"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Effectuer une décongélation rapide (ex : au microondes)</w:t>
            </w:r>
          </w:p>
          <w:p w14:paraId="74FD12F0" w14:textId="77777777" w:rsidR="007E62C8" w:rsidRPr="007E62C8" w:rsidRDefault="007E62C8" w:rsidP="00865606">
            <w:pPr>
              <w:pStyle w:val="Commentaire"/>
              <w:rPr>
                <w:rFonts w:ascii="Calibri" w:hAnsi="Calibri" w:cs="Calibri"/>
                <w:sz w:val="22"/>
                <w:szCs w:val="22"/>
              </w:rPr>
            </w:pPr>
          </w:p>
          <w:p w14:paraId="2BCC89A2" w14:textId="65A17049"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 Laisser la décongélation s’effectuer lentement au sein d’une enceinte réfrigérée en froid</w:t>
            </w:r>
            <w:r w:rsidRPr="007E62C8">
              <w:rPr>
                <w:rFonts w:ascii="Calibri" w:hAnsi="Calibri" w:cs="Calibri"/>
                <w:sz w:val="22"/>
                <w:szCs w:val="22"/>
              </w:rPr>
              <w:tab/>
              <w:t>positif (+</w:t>
            </w:r>
            <w:smartTag w:uri="urn:schemas-microsoft-com:office:smarttags" w:element="metricconverter">
              <w:smartTagPr>
                <w:attr w:name="ProductID" w:val="4ﾰC"/>
              </w:smartTagPr>
              <w:r w:rsidRPr="007E62C8">
                <w:rPr>
                  <w:rFonts w:ascii="Calibri" w:hAnsi="Calibri" w:cs="Calibri"/>
                  <w:sz w:val="22"/>
                  <w:szCs w:val="22"/>
                </w:rPr>
                <w:t>4°C</w:t>
              </w:r>
            </w:smartTag>
            <w:r w:rsidRPr="007E62C8">
              <w:rPr>
                <w:rFonts w:ascii="Calibri" w:hAnsi="Calibri" w:cs="Calibri"/>
                <w:sz w:val="22"/>
                <w:szCs w:val="22"/>
              </w:rPr>
              <w:t>), denrée protégée.</w:t>
            </w:r>
          </w:p>
          <w:p w14:paraId="60C8DCD9" w14:textId="77777777" w:rsidR="007E62C8" w:rsidRPr="007E62C8" w:rsidRDefault="007E62C8" w:rsidP="00865606">
            <w:pPr>
              <w:pStyle w:val="Commentaire"/>
              <w:rPr>
                <w:rFonts w:ascii="Calibri" w:hAnsi="Calibri" w:cs="Calibri"/>
                <w:sz w:val="22"/>
                <w:szCs w:val="22"/>
              </w:rPr>
            </w:pPr>
          </w:p>
          <w:p w14:paraId="14CD583C" w14:textId="77777777" w:rsidR="007E62C8" w:rsidRPr="007E62C8" w:rsidRDefault="007E62C8" w:rsidP="00865606">
            <w:pPr>
              <w:pStyle w:val="Commentaire"/>
              <w:rPr>
                <w:rFonts w:ascii="Calibri" w:hAnsi="Calibri" w:cs="Calibri"/>
                <w:sz w:val="22"/>
                <w:szCs w:val="22"/>
              </w:rPr>
            </w:pPr>
            <w:r w:rsidRPr="007E62C8">
              <w:rPr>
                <w:rFonts w:ascii="Calibri" w:hAnsi="Calibri" w:cs="Calibri"/>
                <w:sz w:val="22"/>
                <w:szCs w:val="22"/>
              </w:rPr>
              <w:t>Organiser le stockage pour utiliser en premier les produits les plus anciens.</w:t>
            </w:r>
          </w:p>
        </w:tc>
        <w:tc>
          <w:tcPr>
            <w:tcW w:w="1423" w:type="dxa"/>
            <w:tcBorders>
              <w:right w:val="single" w:sz="2" w:space="0" w:color="auto"/>
            </w:tcBorders>
            <w:vAlign w:val="center"/>
          </w:tcPr>
          <w:p w14:paraId="24BEC2C0" w14:textId="77777777" w:rsidR="007E62C8" w:rsidRPr="007E62C8" w:rsidRDefault="007E62C8" w:rsidP="00865606">
            <w:pPr>
              <w:jc w:val="center"/>
              <w:rPr>
                <w:rFonts w:ascii="Calibri" w:hAnsi="Calibri" w:cs="Calibri"/>
                <w:sz w:val="22"/>
                <w:szCs w:val="22"/>
              </w:rPr>
            </w:pPr>
            <w:r w:rsidRPr="007E62C8">
              <w:rPr>
                <w:rFonts w:ascii="Calibri" w:hAnsi="Calibri" w:cs="Calibri"/>
                <w:sz w:val="22"/>
                <w:szCs w:val="22"/>
              </w:rPr>
              <w:t>UTILISATION D’UN THERMOMÈTRE OU D’UNE SONDE EN ÉTAT DE FONCTIONNEMENT</w:t>
            </w:r>
          </w:p>
        </w:tc>
      </w:tr>
      <w:tr w:rsidR="007E62C8" w:rsidRPr="007E62C8" w14:paraId="6192EEFF" w14:textId="77777777" w:rsidTr="00865606">
        <w:trPr>
          <w:cantSplit/>
          <w:trHeight w:val="1377"/>
          <w:jc w:val="center"/>
        </w:trPr>
        <w:tc>
          <w:tcPr>
            <w:tcW w:w="3258" w:type="dxa"/>
            <w:vMerge/>
          </w:tcPr>
          <w:p w14:paraId="113EC5AA" w14:textId="77777777" w:rsidR="007E62C8" w:rsidRPr="007E62C8" w:rsidRDefault="007E62C8" w:rsidP="00865606">
            <w:pPr>
              <w:pStyle w:val="Commentaire"/>
              <w:rPr>
                <w:rFonts w:ascii="Calibri" w:hAnsi="Calibri" w:cs="Calibri"/>
                <w:sz w:val="22"/>
                <w:szCs w:val="22"/>
              </w:rPr>
            </w:pPr>
          </w:p>
        </w:tc>
        <w:tc>
          <w:tcPr>
            <w:tcW w:w="5469" w:type="dxa"/>
            <w:vMerge/>
          </w:tcPr>
          <w:p w14:paraId="3031BEE9" w14:textId="77777777" w:rsidR="007E62C8" w:rsidRPr="007E62C8" w:rsidRDefault="007E62C8" w:rsidP="00865606">
            <w:pPr>
              <w:pStyle w:val="Commentaire"/>
              <w:rPr>
                <w:rFonts w:ascii="Calibri" w:hAnsi="Calibri" w:cs="Calibri"/>
                <w:sz w:val="22"/>
                <w:szCs w:val="22"/>
              </w:rPr>
            </w:pPr>
          </w:p>
        </w:tc>
        <w:tc>
          <w:tcPr>
            <w:tcW w:w="1423" w:type="dxa"/>
            <w:tcBorders>
              <w:right w:val="single" w:sz="2" w:space="0" w:color="auto"/>
            </w:tcBorders>
            <w:vAlign w:val="center"/>
          </w:tcPr>
          <w:p w14:paraId="7F75B44D" w14:textId="77777777" w:rsidR="007E62C8" w:rsidRPr="007E62C8" w:rsidRDefault="007E62C8" w:rsidP="00865606">
            <w:pPr>
              <w:jc w:val="center"/>
              <w:rPr>
                <w:rFonts w:ascii="Calibri" w:hAnsi="Calibri" w:cs="Calibri"/>
                <w:sz w:val="22"/>
                <w:szCs w:val="22"/>
              </w:rPr>
            </w:pPr>
            <w:r w:rsidRPr="007E62C8">
              <w:rPr>
                <w:rFonts w:ascii="Calibri" w:hAnsi="Calibri" w:cs="Calibri"/>
                <w:sz w:val="22"/>
                <w:szCs w:val="22"/>
              </w:rPr>
              <w:t>UTILISATION D’UN CLASSEUR DE RANGEMENT ET D’ENREGISTREMENT</w:t>
            </w:r>
          </w:p>
        </w:tc>
      </w:tr>
      <w:tr w:rsidR="007E62C8" w:rsidRPr="007E62C8" w14:paraId="4ABEBDE6" w14:textId="77777777" w:rsidTr="00865606">
        <w:trPr>
          <w:cantSplit/>
          <w:trHeight w:val="1377"/>
          <w:jc w:val="center"/>
        </w:trPr>
        <w:tc>
          <w:tcPr>
            <w:tcW w:w="3258" w:type="dxa"/>
            <w:vMerge/>
          </w:tcPr>
          <w:p w14:paraId="5CE7A4BF" w14:textId="77777777" w:rsidR="007E62C8" w:rsidRPr="007E62C8" w:rsidRDefault="007E62C8" w:rsidP="00865606">
            <w:pPr>
              <w:pStyle w:val="Commentaire"/>
              <w:rPr>
                <w:rFonts w:ascii="Calibri" w:hAnsi="Calibri" w:cs="Calibri"/>
                <w:sz w:val="22"/>
                <w:szCs w:val="22"/>
              </w:rPr>
            </w:pPr>
          </w:p>
        </w:tc>
        <w:tc>
          <w:tcPr>
            <w:tcW w:w="5469" w:type="dxa"/>
            <w:vMerge/>
          </w:tcPr>
          <w:p w14:paraId="3DA813BF" w14:textId="77777777" w:rsidR="007E62C8" w:rsidRPr="007E62C8" w:rsidRDefault="007E62C8" w:rsidP="00865606">
            <w:pPr>
              <w:pStyle w:val="Commentaire"/>
              <w:rPr>
                <w:rFonts w:ascii="Calibri" w:hAnsi="Calibri" w:cs="Calibri"/>
                <w:sz w:val="22"/>
                <w:szCs w:val="22"/>
              </w:rPr>
            </w:pPr>
          </w:p>
        </w:tc>
        <w:tc>
          <w:tcPr>
            <w:tcW w:w="1423" w:type="dxa"/>
            <w:tcBorders>
              <w:right w:val="single" w:sz="2" w:space="0" w:color="auto"/>
            </w:tcBorders>
            <w:vAlign w:val="center"/>
          </w:tcPr>
          <w:p w14:paraId="740A507D" w14:textId="77777777" w:rsidR="007E62C8" w:rsidRPr="007E62C8" w:rsidRDefault="007E62C8" w:rsidP="00865606">
            <w:pPr>
              <w:jc w:val="center"/>
              <w:rPr>
                <w:rFonts w:ascii="Calibri" w:hAnsi="Calibri" w:cs="Calibri"/>
                <w:sz w:val="22"/>
                <w:szCs w:val="22"/>
              </w:rPr>
            </w:pPr>
            <w:r w:rsidRPr="007E62C8">
              <w:rPr>
                <w:rFonts w:ascii="Calibri" w:hAnsi="Calibri" w:cs="Calibri"/>
                <w:sz w:val="22"/>
                <w:szCs w:val="22"/>
              </w:rPr>
              <w:t>CONTRÔLE VISUEL PAR L’OPÉRATEUR</w:t>
            </w:r>
          </w:p>
        </w:tc>
      </w:tr>
      <w:tr w:rsidR="007E62C8" w:rsidRPr="007E62C8" w14:paraId="272AC059" w14:textId="77777777" w:rsidTr="00865606">
        <w:trPr>
          <w:cantSplit/>
          <w:trHeight w:val="1377"/>
          <w:jc w:val="center"/>
        </w:trPr>
        <w:tc>
          <w:tcPr>
            <w:tcW w:w="3258" w:type="dxa"/>
            <w:vMerge/>
          </w:tcPr>
          <w:p w14:paraId="12880F60" w14:textId="77777777" w:rsidR="007E62C8" w:rsidRPr="007E62C8" w:rsidRDefault="007E62C8" w:rsidP="00865606">
            <w:pPr>
              <w:pStyle w:val="Commentaire"/>
              <w:rPr>
                <w:rFonts w:ascii="Calibri" w:hAnsi="Calibri" w:cs="Calibri"/>
                <w:szCs w:val="24"/>
              </w:rPr>
            </w:pPr>
          </w:p>
        </w:tc>
        <w:tc>
          <w:tcPr>
            <w:tcW w:w="5469" w:type="dxa"/>
            <w:vMerge/>
          </w:tcPr>
          <w:p w14:paraId="08C2A228" w14:textId="77777777" w:rsidR="007E62C8" w:rsidRPr="007E62C8" w:rsidRDefault="007E62C8" w:rsidP="00865606">
            <w:pPr>
              <w:pStyle w:val="Commentaire"/>
              <w:rPr>
                <w:rFonts w:ascii="Calibri" w:hAnsi="Calibri" w:cs="Calibri"/>
                <w:szCs w:val="24"/>
              </w:rPr>
            </w:pPr>
          </w:p>
        </w:tc>
        <w:tc>
          <w:tcPr>
            <w:tcW w:w="1423" w:type="dxa"/>
            <w:tcBorders>
              <w:right w:val="single" w:sz="2" w:space="0" w:color="auto"/>
            </w:tcBorders>
            <w:vAlign w:val="center"/>
          </w:tcPr>
          <w:p w14:paraId="2DD38890" w14:textId="77777777" w:rsidR="007E62C8" w:rsidRPr="007E62C8" w:rsidRDefault="007E62C8" w:rsidP="00865606">
            <w:pPr>
              <w:jc w:val="center"/>
              <w:rPr>
                <w:rFonts w:ascii="Calibri" w:hAnsi="Calibri" w:cs="Calibri"/>
                <w:sz w:val="16"/>
              </w:rPr>
            </w:pPr>
            <w:r w:rsidRPr="007E62C8">
              <w:rPr>
                <w:rFonts w:ascii="Calibri" w:hAnsi="Calibri" w:cs="Calibri"/>
                <w:sz w:val="16"/>
              </w:rPr>
              <w:t>UTILISATION D’UN THERMOMÈTRE OU D’UNE SONDE EN ÉTAT DE FONCTIONNEMENT</w:t>
            </w:r>
          </w:p>
        </w:tc>
      </w:tr>
      <w:tr w:rsidR="007E62C8" w:rsidRPr="007E62C8" w14:paraId="4E020529" w14:textId="77777777" w:rsidTr="00865606">
        <w:trPr>
          <w:cantSplit/>
          <w:trHeight w:val="1377"/>
          <w:jc w:val="center"/>
        </w:trPr>
        <w:tc>
          <w:tcPr>
            <w:tcW w:w="3258" w:type="dxa"/>
            <w:vMerge/>
            <w:tcBorders>
              <w:bottom w:val="single" w:sz="4" w:space="0" w:color="auto"/>
            </w:tcBorders>
          </w:tcPr>
          <w:p w14:paraId="2E21ED7A" w14:textId="77777777" w:rsidR="007E62C8" w:rsidRPr="007E62C8" w:rsidRDefault="007E62C8" w:rsidP="00865606">
            <w:pPr>
              <w:pStyle w:val="Commentaire"/>
              <w:rPr>
                <w:rFonts w:ascii="Calibri" w:hAnsi="Calibri" w:cs="Calibri"/>
                <w:szCs w:val="24"/>
              </w:rPr>
            </w:pPr>
          </w:p>
        </w:tc>
        <w:tc>
          <w:tcPr>
            <w:tcW w:w="5469" w:type="dxa"/>
            <w:vMerge/>
            <w:tcBorders>
              <w:bottom w:val="single" w:sz="4" w:space="0" w:color="auto"/>
            </w:tcBorders>
          </w:tcPr>
          <w:p w14:paraId="66A01E4F" w14:textId="77777777" w:rsidR="007E62C8" w:rsidRPr="007E62C8" w:rsidRDefault="007E62C8" w:rsidP="00865606">
            <w:pPr>
              <w:pStyle w:val="Commentaire"/>
              <w:rPr>
                <w:rFonts w:ascii="Calibri" w:hAnsi="Calibri" w:cs="Calibri"/>
                <w:szCs w:val="24"/>
              </w:rPr>
            </w:pPr>
          </w:p>
        </w:tc>
        <w:tc>
          <w:tcPr>
            <w:tcW w:w="1423" w:type="dxa"/>
            <w:tcBorders>
              <w:bottom w:val="single" w:sz="4" w:space="0" w:color="auto"/>
              <w:right w:val="single" w:sz="2" w:space="0" w:color="auto"/>
            </w:tcBorders>
            <w:vAlign w:val="center"/>
          </w:tcPr>
          <w:p w14:paraId="27B7B75C" w14:textId="77777777" w:rsidR="007E62C8" w:rsidRPr="007E62C8" w:rsidRDefault="007E62C8" w:rsidP="00865606">
            <w:pPr>
              <w:jc w:val="center"/>
              <w:rPr>
                <w:rFonts w:ascii="Calibri" w:hAnsi="Calibri" w:cs="Calibri"/>
                <w:sz w:val="16"/>
              </w:rPr>
            </w:pPr>
            <w:r w:rsidRPr="007E62C8">
              <w:rPr>
                <w:rFonts w:ascii="Calibri" w:hAnsi="Calibri" w:cs="Calibri"/>
                <w:sz w:val="16"/>
              </w:rPr>
              <w:t>UTILISATION D’UN SYSTÈME DE GESTION</w:t>
            </w:r>
          </w:p>
        </w:tc>
      </w:tr>
    </w:tbl>
    <w:p w14:paraId="3E8CCD56" w14:textId="77777777" w:rsidR="007E62C8" w:rsidRPr="007E62C8" w:rsidRDefault="007E62C8" w:rsidP="007E62C8">
      <w:pPr>
        <w:rPr>
          <w:rFonts w:ascii="Calibri" w:hAnsi="Calibri" w:cs="Calibri"/>
          <w:sz w:val="20"/>
        </w:rPr>
      </w:pPr>
    </w:p>
    <w:p w14:paraId="3AAE351C" w14:textId="77777777" w:rsidR="007E62C8" w:rsidRPr="007E62C8" w:rsidRDefault="007E62C8" w:rsidP="007E62C8">
      <w:pPr>
        <w:rPr>
          <w:rFonts w:ascii="Calibri" w:hAnsi="Calibri" w:cs="Calibri"/>
        </w:rPr>
      </w:pP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888"/>
        <w:gridCol w:w="5065"/>
      </w:tblGrid>
      <w:tr w:rsidR="007E62C8" w:rsidRPr="007E62C8" w14:paraId="2FA223C9" w14:textId="77777777" w:rsidTr="00865606">
        <w:trPr>
          <w:cantSplit/>
        </w:trPr>
        <w:tc>
          <w:tcPr>
            <w:tcW w:w="9953" w:type="dxa"/>
            <w:gridSpan w:val="2"/>
            <w:shd w:val="clear" w:color="auto" w:fill="99CC00"/>
          </w:tcPr>
          <w:p w14:paraId="483836FB" w14:textId="77777777" w:rsidR="007E62C8" w:rsidRPr="007E62C8" w:rsidRDefault="007E62C8" w:rsidP="00865606">
            <w:pPr>
              <w:pStyle w:val="Titre2"/>
              <w:rPr>
                <w:rFonts w:ascii="Calibri" w:hAnsi="Calibri" w:cs="Calibri"/>
                <w:color w:val="auto"/>
                <w:sz w:val="24"/>
              </w:rPr>
            </w:pPr>
            <w:r w:rsidRPr="007E62C8">
              <w:rPr>
                <w:rFonts w:ascii="Calibri" w:hAnsi="Calibri" w:cs="Calibri"/>
                <w:color w:val="auto"/>
                <w:sz w:val="24"/>
              </w:rPr>
              <w:t xml:space="preserve">ÉLÉMENTS DE GESTION de la surveillance des moyens de maîtrise mis en </w:t>
            </w:r>
            <w:proofErr w:type="spellStart"/>
            <w:r w:rsidRPr="007E62C8">
              <w:rPr>
                <w:rFonts w:ascii="Calibri" w:hAnsi="Calibri" w:cs="Calibri"/>
                <w:color w:val="auto"/>
                <w:sz w:val="24"/>
              </w:rPr>
              <w:t>oeuvre</w:t>
            </w:r>
            <w:proofErr w:type="spellEnd"/>
          </w:p>
        </w:tc>
      </w:tr>
      <w:tr w:rsidR="007E62C8" w:rsidRPr="007E62C8" w14:paraId="30B8B786" w14:textId="77777777" w:rsidTr="00865606">
        <w:tc>
          <w:tcPr>
            <w:tcW w:w="4888" w:type="dxa"/>
          </w:tcPr>
          <w:p w14:paraId="7A439F5F" w14:textId="77777777" w:rsidR="007E62C8" w:rsidRPr="007E62C8" w:rsidRDefault="007E62C8" w:rsidP="00865606">
            <w:pPr>
              <w:pStyle w:val="Titre1"/>
              <w:rPr>
                <w:rFonts w:ascii="Calibri" w:hAnsi="Calibri" w:cs="Calibri"/>
                <w:color w:val="auto"/>
                <w:sz w:val="20"/>
                <w:szCs w:val="20"/>
              </w:rPr>
            </w:pPr>
          </w:p>
          <w:p w14:paraId="0F45F90C" w14:textId="77777777" w:rsidR="007E62C8" w:rsidRPr="007E62C8" w:rsidRDefault="007E62C8" w:rsidP="00865606">
            <w:pPr>
              <w:pStyle w:val="Titre1"/>
              <w:rPr>
                <w:rFonts w:ascii="Calibri" w:hAnsi="Calibri" w:cs="Calibri"/>
                <w:color w:val="auto"/>
                <w:sz w:val="20"/>
                <w:szCs w:val="20"/>
              </w:rPr>
            </w:pPr>
            <w:r w:rsidRPr="007E62C8">
              <w:rPr>
                <w:rFonts w:ascii="Calibri" w:hAnsi="Calibri" w:cs="Calibri"/>
                <w:color w:val="auto"/>
                <w:sz w:val="20"/>
                <w:szCs w:val="20"/>
              </w:rPr>
              <w:t>CONTRÔLE VISUEL PAR L’OPÉRATEUR</w:t>
            </w:r>
          </w:p>
          <w:p w14:paraId="0A700CD1" w14:textId="77777777" w:rsidR="007E62C8" w:rsidRPr="007E62C8" w:rsidRDefault="007E62C8" w:rsidP="00865606">
            <w:pPr>
              <w:rPr>
                <w:rFonts w:ascii="Calibri" w:hAnsi="Calibri" w:cs="Calibri"/>
                <w:sz w:val="20"/>
                <w:szCs w:val="20"/>
              </w:rPr>
            </w:pPr>
            <w:r w:rsidRPr="007E62C8">
              <w:rPr>
                <w:rFonts w:ascii="Calibri" w:hAnsi="Calibri" w:cs="Calibri"/>
                <w:sz w:val="20"/>
                <w:szCs w:val="20"/>
              </w:rPr>
              <w:t>- de l'utilisation effective des moyens de gestion de la surveillance mis en place,</w:t>
            </w:r>
          </w:p>
          <w:p w14:paraId="07A85E09" w14:textId="77777777" w:rsidR="007E62C8" w:rsidRPr="007E62C8" w:rsidRDefault="007E62C8" w:rsidP="00865606">
            <w:pPr>
              <w:rPr>
                <w:rFonts w:ascii="Calibri" w:hAnsi="Calibri" w:cs="Calibri"/>
                <w:sz w:val="20"/>
                <w:szCs w:val="20"/>
              </w:rPr>
            </w:pPr>
            <w:r w:rsidRPr="007E62C8">
              <w:rPr>
                <w:rFonts w:ascii="Calibri" w:hAnsi="Calibri" w:cs="Calibri"/>
                <w:sz w:val="20"/>
                <w:szCs w:val="20"/>
              </w:rPr>
              <w:t>- des DLC/DLUO des matières premières réceptionnées,</w:t>
            </w:r>
          </w:p>
          <w:p w14:paraId="612C23E8" w14:textId="77777777" w:rsidR="007E62C8" w:rsidRPr="007E62C8" w:rsidRDefault="007E62C8" w:rsidP="00865606">
            <w:pPr>
              <w:rPr>
                <w:rFonts w:ascii="Calibri" w:hAnsi="Calibri" w:cs="Calibri"/>
                <w:sz w:val="20"/>
                <w:szCs w:val="20"/>
              </w:rPr>
            </w:pPr>
            <w:r w:rsidRPr="007E62C8">
              <w:rPr>
                <w:rFonts w:ascii="Calibri" w:hAnsi="Calibri" w:cs="Calibri"/>
                <w:sz w:val="20"/>
                <w:szCs w:val="20"/>
              </w:rPr>
              <w:t>- de la protection des blessures,</w:t>
            </w:r>
          </w:p>
          <w:p w14:paraId="756A74AA" w14:textId="5BD032C4" w:rsidR="007E62C8" w:rsidRPr="007E62C8" w:rsidRDefault="007E62C8" w:rsidP="00865606">
            <w:pPr>
              <w:rPr>
                <w:rFonts w:ascii="Calibri" w:hAnsi="Calibri" w:cs="Calibri"/>
                <w:sz w:val="20"/>
                <w:szCs w:val="20"/>
              </w:rPr>
            </w:pPr>
            <w:r w:rsidRPr="007E62C8">
              <w:rPr>
                <w:rFonts w:ascii="Calibri" w:hAnsi="Calibri" w:cs="Calibri"/>
                <w:sz w:val="20"/>
                <w:szCs w:val="20"/>
              </w:rPr>
              <w:t>- de l'approvisionnement suffisant en papier hygiénique, savon, produits d'entretien,</w:t>
            </w:r>
          </w:p>
          <w:p w14:paraId="100A817E" w14:textId="58A97E3E" w:rsidR="007E62C8" w:rsidRPr="007E62C8" w:rsidRDefault="007E62C8" w:rsidP="00865606">
            <w:pPr>
              <w:rPr>
                <w:rFonts w:ascii="Calibri" w:hAnsi="Calibri" w:cs="Calibri"/>
                <w:sz w:val="20"/>
                <w:szCs w:val="20"/>
              </w:rPr>
            </w:pPr>
            <w:r w:rsidRPr="007E62C8">
              <w:rPr>
                <w:rFonts w:ascii="Calibri" w:hAnsi="Calibri" w:cs="Calibri"/>
                <w:sz w:val="20"/>
                <w:szCs w:val="20"/>
              </w:rPr>
              <w:t xml:space="preserve">   De l'absence visible de nuisibles ou de leurs déjections, etc.</w:t>
            </w:r>
          </w:p>
        </w:tc>
        <w:tc>
          <w:tcPr>
            <w:tcW w:w="5065" w:type="dxa"/>
          </w:tcPr>
          <w:p w14:paraId="7E166941" w14:textId="77777777" w:rsidR="007E62C8" w:rsidRPr="007E62C8" w:rsidRDefault="007E62C8" w:rsidP="00865606">
            <w:pPr>
              <w:pStyle w:val="Titre1"/>
              <w:rPr>
                <w:rFonts w:ascii="Calibri" w:hAnsi="Calibri" w:cs="Calibri"/>
                <w:color w:val="auto"/>
                <w:sz w:val="20"/>
                <w:szCs w:val="20"/>
              </w:rPr>
            </w:pPr>
          </w:p>
          <w:p w14:paraId="3CD0E271" w14:textId="77777777" w:rsidR="007E62C8" w:rsidRPr="007E62C8" w:rsidRDefault="007E62C8" w:rsidP="00865606">
            <w:pPr>
              <w:pStyle w:val="Corpsdetexte"/>
              <w:rPr>
                <w:rFonts w:ascii="Calibri" w:hAnsi="Calibri" w:cs="Calibri"/>
                <w:szCs w:val="20"/>
              </w:rPr>
            </w:pPr>
            <w:r w:rsidRPr="007E62C8">
              <w:rPr>
                <w:rFonts w:ascii="Calibri" w:hAnsi="Calibri" w:cs="Calibri"/>
                <w:szCs w:val="20"/>
              </w:rPr>
              <w:t>UTILISATION D’UN CLASSEUR DE RANGEMENT ET D’ENREGISTREMENT :</w:t>
            </w:r>
          </w:p>
          <w:p w14:paraId="348BDE65" w14:textId="77777777" w:rsidR="007E62C8" w:rsidRPr="007E62C8" w:rsidRDefault="007E62C8" w:rsidP="00865606">
            <w:pPr>
              <w:rPr>
                <w:rFonts w:ascii="Calibri" w:hAnsi="Calibri" w:cs="Calibri"/>
                <w:sz w:val="20"/>
                <w:szCs w:val="20"/>
              </w:rPr>
            </w:pPr>
            <w:r w:rsidRPr="007E62C8">
              <w:rPr>
                <w:rFonts w:ascii="Calibri" w:hAnsi="Calibri" w:cs="Calibri"/>
                <w:sz w:val="20"/>
                <w:szCs w:val="20"/>
              </w:rPr>
              <w:t>- pour les notices d'utilisation des produits d'entretien et du</w:t>
            </w:r>
          </w:p>
          <w:p w14:paraId="74DF9E42" w14:textId="7E948C90" w:rsidR="007E62C8" w:rsidRPr="007E62C8" w:rsidRDefault="007E62C8" w:rsidP="00865606">
            <w:pPr>
              <w:rPr>
                <w:rFonts w:ascii="Calibri" w:hAnsi="Calibri" w:cs="Calibri"/>
                <w:sz w:val="20"/>
                <w:szCs w:val="20"/>
              </w:rPr>
            </w:pPr>
            <w:r w:rsidRPr="007E62C8">
              <w:rPr>
                <w:rFonts w:ascii="Calibri" w:hAnsi="Calibri" w:cs="Calibri"/>
                <w:sz w:val="20"/>
                <w:szCs w:val="20"/>
              </w:rPr>
              <w:t>Matériel,</w:t>
            </w:r>
          </w:p>
          <w:p w14:paraId="41C73473" w14:textId="77777777" w:rsidR="007E62C8" w:rsidRPr="007E62C8" w:rsidRDefault="007E62C8" w:rsidP="00865606">
            <w:pPr>
              <w:rPr>
                <w:rFonts w:ascii="Calibri" w:hAnsi="Calibri" w:cs="Calibri"/>
                <w:sz w:val="20"/>
                <w:szCs w:val="20"/>
              </w:rPr>
            </w:pPr>
            <w:r w:rsidRPr="007E62C8">
              <w:rPr>
                <w:rFonts w:ascii="Calibri" w:hAnsi="Calibri" w:cs="Calibri"/>
                <w:sz w:val="20"/>
                <w:szCs w:val="20"/>
              </w:rPr>
              <w:t>- pour les coordonnées des fournisseurs,</w:t>
            </w:r>
          </w:p>
          <w:p w14:paraId="1233FDF7" w14:textId="77777777" w:rsidR="007E62C8" w:rsidRPr="007E62C8" w:rsidRDefault="007E62C8" w:rsidP="00865606">
            <w:pPr>
              <w:rPr>
                <w:rFonts w:ascii="Calibri" w:hAnsi="Calibri" w:cs="Calibri"/>
                <w:sz w:val="20"/>
                <w:szCs w:val="20"/>
              </w:rPr>
            </w:pPr>
            <w:r w:rsidRPr="007E62C8">
              <w:rPr>
                <w:rFonts w:ascii="Calibri" w:hAnsi="Calibri" w:cs="Calibri"/>
                <w:sz w:val="20"/>
                <w:szCs w:val="20"/>
              </w:rPr>
              <w:t>- pour les attestations de stage de formation continue,</w:t>
            </w:r>
          </w:p>
          <w:p w14:paraId="6FA2AC91" w14:textId="77777777" w:rsidR="007E62C8" w:rsidRPr="007E62C8" w:rsidRDefault="007E62C8" w:rsidP="00865606">
            <w:pPr>
              <w:rPr>
                <w:rFonts w:ascii="Calibri" w:hAnsi="Calibri" w:cs="Calibri"/>
                <w:sz w:val="20"/>
                <w:szCs w:val="20"/>
              </w:rPr>
            </w:pPr>
            <w:r w:rsidRPr="007E62C8">
              <w:rPr>
                <w:rFonts w:ascii="Calibri" w:hAnsi="Calibri" w:cs="Calibri"/>
                <w:sz w:val="20"/>
                <w:szCs w:val="20"/>
              </w:rPr>
              <w:t>- pour les contrats de maintenance,</w:t>
            </w:r>
          </w:p>
          <w:p w14:paraId="4EC32D96" w14:textId="4D1941B2" w:rsidR="007E62C8" w:rsidRPr="007E62C8" w:rsidRDefault="007E62C8" w:rsidP="00865606">
            <w:pPr>
              <w:rPr>
                <w:rFonts w:ascii="Calibri" w:hAnsi="Calibri" w:cs="Calibri"/>
                <w:sz w:val="20"/>
                <w:szCs w:val="20"/>
              </w:rPr>
            </w:pPr>
            <w:r w:rsidRPr="007E62C8">
              <w:rPr>
                <w:rFonts w:ascii="Calibri" w:hAnsi="Calibri" w:cs="Calibri"/>
                <w:sz w:val="20"/>
                <w:szCs w:val="20"/>
              </w:rPr>
              <w:t>- pour les comptes-rendus de visites techniques et officielles, etc.</w:t>
            </w:r>
          </w:p>
        </w:tc>
      </w:tr>
      <w:tr w:rsidR="007E62C8" w:rsidRPr="007E62C8" w14:paraId="73A3EA4D" w14:textId="77777777" w:rsidTr="00865606">
        <w:trPr>
          <w:trHeight w:val="1268"/>
        </w:trPr>
        <w:tc>
          <w:tcPr>
            <w:tcW w:w="4888" w:type="dxa"/>
          </w:tcPr>
          <w:p w14:paraId="396555F7" w14:textId="77777777" w:rsidR="007E62C8" w:rsidRPr="007E62C8" w:rsidRDefault="007E62C8" w:rsidP="00865606">
            <w:pPr>
              <w:rPr>
                <w:rFonts w:ascii="Calibri" w:hAnsi="Calibri" w:cs="Calibri"/>
                <w:b/>
                <w:bCs/>
                <w:sz w:val="20"/>
                <w:szCs w:val="20"/>
              </w:rPr>
            </w:pPr>
          </w:p>
          <w:p w14:paraId="7F9FA6BD" w14:textId="77777777" w:rsidR="007E62C8" w:rsidRPr="007E62C8" w:rsidRDefault="007E62C8" w:rsidP="00865606">
            <w:pPr>
              <w:pStyle w:val="Corpsdetexte"/>
              <w:rPr>
                <w:rFonts w:ascii="Calibri" w:hAnsi="Calibri" w:cs="Calibri"/>
                <w:szCs w:val="20"/>
              </w:rPr>
            </w:pPr>
          </w:p>
          <w:p w14:paraId="2ACCA1D7" w14:textId="433FC3B3" w:rsidR="007E62C8" w:rsidRPr="007E62C8" w:rsidRDefault="007E62C8" w:rsidP="00865606">
            <w:pPr>
              <w:pStyle w:val="Corpsdetexte"/>
              <w:rPr>
                <w:rFonts w:ascii="Calibri" w:hAnsi="Calibri" w:cs="Calibri"/>
                <w:szCs w:val="20"/>
              </w:rPr>
            </w:pPr>
            <w:r w:rsidRPr="007E62C8">
              <w:rPr>
                <w:rFonts w:ascii="Calibri" w:hAnsi="Calibri" w:cs="Calibri"/>
                <w:szCs w:val="20"/>
              </w:rPr>
              <w:t>UTILISATION D’UN SYSTÈME DE GESTION :</w:t>
            </w:r>
          </w:p>
          <w:p w14:paraId="07696E48" w14:textId="77777777" w:rsidR="007E62C8" w:rsidRPr="007E62C8" w:rsidRDefault="007E62C8" w:rsidP="00865606">
            <w:pPr>
              <w:rPr>
                <w:rFonts w:ascii="Calibri" w:hAnsi="Calibri" w:cs="Calibri"/>
                <w:sz w:val="20"/>
                <w:szCs w:val="20"/>
              </w:rPr>
            </w:pPr>
            <w:r w:rsidRPr="007E62C8">
              <w:rPr>
                <w:rFonts w:ascii="Calibri" w:hAnsi="Calibri" w:cs="Calibri"/>
                <w:sz w:val="20"/>
                <w:szCs w:val="20"/>
              </w:rPr>
              <w:t>-</w:t>
            </w:r>
            <w:r w:rsidRPr="007E62C8">
              <w:rPr>
                <w:rFonts w:ascii="Calibri" w:hAnsi="Calibri" w:cs="Calibri"/>
                <w:sz w:val="20"/>
                <w:szCs w:val="20"/>
              </w:rPr>
              <w:tab/>
              <w:t xml:space="preserve">stock de matières premières et de produits finis. </w:t>
            </w:r>
          </w:p>
          <w:p w14:paraId="72B863F8" w14:textId="77777777" w:rsidR="007E62C8" w:rsidRPr="007E62C8" w:rsidRDefault="007E62C8" w:rsidP="00865606">
            <w:pPr>
              <w:rPr>
                <w:rFonts w:ascii="Calibri" w:hAnsi="Calibri" w:cs="Calibri"/>
                <w:sz w:val="20"/>
                <w:szCs w:val="20"/>
              </w:rPr>
            </w:pPr>
            <w:r w:rsidRPr="007E62C8">
              <w:rPr>
                <w:rFonts w:ascii="Calibri" w:hAnsi="Calibri" w:cs="Calibri"/>
                <w:sz w:val="20"/>
                <w:szCs w:val="20"/>
              </w:rPr>
              <w:t>-</w:t>
            </w:r>
            <w:r w:rsidRPr="007E62C8">
              <w:rPr>
                <w:rFonts w:ascii="Calibri" w:hAnsi="Calibri" w:cs="Calibri"/>
                <w:sz w:val="20"/>
                <w:szCs w:val="20"/>
              </w:rPr>
              <w:tab/>
              <w:t>organisation du rangement, pastilles de couleur, tableau, etc.)</w:t>
            </w:r>
          </w:p>
        </w:tc>
        <w:tc>
          <w:tcPr>
            <w:tcW w:w="5065" w:type="dxa"/>
          </w:tcPr>
          <w:p w14:paraId="26E01A8E" w14:textId="77777777" w:rsidR="007E62C8" w:rsidRPr="007E62C8" w:rsidRDefault="007E62C8" w:rsidP="00865606">
            <w:pPr>
              <w:rPr>
                <w:rFonts w:ascii="Calibri" w:hAnsi="Calibri" w:cs="Calibri"/>
                <w:b/>
                <w:bCs/>
                <w:sz w:val="20"/>
                <w:szCs w:val="20"/>
              </w:rPr>
            </w:pPr>
          </w:p>
          <w:p w14:paraId="7E677DFE" w14:textId="77777777" w:rsidR="007E62C8" w:rsidRPr="007E62C8" w:rsidRDefault="007E62C8" w:rsidP="00865606">
            <w:pPr>
              <w:rPr>
                <w:rFonts w:ascii="Calibri" w:hAnsi="Calibri" w:cs="Calibri"/>
                <w:sz w:val="20"/>
                <w:szCs w:val="20"/>
              </w:rPr>
            </w:pPr>
            <w:r w:rsidRPr="007E62C8">
              <w:rPr>
                <w:rFonts w:ascii="Calibri" w:hAnsi="Calibri" w:cs="Calibri"/>
                <w:b/>
                <w:bCs/>
                <w:sz w:val="20"/>
                <w:szCs w:val="20"/>
              </w:rPr>
              <w:t xml:space="preserve">UTILISATION D’UN THERMOMÈTRE OU D’UNE SONDE EN ÉTAT DE FONCTIONNEMENT </w:t>
            </w:r>
            <w:r w:rsidRPr="007E62C8">
              <w:rPr>
                <w:rFonts w:ascii="Calibri" w:hAnsi="Calibri" w:cs="Calibri"/>
                <w:sz w:val="20"/>
                <w:szCs w:val="20"/>
              </w:rPr>
              <w:t>:</w:t>
            </w:r>
          </w:p>
          <w:p w14:paraId="63597341" w14:textId="397FC950" w:rsidR="007E62C8" w:rsidRPr="007E62C8" w:rsidRDefault="007E62C8" w:rsidP="00865606">
            <w:pPr>
              <w:rPr>
                <w:rFonts w:ascii="Calibri" w:hAnsi="Calibri" w:cs="Calibri"/>
                <w:sz w:val="20"/>
                <w:szCs w:val="20"/>
              </w:rPr>
            </w:pPr>
            <w:r w:rsidRPr="007E62C8">
              <w:rPr>
                <w:rFonts w:ascii="Calibri" w:hAnsi="Calibri" w:cs="Calibri"/>
                <w:sz w:val="20"/>
                <w:szCs w:val="20"/>
              </w:rPr>
              <w:t>Pour les enceintes de froid (stockage et mise en vente) où il</w:t>
            </w:r>
          </w:p>
          <w:p w14:paraId="79A779B9" w14:textId="14BC039C" w:rsidR="007E62C8" w:rsidRPr="007E62C8" w:rsidRDefault="007E62C8" w:rsidP="00865606">
            <w:pPr>
              <w:rPr>
                <w:rFonts w:ascii="Calibri" w:hAnsi="Calibri" w:cs="Calibri"/>
                <w:sz w:val="20"/>
                <w:szCs w:val="20"/>
              </w:rPr>
            </w:pPr>
            <w:r w:rsidRPr="007E62C8">
              <w:rPr>
                <w:rFonts w:ascii="Calibri" w:hAnsi="Calibri" w:cs="Calibri"/>
                <w:sz w:val="20"/>
                <w:szCs w:val="20"/>
              </w:rPr>
              <w:t xml:space="preserve">(Elle) doit être bien visible, </w:t>
            </w:r>
          </w:p>
          <w:p w14:paraId="28F5AABD" w14:textId="28CC7682" w:rsidR="007E62C8" w:rsidRPr="007E62C8" w:rsidRDefault="007E62C8" w:rsidP="00865606">
            <w:pPr>
              <w:rPr>
                <w:rFonts w:ascii="Calibri" w:hAnsi="Calibri" w:cs="Calibri"/>
                <w:sz w:val="20"/>
                <w:szCs w:val="20"/>
              </w:rPr>
            </w:pPr>
            <w:r w:rsidRPr="007E62C8">
              <w:rPr>
                <w:rFonts w:ascii="Calibri" w:hAnsi="Calibri" w:cs="Calibri"/>
                <w:sz w:val="20"/>
                <w:szCs w:val="20"/>
              </w:rPr>
              <w:t>Pour la cuisson et le refroidissement</w:t>
            </w:r>
          </w:p>
        </w:tc>
      </w:tr>
    </w:tbl>
    <w:p w14:paraId="72607D69" w14:textId="77777777" w:rsidR="007E62C8" w:rsidRPr="007E62C8" w:rsidRDefault="007E62C8" w:rsidP="007E62C8">
      <w:pPr>
        <w:rPr>
          <w:rFonts w:ascii="Calibri" w:hAnsi="Calibri" w:cs="Calibri"/>
          <w:sz w:val="20"/>
          <w:szCs w:val="20"/>
        </w:rPr>
      </w:pPr>
    </w:p>
    <w:p w14:paraId="7AB825A5" w14:textId="77777777" w:rsidR="007E62C8" w:rsidRPr="007E62C8" w:rsidRDefault="007E62C8" w:rsidP="007E62C8">
      <w:pPr>
        <w:rPr>
          <w:rFonts w:ascii="Calibri" w:hAnsi="Calibri" w:cs="Calibri"/>
          <w:i/>
          <w:iCs/>
          <w:sz w:val="20"/>
          <w:szCs w:val="20"/>
        </w:rPr>
      </w:pPr>
      <w:r w:rsidRPr="007E62C8">
        <w:rPr>
          <w:rFonts w:ascii="Calibri" w:hAnsi="Calibri" w:cs="Calibri"/>
          <w:i/>
          <w:iCs/>
          <w:sz w:val="20"/>
          <w:szCs w:val="20"/>
        </w:rPr>
        <w:t>Document de référence : Guide de bonnes pratiques d’hygiène en Pâtisserie 1995</w:t>
      </w:r>
    </w:p>
    <w:p w14:paraId="05891891" w14:textId="593DCA1E" w:rsidR="007E62C8" w:rsidRPr="007E62C8" w:rsidRDefault="007E62C8" w:rsidP="007E62C8">
      <w:pPr>
        <w:rPr>
          <w:rFonts w:ascii="Calibri" w:hAnsi="Calibri" w:cs="Calibri"/>
          <w:i/>
          <w:iCs/>
          <w:sz w:val="20"/>
          <w:szCs w:val="20"/>
        </w:rPr>
      </w:pPr>
      <w:r w:rsidRPr="007E62C8">
        <w:rPr>
          <w:rFonts w:ascii="Calibri" w:hAnsi="Calibri" w:cs="Calibri"/>
          <w:i/>
          <w:iCs/>
          <w:sz w:val="20"/>
          <w:szCs w:val="20"/>
        </w:rPr>
        <w:t>HACCP : Hygiène Assurée Ça C’est Parfait : les bons gestes au bon moment</w:t>
      </w:r>
    </w:p>
    <w:p w14:paraId="77801C42" w14:textId="77777777" w:rsidR="007E62C8" w:rsidRPr="007E62C8" w:rsidRDefault="007E62C8" w:rsidP="007E62C8">
      <w:pPr>
        <w:pStyle w:val="En-tte"/>
        <w:tabs>
          <w:tab w:val="clear" w:pos="4536"/>
          <w:tab w:val="clear" w:pos="9072"/>
        </w:tabs>
        <w:rPr>
          <w:rFonts w:ascii="Calibri" w:hAnsi="Calibri" w:cs="Calibri"/>
          <w:sz w:val="20"/>
          <w:szCs w:val="20"/>
        </w:rPr>
      </w:pPr>
    </w:p>
    <w:p w14:paraId="0375EF5C" w14:textId="5604E2E2" w:rsidR="007E62C8" w:rsidRPr="00913A62" w:rsidRDefault="007E62C8">
      <w:pPr>
        <w:rPr>
          <w:rFonts w:ascii="Calibri" w:hAnsi="Calibri" w:cs="Calibri"/>
        </w:rPr>
      </w:pPr>
    </w:p>
    <w:p w14:paraId="1480E6C6" w14:textId="3021F845" w:rsidR="005063FC" w:rsidRPr="00913A62" w:rsidRDefault="005063FC">
      <w:pPr>
        <w:rPr>
          <w:rFonts w:ascii="Calibri" w:hAnsi="Calibri" w:cs="Calibri"/>
        </w:rPr>
      </w:pPr>
    </w:p>
    <w:p w14:paraId="223E4DB4" w14:textId="7265580F" w:rsidR="005063FC" w:rsidRPr="00913A62" w:rsidRDefault="005063FC">
      <w:pPr>
        <w:rPr>
          <w:rFonts w:ascii="Calibri" w:hAnsi="Calibri" w:cs="Calibri"/>
        </w:rPr>
      </w:pPr>
    </w:p>
    <w:p w14:paraId="34F03182" w14:textId="7DA81E04" w:rsidR="00865606" w:rsidRPr="00913A62" w:rsidRDefault="00865606">
      <w:pPr>
        <w:rPr>
          <w:rFonts w:ascii="Calibri" w:hAnsi="Calibri" w:cs="Calibri"/>
        </w:rPr>
      </w:pPr>
    </w:p>
    <w:p w14:paraId="35947ED5" w14:textId="1CD28321" w:rsidR="00865606" w:rsidRPr="00913A62" w:rsidRDefault="00865606">
      <w:pPr>
        <w:rPr>
          <w:rFonts w:ascii="Calibri" w:hAnsi="Calibri" w:cs="Calibri"/>
        </w:rPr>
      </w:pPr>
    </w:p>
    <w:p w14:paraId="52FD42FB" w14:textId="58FF87A6" w:rsidR="00865606" w:rsidRPr="00913A62" w:rsidRDefault="00865606">
      <w:pPr>
        <w:rPr>
          <w:rFonts w:ascii="Calibri" w:hAnsi="Calibri" w:cs="Calibri"/>
        </w:rPr>
      </w:pPr>
    </w:p>
    <w:p w14:paraId="5E03DDCB" w14:textId="5560A390" w:rsidR="00865606" w:rsidRPr="00913A62" w:rsidRDefault="00865606">
      <w:pPr>
        <w:rPr>
          <w:rFonts w:ascii="Calibri" w:hAnsi="Calibri" w:cs="Calibri"/>
        </w:rPr>
      </w:pPr>
    </w:p>
    <w:p w14:paraId="776FBDF3" w14:textId="14D71009" w:rsidR="00865606" w:rsidRPr="00913A62" w:rsidRDefault="00865606">
      <w:pPr>
        <w:rPr>
          <w:rFonts w:ascii="Calibri" w:hAnsi="Calibri" w:cs="Calibri"/>
        </w:rPr>
      </w:pPr>
    </w:p>
    <w:p w14:paraId="198EED62" w14:textId="1B35805A" w:rsidR="00865606" w:rsidRPr="00913A62" w:rsidRDefault="00865606">
      <w:pPr>
        <w:rPr>
          <w:rFonts w:ascii="Calibri" w:hAnsi="Calibri" w:cs="Calibri"/>
        </w:rPr>
      </w:pPr>
    </w:p>
    <w:p w14:paraId="6E89B590" w14:textId="34075059" w:rsidR="00865606" w:rsidRPr="00913A62" w:rsidRDefault="00865606">
      <w:pPr>
        <w:rPr>
          <w:rFonts w:ascii="Calibri" w:hAnsi="Calibri" w:cs="Calibri"/>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351"/>
        <w:gridCol w:w="1429"/>
      </w:tblGrid>
      <w:tr w:rsidR="00702514" w:rsidRPr="00913A62" w14:paraId="40881192" w14:textId="77777777" w:rsidTr="001736B7">
        <w:trPr>
          <w:cantSplit/>
          <w:jc w:val="center"/>
        </w:trPr>
        <w:tc>
          <w:tcPr>
            <w:tcW w:w="8351" w:type="dxa"/>
            <w:tcBorders>
              <w:left w:val="nil"/>
              <w:bottom w:val="nil"/>
              <w:right w:val="nil"/>
            </w:tcBorders>
            <w:vAlign w:val="center"/>
          </w:tcPr>
          <w:p w14:paraId="6DED7315" w14:textId="77777777" w:rsidR="00702514" w:rsidRPr="00913A62" w:rsidRDefault="00702514" w:rsidP="001736B7">
            <w:pPr>
              <w:jc w:val="right"/>
              <w:rPr>
                <w:rFonts w:ascii="Calibri" w:hAnsi="Calibri" w:cs="Calibri"/>
                <w:noProof/>
                <w:sz w:val="20"/>
                <w:szCs w:val="20"/>
              </w:rPr>
            </w:pPr>
            <w:r w:rsidRPr="00913A62">
              <w:rPr>
                <w:rFonts w:ascii="Calibri" w:hAnsi="Calibri" w:cs="Calibri"/>
                <w:noProof/>
                <w:sz w:val="20"/>
                <w:szCs w:val="20"/>
              </w:rPr>
              <w:fldChar w:fldCharType="begin"/>
            </w:r>
            <w:r w:rsidRPr="00913A62">
              <w:rPr>
                <w:rFonts w:ascii="Calibri" w:hAnsi="Calibri" w:cs="Calibri"/>
                <w:noProof/>
                <w:sz w:val="20"/>
                <w:szCs w:val="20"/>
              </w:rPr>
              <w:instrText xml:space="preserve"> FILENAME </w:instrText>
            </w:r>
            <w:r w:rsidRPr="00913A62">
              <w:rPr>
                <w:rFonts w:ascii="Calibri" w:hAnsi="Calibri" w:cs="Calibri"/>
                <w:noProof/>
                <w:sz w:val="20"/>
                <w:szCs w:val="20"/>
              </w:rPr>
              <w:fldChar w:fldCharType="separate"/>
            </w:r>
            <w:r w:rsidRPr="00913A62">
              <w:rPr>
                <w:rFonts w:ascii="Calibri" w:hAnsi="Calibri" w:cs="Calibri"/>
                <w:noProof/>
                <w:sz w:val="20"/>
                <w:szCs w:val="20"/>
              </w:rPr>
              <w:t>MS Congélation ventilée -Décongélation</w:t>
            </w:r>
            <w:r w:rsidRPr="00913A62">
              <w:rPr>
                <w:rFonts w:ascii="Calibri" w:hAnsi="Calibri" w:cs="Calibri"/>
                <w:noProof/>
                <w:sz w:val="20"/>
                <w:szCs w:val="20"/>
              </w:rPr>
              <w:fldChar w:fldCharType="end"/>
            </w:r>
          </w:p>
        </w:tc>
        <w:tc>
          <w:tcPr>
            <w:tcW w:w="1429" w:type="dxa"/>
            <w:tcBorders>
              <w:left w:val="nil"/>
              <w:bottom w:val="nil"/>
              <w:right w:val="nil"/>
            </w:tcBorders>
            <w:vAlign w:val="center"/>
          </w:tcPr>
          <w:p w14:paraId="4964F140" w14:textId="77777777" w:rsidR="00702514" w:rsidRPr="00913A62" w:rsidRDefault="00702514" w:rsidP="001736B7">
            <w:pPr>
              <w:pStyle w:val="Style1"/>
              <w:widowControl/>
              <w:autoSpaceDE/>
              <w:autoSpaceDN/>
              <w:adjustRightInd/>
              <w:jc w:val="center"/>
              <w:rPr>
                <w:rFonts w:ascii="Calibri" w:hAnsi="Calibri" w:cs="Calibri"/>
                <w:noProof/>
                <w:sz w:val="16"/>
                <w:szCs w:val="16"/>
              </w:rPr>
            </w:pPr>
            <w:r w:rsidRPr="00913A62">
              <w:rPr>
                <w:rFonts w:ascii="Calibri" w:hAnsi="Calibri" w:cs="Calibri"/>
                <w:sz w:val="16"/>
                <w:szCs w:val="16"/>
              </w:rPr>
              <w:t xml:space="preserve">Page </w:t>
            </w:r>
            <w:r w:rsidRPr="00913A62">
              <w:rPr>
                <w:rFonts w:ascii="Calibri" w:hAnsi="Calibri" w:cs="Calibri"/>
                <w:sz w:val="16"/>
                <w:szCs w:val="16"/>
              </w:rPr>
              <w:fldChar w:fldCharType="begin"/>
            </w:r>
            <w:r w:rsidRPr="00913A62">
              <w:rPr>
                <w:rFonts w:ascii="Calibri" w:hAnsi="Calibri" w:cs="Calibri"/>
                <w:sz w:val="16"/>
                <w:szCs w:val="16"/>
              </w:rPr>
              <w:instrText xml:space="preserve"> PAGE </w:instrText>
            </w:r>
            <w:r w:rsidRPr="00913A62">
              <w:rPr>
                <w:rFonts w:ascii="Calibri" w:hAnsi="Calibri" w:cs="Calibri"/>
                <w:sz w:val="16"/>
                <w:szCs w:val="16"/>
              </w:rPr>
              <w:fldChar w:fldCharType="separate"/>
            </w:r>
            <w:r w:rsidRPr="00913A62">
              <w:rPr>
                <w:rFonts w:ascii="Calibri" w:hAnsi="Calibri" w:cs="Calibri"/>
                <w:noProof/>
                <w:sz w:val="16"/>
                <w:szCs w:val="16"/>
              </w:rPr>
              <w:t>1</w:t>
            </w:r>
            <w:r w:rsidRPr="00913A62">
              <w:rPr>
                <w:rFonts w:ascii="Calibri" w:hAnsi="Calibri" w:cs="Calibri"/>
                <w:sz w:val="16"/>
                <w:szCs w:val="16"/>
              </w:rPr>
              <w:fldChar w:fldCharType="end"/>
            </w:r>
            <w:r w:rsidRPr="00913A62">
              <w:rPr>
                <w:rFonts w:ascii="Calibri" w:hAnsi="Calibri" w:cs="Calibri"/>
                <w:sz w:val="16"/>
                <w:szCs w:val="16"/>
              </w:rPr>
              <w:t xml:space="preserve"> sur </w:t>
            </w:r>
            <w:r w:rsidRPr="00913A62">
              <w:rPr>
                <w:rFonts w:ascii="Calibri" w:hAnsi="Calibri" w:cs="Calibri"/>
                <w:sz w:val="16"/>
                <w:szCs w:val="16"/>
              </w:rPr>
              <w:fldChar w:fldCharType="begin"/>
            </w:r>
            <w:r w:rsidRPr="00913A62">
              <w:rPr>
                <w:rFonts w:ascii="Calibri" w:hAnsi="Calibri" w:cs="Calibri"/>
                <w:sz w:val="16"/>
                <w:szCs w:val="16"/>
              </w:rPr>
              <w:instrText xml:space="preserve"> NUMPAGES </w:instrText>
            </w:r>
            <w:r w:rsidRPr="00913A62">
              <w:rPr>
                <w:rFonts w:ascii="Calibri" w:hAnsi="Calibri" w:cs="Calibri"/>
                <w:sz w:val="16"/>
                <w:szCs w:val="16"/>
              </w:rPr>
              <w:fldChar w:fldCharType="separate"/>
            </w:r>
            <w:r w:rsidRPr="00913A62">
              <w:rPr>
                <w:rFonts w:ascii="Calibri" w:hAnsi="Calibri" w:cs="Calibri"/>
                <w:noProof/>
                <w:sz w:val="16"/>
                <w:szCs w:val="16"/>
              </w:rPr>
              <w:t>2</w:t>
            </w:r>
            <w:r w:rsidRPr="00913A62">
              <w:rPr>
                <w:rFonts w:ascii="Calibri" w:hAnsi="Calibri" w:cs="Calibri"/>
                <w:sz w:val="16"/>
                <w:szCs w:val="16"/>
              </w:rPr>
              <w:fldChar w:fldCharType="end"/>
            </w:r>
          </w:p>
        </w:tc>
      </w:tr>
      <w:tr w:rsidR="00702514" w:rsidRPr="00913A62" w14:paraId="6CDE9381" w14:textId="77777777" w:rsidTr="001736B7">
        <w:trPr>
          <w:cantSplit/>
          <w:jc w:val="center"/>
        </w:trPr>
        <w:tc>
          <w:tcPr>
            <w:tcW w:w="9780" w:type="dxa"/>
            <w:gridSpan w:val="2"/>
            <w:tcBorders>
              <w:top w:val="nil"/>
              <w:left w:val="nil"/>
              <w:bottom w:val="nil"/>
              <w:right w:val="nil"/>
            </w:tcBorders>
          </w:tcPr>
          <w:p w14:paraId="3F16E867" w14:textId="77777777" w:rsidR="00702514" w:rsidRPr="00913A62" w:rsidRDefault="00702514" w:rsidP="001736B7">
            <w:pPr>
              <w:rPr>
                <w:rFonts w:ascii="Calibri" w:hAnsi="Calibri" w:cs="Calibri"/>
                <w:noProof/>
                <w:sz w:val="20"/>
              </w:rPr>
            </w:pPr>
            <w:r w:rsidRPr="00913A62">
              <w:rPr>
                <w:rFonts w:ascii="Calibri" w:hAnsi="Calibri" w:cs="Calibri"/>
                <w:sz w:val="16"/>
                <w:szCs w:val="16"/>
              </w:rPr>
              <w:t xml:space="preserve">Mise en page : Joël LEBOUCHER                Validé par:………………                 Champ d'application ou circuit:….                                                             </w:t>
            </w:r>
          </w:p>
        </w:tc>
      </w:tr>
    </w:tbl>
    <w:p w14:paraId="17A223B3" w14:textId="42405ACD" w:rsidR="00865606" w:rsidRPr="00913A62" w:rsidRDefault="00865606">
      <w:pPr>
        <w:rPr>
          <w:rFonts w:ascii="Calibri" w:hAnsi="Calibri" w:cs="Calibri"/>
        </w:rPr>
      </w:pPr>
    </w:p>
    <w:p w14:paraId="39E83CF8" w14:textId="1D77CF69" w:rsidR="00865606" w:rsidRPr="00913A62" w:rsidRDefault="00865606">
      <w:pPr>
        <w:rPr>
          <w:rFonts w:ascii="Calibri" w:hAnsi="Calibri" w:cs="Calibri"/>
        </w:rPr>
      </w:pPr>
    </w:p>
    <w:p w14:paraId="185CB667" w14:textId="37CE5D4B" w:rsidR="00865606" w:rsidRPr="00913A62" w:rsidRDefault="00865606">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865606" w:rsidRPr="00913A62" w14:paraId="2EBF70A3" w14:textId="77777777" w:rsidTr="00913A62">
        <w:trPr>
          <w:trHeight w:val="366"/>
          <w:jc w:val="center"/>
        </w:trPr>
        <w:tc>
          <w:tcPr>
            <w:tcW w:w="2269" w:type="dxa"/>
            <w:vMerge w:val="restart"/>
            <w:shd w:val="clear" w:color="auto" w:fill="FFFFFF"/>
            <w:vAlign w:val="center"/>
          </w:tcPr>
          <w:p w14:paraId="24414696" w14:textId="7DD58F19" w:rsidR="00865606" w:rsidRPr="00913A62" w:rsidRDefault="00865606" w:rsidP="00913A62">
            <w:pPr>
              <w:widowControl w:val="0"/>
              <w:autoSpaceDE w:val="0"/>
              <w:autoSpaceDN w:val="0"/>
              <w:adjustRightInd w:val="0"/>
              <w:jc w:val="center"/>
              <w:rPr>
                <w:rFonts w:ascii="Calibri" w:hAnsi="Calibri" w:cs="Calibri"/>
                <w:sz w:val="28"/>
                <w:szCs w:val="28"/>
                <w:lang w:eastAsia="en-US"/>
              </w:rPr>
            </w:pPr>
            <w:bookmarkStart w:id="0" w:name="_Hlk33675785"/>
            <w:r w:rsidRPr="00913A62">
              <w:rPr>
                <w:rFonts w:ascii="Calibri" w:hAnsi="Calibri" w:cs="Calibri"/>
                <w:color w:val="C00000"/>
                <w:sz w:val="28"/>
                <w:szCs w:val="28"/>
                <w:lang w:eastAsia="en-US"/>
              </w:rPr>
              <w:t>VOTRE LOGO ICI</w:t>
            </w:r>
          </w:p>
        </w:tc>
        <w:tc>
          <w:tcPr>
            <w:tcW w:w="5381" w:type="dxa"/>
            <w:vMerge w:val="restart"/>
            <w:shd w:val="clear" w:color="auto" w:fill="auto"/>
            <w:vAlign w:val="center"/>
          </w:tcPr>
          <w:p w14:paraId="773DB07F" w14:textId="77777777" w:rsidR="00865606" w:rsidRPr="00913A62" w:rsidRDefault="00865606" w:rsidP="00913A62">
            <w:pPr>
              <w:widowControl w:val="0"/>
              <w:autoSpaceDE w:val="0"/>
              <w:autoSpaceDN w:val="0"/>
              <w:adjustRightInd w:val="0"/>
              <w:jc w:val="center"/>
              <w:rPr>
                <w:rFonts w:ascii="Calibri" w:hAnsi="Calibri" w:cs="Calibri"/>
                <w:lang w:eastAsia="en-US"/>
              </w:rPr>
            </w:pPr>
            <w:r w:rsidRPr="00913A62">
              <w:rPr>
                <w:rFonts w:ascii="Calibri" w:eastAsia="Calibri" w:hAnsi="Calibri" w:cs="Calibri"/>
                <w:b/>
                <w:bCs/>
                <w:lang w:eastAsia="en-US"/>
              </w:rPr>
              <w:t xml:space="preserve">Maitrise sanitaire denrées </w:t>
            </w:r>
          </w:p>
        </w:tc>
        <w:tc>
          <w:tcPr>
            <w:tcW w:w="3118" w:type="dxa"/>
            <w:tcBorders>
              <w:bottom w:val="nil"/>
            </w:tcBorders>
            <w:shd w:val="clear" w:color="auto" w:fill="75DD75"/>
            <w:vAlign w:val="center"/>
          </w:tcPr>
          <w:p w14:paraId="14A8E755" w14:textId="77777777" w:rsidR="00865606" w:rsidRPr="00913A62" w:rsidRDefault="00865606" w:rsidP="00913A62">
            <w:pPr>
              <w:widowControl w:val="0"/>
              <w:autoSpaceDE w:val="0"/>
              <w:autoSpaceDN w:val="0"/>
              <w:adjustRightInd w:val="0"/>
              <w:jc w:val="center"/>
              <w:rPr>
                <w:rFonts w:ascii="Calibri" w:hAnsi="Calibri" w:cs="Calibri"/>
                <w:lang w:eastAsia="en-US"/>
              </w:rPr>
            </w:pPr>
            <w:r w:rsidRPr="00913A62">
              <w:rPr>
                <w:rFonts w:ascii="Calibri" w:eastAsia="Calibri" w:hAnsi="Calibri" w:cs="Calibri"/>
                <w:b/>
                <w:lang w:eastAsia="en-US"/>
              </w:rPr>
              <w:t>MAITRISE SANITAIRE</w:t>
            </w:r>
          </w:p>
        </w:tc>
      </w:tr>
      <w:tr w:rsidR="00913A62" w:rsidRPr="00913A62" w14:paraId="439E794A" w14:textId="77777777" w:rsidTr="00913A62">
        <w:trPr>
          <w:trHeight w:val="322"/>
          <w:jc w:val="center"/>
        </w:trPr>
        <w:tc>
          <w:tcPr>
            <w:tcW w:w="2269" w:type="dxa"/>
            <w:vMerge/>
            <w:shd w:val="clear" w:color="auto" w:fill="FFFFFF"/>
          </w:tcPr>
          <w:p w14:paraId="0150DF02" w14:textId="77777777" w:rsidR="00865606" w:rsidRPr="00913A62" w:rsidRDefault="00865606" w:rsidP="00913A62">
            <w:pPr>
              <w:widowControl w:val="0"/>
              <w:autoSpaceDE w:val="0"/>
              <w:autoSpaceDN w:val="0"/>
              <w:adjustRightInd w:val="0"/>
              <w:rPr>
                <w:rFonts w:ascii="Calibri" w:hAnsi="Calibri" w:cs="Calibri"/>
                <w:sz w:val="20"/>
                <w:szCs w:val="20"/>
                <w:lang w:eastAsia="en-US"/>
              </w:rPr>
            </w:pPr>
          </w:p>
        </w:tc>
        <w:tc>
          <w:tcPr>
            <w:tcW w:w="5381" w:type="dxa"/>
            <w:vMerge/>
            <w:tcBorders>
              <w:top w:val="nil"/>
            </w:tcBorders>
            <w:shd w:val="clear" w:color="auto" w:fill="auto"/>
          </w:tcPr>
          <w:p w14:paraId="1687EF46" w14:textId="77777777" w:rsidR="00865606" w:rsidRPr="00913A62" w:rsidRDefault="00865606" w:rsidP="00913A62">
            <w:pPr>
              <w:widowControl w:val="0"/>
              <w:autoSpaceDE w:val="0"/>
              <w:autoSpaceDN w:val="0"/>
              <w:adjustRightInd w:val="0"/>
              <w:rPr>
                <w:rFonts w:ascii="Calibri" w:hAnsi="Calibri" w:cs="Calibri"/>
                <w:lang w:eastAsia="en-US"/>
              </w:rPr>
            </w:pPr>
          </w:p>
        </w:tc>
        <w:tc>
          <w:tcPr>
            <w:tcW w:w="3118" w:type="dxa"/>
            <w:tcBorders>
              <w:top w:val="nil"/>
              <w:bottom w:val="nil"/>
            </w:tcBorders>
            <w:shd w:val="clear" w:color="auto" w:fill="75DD75"/>
            <w:vAlign w:val="center"/>
          </w:tcPr>
          <w:p w14:paraId="77F315F6" w14:textId="77777777" w:rsidR="00865606" w:rsidRPr="00913A62" w:rsidRDefault="00865606" w:rsidP="00913A62">
            <w:pPr>
              <w:widowControl w:val="0"/>
              <w:autoSpaceDE w:val="0"/>
              <w:autoSpaceDN w:val="0"/>
              <w:adjustRightInd w:val="0"/>
              <w:jc w:val="center"/>
              <w:rPr>
                <w:rFonts w:ascii="Calibri" w:hAnsi="Calibri" w:cs="Calibri"/>
                <w:lang w:eastAsia="en-US"/>
              </w:rPr>
            </w:pPr>
            <w:r w:rsidRPr="00913A62">
              <w:rPr>
                <w:rFonts w:ascii="Calibri" w:eastAsia="Calibri" w:hAnsi="Calibri" w:cs="Calibri"/>
                <w:b/>
                <w:lang w:eastAsia="en-US"/>
              </w:rPr>
              <w:t>MS.00</w:t>
            </w:r>
          </w:p>
        </w:tc>
      </w:tr>
      <w:tr w:rsidR="00865606" w:rsidRPr="00913A62" w14:paraId="568D8AAF" w14:textId="77777777" w:rsidTr="00913A62">
        <w:trPr>
          <w:trHeight w:val="142"/>
          <w:jc w:val="center"/>
        </w:trPr>
        <w:tc>
          <w:tcPr>
            <w:tcW w:w="2269" w:type="dxa"/>
            <w:vMerge/>
            <w:shd w:val="clear" w:color="auto" w:fill="FFFFFF"/>
          </w:tcPr>
          <w:p w14:paraId="319FD1F1" w14:textId="77777777" w:rsidR="00865606" w:rsidRPr="00913A62" w:rsidRDefault="00865606" w:rsidP="00913A62">
            <w:pPr>
              <w:widowControl w:val="0"/>
              <w:autoSpaceDE w:val="0"/>
              <w:autoSpaceDN w:val="0"/>
              <w:adjustRightInd w:val="0"/>
              <w:rPr>
                <w:rFonts w:ascii="Calibri" w:hAnsi="Calibri" w:cs="Calibri"/>
                <w:sz w:val="20"/>
                <w:szCs w:val="20"/>
                <w:lang w:eastAsia="en-US"/>
              </w:rPr>
            </w:pPr>
          </w:p>
        </w:tc>
        <w:tc>
          <w:tcPr>
            <w:tcW w:w="5381" w:type="dxa"/>
            <w:vMerge/>
            <w:tcBorders>
              <w:top w:val="nil"/>
              <w:bottom w:val="nil"/>
            </w:tcBorders>
            <w:shd w:val="clear" w:color="auto" w:fill="auto"/>
          </w:tcPr>
          <w:p w14:paraId="5B45DE05" w14:textId="77777777" w:rsidR="00865606" w:rsidRPr="00913A62" w:rsidRDefault="00865606" w:rsidP="00913A62">
            <w:pPr>
              <w:widowControl w:val="0"/>
              <w:autoSpaceDE w:val="0"/>
              <w:autoSpaceDN w:val="0"/>
              <w:adjustRightInd w:val="0"/>
              <w:rPr>
                <w:rFonts w:ascii="Calibri" w:hAnsi="Calibri" w:cs="Calibri"/>
                <w:lang w:eastAsia="en-US"/>
              </w:rPr>
            </w:pPr>
          </w:p>
        </w:tc>
        <w:tc>
          <w:tcPr>
            <w:tcW w:w="3118" w:type="dxa"/>
            <w:tcBorders>
              <w:top w:val="nil"/>
              <w:bottom w:val="nil"/>
            </w:tcBorders>
            <w:shd w:val="clear" w:color="auto" w:fill="auto"/>
          </w:tcPr>
          <w:p w14:paraId="22634CFF" w14:textId="3F7038A8" w:rsidR="00865606" w:rsidRPr="00913A62" w:rsidRDefault="00865606" w:rsidP="00913A62">
            <w:pPr>
              <w:widowControl w:val="0"/>
              <w:autoSpaceDE w:val="0"/>
              <w:autoSpaceDN w:val="0"/>
              <w:adjustRightInd w:val="0"/>
              <w:rPr>
                <w:rFonts w:ascii="Calibri" w:hAnsi="Calibri" w:cs="Calibri"/>
                <w:sz w:val="16"/>
                <w:szCs w:val="16"/>
                <w:lang w:eastAsia="en-US"/>
              </w:rPr>
            </w:pPr>
            <w:r w:rsidRPr="00913A62">
              <w:rPr>
                <w:rFonts w:ascii="Calibri" w:hAnsi="Calibri" w:cs="Calibri"/>
                <w:sz w:val="16"/>
                <w:szCs w:val="16"/>
                <w:lang w:eastAsia="en-US"/>
              </w:rPr>
              <w:t xml:space="preserve">Version N° 1    </w:t>
            </w:r>
            <w:r w:rsidRPr="00913A62">
              <w:rPr>
                <w:rFonts w:ascii="Calibri" w:eastAsia="Calibri" w:hAnsi="Calibri" w:cs="Calibri"/>
                <w:sz w:val="16"/>
                <w:szCs w:val="16"/>
                <w:lang w:eastAsia="en-US"/>
              </w:rPr>
              <w:t>Vérification : VOTRE NOM ICI</w:t>
            </w:r>
          </w:p>
        </w:tc>
      </w:tr>
      <w:tr w:rsidR="00913A62" w:rsidRPr="00913A62" w14:paraId="5947C8E2" w14:textId="77777777" w:rsidTr="00913A62">
        <w:trPr>
          <w:trHeight w:val="314"/>
          <w:jc w:val="center"/>
        </w:trPr>
        <w:tc>
          <w:tcPr>
            <w:tcW w:w="2269" w:type="dxa"/>
            <w:vMerge/>
            <w:shd w:val="clear" w:color="auto" w:fill="FFFFFF"/>
          </w:tcPr>
          <w:p w14:paraId="0F0E3052" w14:textId="77777777" w:rsidR="00865606" w:rsidRPr="00913A62" w:rsidRDefault="00865606" w:rsidP="00913A62">
            <w:pPr>
              <w:widowControl w:val="0"/>
              <w:autoSpaceDE w:val="0"/>
              <w:autoSpaceDN w:val="0"/>
              <w:adjustRightInd w:val="0"/>
              <w:rPr>
                <w:rFonts w:ascii="Calibri" w:hAnsi="Calibri" w:cs="Calibri"/>
                <w:sz w:val="20"/>
                <w:szCs w:val="20"/>
                <w:lang w:eastAsia="en-US"/>
              </w:rPr>
            </w:pPr>
          </w:p>
        </w:tc>
        <w:tc>
          <w:tcPr>
            <w:tcW w:w="5381" w:type="dxa"/>
            <w:vMerge w:val="restart"/>
            <w:tcBorders>
              <w:top w:val="nil"/>
            </w:tcBorders>
            <w:shd w:val="clear" w:color="auto" w:fill="auto"/>
            <w:vAlign w:val="center"/>
          </w:tcPr>
          <w:p w14:paraId="2E607DFA" w14:textId="77777777" w:rsidR="00865606" w:rsidRPr="00913A62" w:rsidRDefault="00865606" w:rsidP="00913A62">
            <w:pPr>
              <w:widowControl w:val="0"/>
              <w:autoSpaceDE w:val="0"/>
              <w:autoSpaceDN w:val="0"/>
              <w:adjustRightInd w:val="0"/>
              <w:jc w:val="center"/>
              <w:rPr>
                <w:rFonts w:ascii="Calibri" w:hAnsi="Calibri" w:cs="Calibri"/>
                <w:lang w:eastAsia="en-US"/>
              </w:rPr>
            </w:pPr>
            <w:r w:rsidRPr="00913A62">
              <w:rPr>
                <w:rFonts w:ascii="Calibri" w:eastAsia="KuenstlerScript Black" w:hAnsi="Calibri" w:cs="Calibri"/>
                <w:b/>
                <w:bCs/>
                <w:lang w:eastAsia="en-US"/>
              </w:rPr>
              <w:t>ETIQUETTES TRACABILITÉ DÉCONGÉLATION</w:t>
            </w:r>
          </w:p>
        </w:tc>
        <w:tc>
          <w:tcPr>
            <w:tcW w:w="3118" w:type="dxa"/>
            <w:tcBorders>
              <w:top w:val="nil"/>
              <w:bottom w:val="nil"/>
            </w:tcBorders>
            <w:shd w:val="clear" w:color="auto" w:fill="auto"/>
            <w:vAlign w:val="center"/>
          </w:tcPr>
          <w:p w14:paraId="46CD9E89" w14:textId="77777777" w:rsidR="00865606" w:rsidRPr="00913A62" w:rsidRDefault="00865606" w:rsidP="00913A62">
            <w:pPr>
              <w:widowControl w:val="0"/>
              <w:autoSpaceDE w:val="0"/>
              <w:autoSpaceDN w:val="0"/>
              <w:adjustRightInd w:val="0"/>
              <w:rPr>
                <w:rFonts w:ascii="Calibri" w:hAnsi="Calibri" w:cs="Calibri"/>
                <w:sz w:val="16"/>
                <w:szCs w:val="16"/>
                <w:lang w:eastAsia="en-US"/>
              </w:rPr>
            </w:pPr>
            <w:r w:rsidRPr="00913A62">
              <w:rPr>
                <w:rFonts w:ascii="Calibri" w:hAnsi="Calibri" w:cs="Calibri"/>
                <w:sz w:val="16"/>
                <w:szCs w:val="16"/>
                <w:lang w:eastAsia="en-US"/>
              </w:rPr>
              <w:t xml:space="preserve">Date : </w:t>
            </w:r>
          </w:p>
        </w:tc>
      </w:tr>
      <w:tr w:rsidR="00913A62" w:rsidRPr="00913A62" w14:paraId="376C5655" w14:textId="77777777" w:rsidTr="00913A62">
        <w:trPr>
          <w:trHeight w:val="227"/>
          <w:jc w:val="center"/>
        </w:trPr>
        <w:tc>
          <w:tcPr>
            <w:tcW w:w="2269" w:type="dxa"/>
            <w:vMerge/>
            <w:shd w:val="clear" w:color="auto" w:fill="FFFFFF"/>
          </w:tcPr>
          <w:p w14:paraId="31F25B25" w14:textId="77777777" w:rsidR="00865606" w:rsidRPr="00913A62" w:rsidRDefault="00865606" w:rsidP="00913A62">
            <w:pPr>
              <w:widowControl w:val="0"/>
              <w:autoSpaceDE w:val="0"/>
              <w:autoSpaceDN w:val="0"/>
              <w:adjustRightInd w:val="0"/>
              <w:rPr>
                <w:rFonts w:ascii="Calibri" w:hAnsi="Calibri" w:cs="Calibri"/>
                <w:sz w:val="20"/>
                <w:szCs w:val="20"/>
                <w:lang w:eastAsia="en-US"/>
              </w:rPr>
            </w:pPr>
          </w:p>
        </w:tc>
        <w:tc>
          <w:tcPr>
            <w:tcW w:w="5381" w:type="dxa"/>
            <w:vMerge/>
            <w:tcBorders>
              <w:top w:val="single" w:sz="4" w:space="0" w:color="auto"/>
            </w:tcBorders>
            <w:shd w:val="clear" w:color="auto" w:fill="auto"/>
          </w:tcPr>
          <w:p w14:paraId="399F7A80" w14:textId="77777777" w:rsidR="00865606" w:rsidRPr="00913A62" w:rsidRDefault="00865606" w:rsidP="00913A62">
            <w:pPr>
              <w:widowControl w:val="0"/>
              <w:autoSpaceDE w:val="0"/>
              <w:autoSpaceDN w:val="0"/>
              <w:adjustRightInd w:val="0"/>
              <w:rPr>
                <w:rFonts w:ascii="Calibri" w:hAnsi="Calibri" w:cs="Calibri"/>
                <w:sz w:val="20"/>
                <w:szCs w:val="20"/>
                <w:lang w:eastAsia="en-US"/>
              </w:rPr>
            </w:pPr>
          </w:p>
        </w:tc>
        <w:tc>
          <w:tcPr>
            <w:tcW w:w="3118" w:type="dxa"/>
            <w:tcBorders>
              <w:top w:val="nil"/>
            </w:tcBorders>
            <w:shd w:val="clear" w:color="auto" w:fill="auto"/>
          </w:tcPr>
          <w:p w14:paraId="362B5518" w14:textId="77777777" w:rsidR="00865606" w:rsidRPr="00913A62" w:rsidRDefault="00865606" w:rsidP="00913A62">
            <w:pPr>
              <w:widowControl w:val="0"/>
              <w:autoSpaceDE w:val="0"/>
              <w:autoSpaceDN w:val="0"/>
              <w:adjustRightInd w:val="0"/>
              <w:rPr>
                <w:rFonts w:ascii="Calibri" w:hAnsi="Calibri" w:cs="Calibri"/>
                <w:sz w:val="20"/>
                <w:szCs w:val="20"/>
                <w:lang w:eastAsia="en-US"/>
              </w:rPr>
            </w:pPr>
            <w:r w:rsidRPr="00913A62">
              <w:rPr>
                <w:rFonts w:ascii="Calibri" w:eastAsia="Calibri" w:hAnsi="Calibri" w:cs="Calibri"/>
                <w:sz w:val="16"/>
                <w:szCs w:val="16"/>
                <w:lang w:eastAsia="en-US"/>
              </w:rPr>
              <w:t>Couleur document : VERT-RVB 117-221-117</w:t>
            </w:r>
          </w:p>
        </w:tc>
      </w:tr>
      <w:bookmarkEnd w:id="0"/>
    </w:tbl>
    <w:p w14:paraId="02DDD1DA" w14:textId="12C8563D" w:rsidR="00865606" w:rsidRPr="00913A62" w:rsidRDefault="00865606">
      <w:pPr>
        <w:rPr>
          <w:rFonts w:ascii="Calibri" w:hAnsi="Calibri" w:cs="Calibri"/>
        </w:rPr>
      </w:pPr>
    </w:p>
    <w:tbl>
      <w:tblPr>
        <w:tblW w:w="10627" w:type="dxa"/>
        <w:tblBorders>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410"/>
        <w:gridCol w:w="236"/>
        <w:gridCol w:w="2599"/>
        <w:gridCol w:w="2835"/>
      </w:tblGrid>
      <w:tr w:rsidR="00913A62" w:rsidRPr="00913A62" w14:paraId="555054CB" w14:textId="77777777" w:rsidTr="004368D6">
        <w:tc>
          <w:tcPr>
            <w:tcW w:w="2547" w:type="dxa"/>
            <w:tcBorders>
              <w:top w:val="single" w:sz="4" w:space="0" w:color="auto"/>
              <w:bottom w:val="single" w:sz="4" w:space="0" w:color="auto"/>
              <w:right w:val="nil"/>
            </w:tcBorders>
            <w:shd w:val="clear" w:color="auto" w:fill="auto"/>
          </w:tcPr>
          <w:p w14:paraId="4E68DF1B" w14:textId="77777777" w:rsidR="00865606" w:rsidRPr="00913A62" w:rsidRDefault="00865606" w:rsidP="00913A62">
            <w:pPr>
              <w:widowControl w:val="0"/>
              <w:numPr>
                <w:ilvl w:val="0"/>
                <w:numId w:val="4"/>
              </w:numPr>
              <w:kinsoku w:val="0"/>
              <w:overflowPunct w:val="0"/>
              <w:autoSpaceDE w:val="0"/>
              <w:autoSpaceDN w:val="0"/>
              <w:adjustRightInd w:val="0"/>
              <w:spacing w:before="139" w:line="307" w:lineRule="exact"/>
              <w:textAlignment w:val="baseline"/>
              <w:rPr>
                <w:rFonts w:ascii="Calibri" w:hAnsi="Calibri" w:cs="Calibri"/>
                <w:sz w:val="29"/>
                <w:szCs w:val="29"/>
                <w:lang w:eastAsia="en-US"/>
              </w:rPr>
            </w:pPr>
            <w:bookmarkStart w:id="1" w:name="_Hlk26195080"/>
            <w:r w:rsidRPr="00913A62">
              <w:rPr>
                <w:rFonts w:ascii="Calibri" w:hAnsi="Calibri" w:cs="Calibri"/>
                <w:sz w:val="29"/>
                <w:szCs w:val="29"/>
                <w:lang w:eastAsia="en-US"/>
              </w:rPr>
              <w:t>Fabrication</w:t>
            </w:r>
          </w:p>
          <w:p w14:paraId="2843F7DC" w14:textId="77777777" w:rsidR="00865606" w:rsidRPr="00913A62" w:rsidRDefault="00865606" w:rsidP="00913A62">
            <w:pPr>
              <w:widowControl w:val="0"/>
              <w:numPr>
                <w:ilvl w:val="0"/>
                <w:numId w:val="4"/>
              </w:numPr>
              <w:kinsoku w:val="0"/>
              <w:overflowPunct w:val="0"/>
              <w:autoSpaceDE w:val="0"/>
              <w:autoSpaceDN w:val="0"/>
              <w:adjustRightInd w:val="0"/>
              <w:spacing w:before="35"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Décongélation</w:t>
            </w:r>
          </w:p>
          <w:p w14:paraId="52887FB9" w14:textId="77777777" w:rsidR="00865606" w:rsidRPr="00913A62" w:rsidRDefault="00865606" w:rsidP="00913A62">
            <w:pPr>
              <w:widowControl w:val="0"/>
              <w:numPr>
                <w:ilvl w:val="0"/>
                <w:numId w:val="4"/>
              </w:numPr>
              <w:kinsoku w:val="0"/>
              <w:overflowPunct w:val="0"/>
              <w:autoSpaceDE w:val="0"/>
              <w:autoSpaceDN w:val="0"/>
              <w:adjustRightInd w:val="0"/>
              <w:spacing w:before="44"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Ouverture</w:t>
            </w:r>
          </w:p>
          <w:p w14:paraId="5998BD03"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r w:rsidRPr="00913A62">
              <w:rPr>
                <w:rFonts w:ascii="Calibri" w:hAnsi="Calibri" w:cs="Calibri"/>
                <w:sz w:val="29"/>
                <w:szCs w:val="29"/>
                <w:lang w:eastAsia="en-US"/>
              </w:rPr>
              <w:t>Le …….../..........</w:t>
            </w:r>
          </w:p>
        </w:tc>
        <w:tc>
          <w:tcPr>
            <w:tcW w:w="2410" w:type="dxa"/>
            <w:tcBorders>
              <w:top w:val="single" w:sz="4" w:space="0" w:color="auto"/>
              <w:left w:val="nil"/>
              <w:bottom w:val="single" w:sz="4" w:space="0" w:color="auto"/>
            </w:tcBorders>
            <w:shd w:val="clear" w:color="auto" w:fill="auto"/>
          </w:tcPr>
          <w:p w14:paraId="53981001" w14:textId="77777777" w:rsidR="00865606" w:rsidRPr="00913A62" w:rsidRDefault="00865606" w:rsidP="00913A62">
            <w:pPr>
              <w:widowControl w:val="0"/>
              <w:kinsoku w:val="0"/>
              <w:overflowPunct w:val="0"/>
              <w:spacing w:before="93" w:line="352" w:lineRule="exact"/>
              <w:textAlignment w:val="baseline"/>
              <w:rPr>
                <w:rFonts w:ascii="Calibri" w:hAnsi="Calibri" w:cs="Calibri"/>
                <w:lang w:eastAsia="en-US"/>
              </w:rPr>
            </w:pPr>
            <w:r w:rsidRPr="00913A62">
              <w:rPr>
                <w:rFonts w:ascii="Calibri" w:hAnsi="Calibri" w:cs="Calibri"/>
                <w:u w:val="single"/>
                <w:lang w:eastAsia="en-US"/>
              </w:rPr>
              <w:t xml:space="preserve">Nom du produit </w:t>
            </w:r>
            <w:r w:rsidRPr="00913A62">
              <w:rPr>
                <w:rFonts w:ascii="Calibri" w:hAnsi="Calibri" w:cs="Calibri"/>
                <w:lang w:eastAsia="en-US"/>
              </w:rPr>
              <w:t>:</w:t>
            </w:r>
          </w:p>
          <w:p w14:paraId="0BAAD022" w14:textId="77777777" w:rsidR="00865606" w:rsidRPr="00913A62" w:rsidRDefault="00865606" w:rsidP="00913A62">
            <w:pPr>
              <w:widowControl w:val="0"/>
              <w:kinsoku w:val="0"/>
              <w:overflowPunct w:val="0"/>
              <w:spacing w:before="120" w:after="120" w:line="352" w:lineRule="exact"/>
              <w:textAlignment w:val="baseline"/>
              <w:rPr>
                <w:rFonts w:ascii="Calibri" w:hAnsi="Calibri" w:cs="Calibri"/>
                <w:b/>
                <w:bCs/>
                <w:color w:val="0070C0"/>
                <w:lang w:eastAsia="en-US"/>
              </w:rPr>
            </w:pPr>
          </w:p>
          <w:p w14:paraId="6BA05683" w14:textId="77777777" w:rsidR="00865606" w:rsidRPr="00913A62" w:rsidRDefault="00865606" w:rsidP="00913A62">
            <w:pPr>
              <w:widowControl w:val="0"/>
              <w:autoSpaceDE w:val="0"/>
              <w:autoSpaceDN w:val="0"/>
              <w:adjustRightInd w:val="0"/>
              <w:rPr>
                <w:rFonts w:ascii="Calibri" w:hAnsi="Calibri" w:cs="Calibri"/>
                <w:u w:val="single"/>
                <w:lang w:eastAsia="en-US"/>
              </w:rPr>
            </w:pPr>
            <w:r w:rsidRPr="00913A62">
              <w:rPr>
                <w:rFonts w:ascii="Calibri" w:hAnsi="Calibri" w:cs="Calibri"/>
                <w:u w:val="single"/>
                <w:lang w:eastAsia="en-US"/>
              </w:rPr>
              <w:t>A consommer avant</w:t>
            </w:r>
          </w:p>
          <w:p w14:paraId="072DFFD1" w14:textId="31858DDE" w:rsidR="00865606" w:rsidRPr="00913A62" w:rsidRDefault="00865606" w:rsidP="00913A62">
            <w:pPr>
              <w:widowControl w:val="0"/>
              <w:autoSpaceDE w:val="0"/>
              <w:autoSpaceDN w:val="0"/>
              <w:adjustRightInd w:val="0"/>
              <w:rPr>
                <w:rFonts w:ascii="Calibri" w:hAnsi="Calibri" w:cs="Calibri"/>
                <w:sz w:val="27"/>
                <w:szCs w:val="27"/>
                <w:u w:val="single"/>
                <w:lang w:eastAsia="en-US"/>
              </w:rPr>
            </w:pPr>
          </w:p>
        </w:tc>
        <w:tc>
          <w:tcPr>
            <w:tcW w:w="236" w:type="dxa"/>
            <w:shd w:val="clear" w:color="auto" w:fill="auto"/>
          </w:tcPr>
          <w:p w14:paraId="0ABB9C6B" w14:textId="77777777" w:rsidR="00865606" w:rsidRPr="00913A62" w:rsidRDefault="00865606" w:rsidP="00913A62">
            <w:pPr>
              <w:widowControl w:val="0"/>
              <w:autoSpaceDE w:val="0"/>
              <w:autoSpaceDN w:val="0"/>
              <w:adjustRightInd w:val="0"/>
              <w:rPr>
                <w:rFonts w:ascii="Calibri" w:eastAsia="KuenstlerScript Black" w:hAnsi="Calibri" w:cs="Calibri"/>
                <w:sz w:val="10"/>
                <w:szCs w:val="10"/>
                <w:lang w:eastAsia="en-US"/>
              </w:rPr>
            </w:pPr>
          </w:p>
        </w:tc>
        <w:tc>
          <w:tcPr>
            <w:tcW w:w="2599" w:type="dxa"/>
            <w:tcBorders>
              <w:top w:val="single" w:sz="4" w:space="0" w:color="auto"/>
              <w:bottom w:val="single" w:sz="4" w:space="0" w:color="auto"/>
              <w:right w:val="nil"/>
            </w:tcBorders>
            <w:shd w:val="clear" w:color="auto" w:fill="auto"/>
          </w:tcPr>
          <w:p w14:paraId="5A6C5DC8" w14:textId="77777777" w:rsidR="00865606" w:rsidRPr="00913A62" w:rsidRDefault="00865606" w:rsidP="00913A62">
            <w:pPr>
              <w:widowControl w:val="0"/>
              <w:numPr>
                <w:ilvl w:val="0"/>
                <w:numId w:val="4"/>
              </w:numPr>
              <w:kinsoku w:val="0"/>
              <w:overflowPunct w:val="0"/>
              <w:autoSpaceDE w:val="0"/>
              <w:autoSpaceDN w:val="0"/>
              <w:adjustRightInd w:val="0"/>
              <w:spacing w:before="139"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Fabrication</w:t>
            </w:r>
          </w:p>
          <w:p w14:paraId="0A56A23E" w14:textId="77777777" w:rsidR="00865606" w:rsidRPr="00913A62" w:rsidRDefault="00865606" w:rsidP="00913A62">
            <w:pPr>
              <w:widowControl w:val="0"/>
              <w:numPr>
                <w:ilvl w:val="0"/>
                <w:numId w:val="4"/>
              </w:numPr>
              <w:kinsoku w:val="0"/>
              <w:overflowPunct w:val="0"/>
              <w:autoSpaceDE w:val="0"/>
              <w:autoSpaceDN w:val="0"/>
              <w:adjustRightInd w:val="0"/>
              <w:spacing w:before="35"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Décongélation</w:t>
            </w:r>
          </w:p>
          <w:p w14:paraId="389ADD2C" w14:textId="77777777" w:rsidR="00865606" w:rsidRPr="00913A62" w:rsidRDefault="00865606" w:rsidP="00913A62">
            <w:pPr>
              <w:widowControl w:val="0"/>
              <w:numPr>
                <w:ilvl w:val="0"/>
                <w:numId w:val="4"/>
              </w:numPr>
              <w:kinsoku w:val="0"/>
              <w:overflowPunct w:val="0"/>
              <w:autoSpaceDE w:val="0"/>
              <w:autoSpaceDN w:val="0"/>
              <w:adjustRightInd w:val="0"/>
              <w:spacing w:before="44"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Ouverture</w:t>
            </w:r>
          </w:p>
          <w:p w14:paraId="2823A0C0"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r w:rsidRPr="00913A62">
              <w:rPr>
                <w:rFonts w:ascii="Calibri" w:hAnsi="Calibri" w:cs="Calibri"/>
                <w:sz w:val="29"/>
                <w:szCs w:val="29"/>
                <w:lang w:eastAsia="en-US"/>
              </w:rPr>
              <w:t xml:space="preserve">Le …….../.......... </w:t>
            </w:r>
          </w:p>
        </w:tc>
        <w:tc>
          <w:tcPr>
            <w:tcW w:w="2835" w:type="dxa"/>
            <w:tcBorders>
              <w:top w:val="single" w:sz="4" w:space="0" w:color="auto"/>
              <w:left w:val="nil"/>
              <w:bottom w:val="single" w:sz="4" w:space="0" w:color="auto"/>
            </w:tcBorders>
            <w:shd w:val="clear" w:color="auto" w:fill="auto"/>
          </w:tcPr>
          <w:p w14:paraId="79DAAF54" w14:textId="77777777" w:rsidR="00865606" w:rsidRPr="00913A62" w:rsidRDefault="00865606" w:rsidP="00913A62">
            <w:pPr>
              <w:widowControl w:val="0"/>
              <w:kinsoku w:val="0"/>
              <w:overflowPunct w:val="0"/>
              <w:spacing w:before="93" w:line="352" w:lineRule="exact"/>
              <w:textAlignment w:val="baseline"/>
              <w:rPr>
                <w:rFonts w:ascii="Calibri" w:hAnsi="Calibri" w:cs="Calibri"/>
                <w:lang w:eastAsia="en-US"/>
              </w:rPr>
            </w:pPr>
            <w:r w:rsidRPr="00913A62">
              <w:rPr>
                <w:rFonts w:ascii="Calibri" w:hAnsi="Calibri" w:cs="Calibri"/>
                <w:u w:val="single"/>
                <w:lang w:eastAsia="en-US"/>
              </w:rPr>
              <w:t xml:space="preserve">Nom du produit </w:t>
            </w:r>
            <w:r w:rsidRPr="00913A62">
              <w:rPr>
                <w:rFonts w:ascii="Calibri" w:hAnsi="Calibri" w:cs="Calibri"/>
                <w:lang w:eastAsia="en-US"/>
              </w:rPr>
              <w:t>:</w:t>
            </w:r>
          </w:p>
          <w:p w14:paraId="55851197" w14:textId="77777777" w:rsidR="00865606" w:rsidRPr="00913A62" w:rsidRDefault="00865606" w:rsidP="00913A62">
            <w:pPr>
              <w:widowControl w:val="0"/>
              <w:kinsoku w:val="0"/>
              <w:overflowPunct w:val="0"/>
              <w:spacing w:before="120" w:after="120" w:line="352" w:lineRule="exact"/>
              <w:textAlignment w:val="baseline"/>
              <w:rPr>
                <w:rFonts w:ascii="Calibri" w:hAnsi="Calibri" w:cs="Calibri"/>
                <w:b/>
                <w:bCs/>
                <w:color w:val="0070C0"/>
                <w:lang w:eastAsia="en-US"/>
              </w:rPr>
            </w:pPr>
          </w:p>
          <w:p w14:paraId="6D00B33B" w14:textId="77777777" w:rsidR="00865606" w:rsidRPr="00913A62" w:rsidRDefault="00865606" w:rsidP="00913A62">
            <w:pPr>
              <w:widowControl w:val="0"/>
              <w:autoSpaceDE w:val="0"/>
              <w:autoSpaceDN w:val="0"/>
              <w:adjustRightInd w:val="0"/>
              <w:rPr>
                <w:rFonts w:ascii="Calibri" w:hAnsi="Calibri" w:cs="Calibri"/>
                <w:u w:val="single"/>
                <w:lang w:eastAsia="en-US"/>
              </w:rPr>
            </w:pPr>
            <w:r w:rsidRPr="00913A62">
              <w:rPr>
                <w:rFonts w:ascii="Calibri" w:hAnsi="Calibri" w:cs="Calibri"/>
                <w:u w:val="single"/>
                <w:lang w:eastAsia="en-US"/>
              </w:rPr>
              <w:t>A consommer avant</w:t>
            </w:r>
          </w:p>
          <w:p w14:paraId="4EE8D56B"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p>
        </w:tc>
      </w:tr>
      <w:bookmarkEnd w:id="1"/>
    </w:tbl>
    <w:p w14:paraId="05D1D14E" w14:textId="77777777" w:rsidR="00865606" w:rsidRPr="00913A62" w:rsidRDefault="00865606" w:rsidP="00865606">
      <w:pPr>
        <w:widowControl w:val="0"/>
        <w:autoSpaceDE w:val="0"/>
        <w:autoSpaceDN w:val="0"/>
        <w:adjustRightInd w:val="0"/>
        <w:rPr>
          <w:rFonts w:ascii="Calibri" w:eastAsia="KuenstlerScript Black" w:hAnsi="Calibri" w:cs="Calibri"/>
          <w:sz w:val="16"/>
          <w:szCs w:val="16"/>
        </w:rPr>
      </w:pPr>
    </w:p>
    <w:tbl>
      <w:tblPr>
        <w:tblW w:w="10627" w:type="dxa"/>
        <w:tblBorders>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410"/>
        <w:gridCol w:w="236"/>
        <w:gridCol w:w="2599"/>
        <w:gridCol w:w="2835"/>
      </w:tblGrid>
      <w:tr w:rsidR="00913A62" w:rsidRPr="00913A62" w14:paraId="1BA62A06" w14:textId="77777777" w:rsidTr="00CD02A8">
        <w:tc>
          <w:tcPr>
            <w:tcW w:w="2547" w:type="dxa"/>
            <w:tcBorders>
              <w:top w:val="single" w:sz="4" w:space="0" w:color="auto"/>
              <w:bottom w:val="single" w:sz="4" w:space="0" w:color="auto"/>
              <w:right w:val="nil"/>
            </w:tcBorders>
            <w:shd w:val="clear" w:color="auto" w:fill="auto"/>
          </w:tcPr>
          <w:p w14:paraId="5D5763D8" w14:textId="77777777" w:rsidR="00865606" w:rsidRPr="00913A62" w:rsidRDefault="00865606" w:rsidP="00913A62">
            <w:pPr>
              <w:widowControl w:val="0"/>
              <w:numPr>
                <w:ilvl w:val="0"/>
                <w:numId w:val="4"/>
              </w:numPr>
              <w:kinsoku w:val="0"/>
              <w:overflowPunct w:val="0"/>
              <w:autoSpaceDE w:val="0"/>
              <w:autoSpaceDN w:val="0"/>
              <w:adjustRightInd w:val="0"/>
              <w:spacing w:before="139"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Fabrication</w:t>
            </w:r>
          </w:p>
          <w:p w14:paraId="7C9E2C62" w14:textId="77777777" w:rsidR="00865606" w:rsidRPr="00913A62" w:rsidRDefault="00865606" w:rsidP="00913A62">
            <w:pPr>
              <w:widowControl w:val="0"/>
              <w:numPr>
                <w:ilvl w:val="0"/>
                <w:numId w:val="4"/>
              </w:numPr>
              <w:kinsoku w:val="0"/>
              <w:overflowPunct w:val="0"/>
              <w:autoSpaceDE w:val="0"/>
              <w:autoSpaceDN w:val="0"/>
              <w:adjustRightInd w:val="0"/>
              <w:spacing w:before="35"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Décongélation</w:t>
            </w:r>
          </w:p>
          <w:p w14:paraId="5B19A06A" w14:textId="77777777" w:rsidR="00865606" w:rsidRPr="00913A62" w:rsidRDefault="00865606" w:rsidP="00913A62">
            <w:pPr>
              <w:widowControl w:val="0"/>
              <w:numPr>
                <w:ilvl w:val="0"/>
                <w:numId w:val="4"/>
              </w:numPr>
              <w:kinsoku w:val="0"/>
              <w:overflowPunct w:val="0"/>
              <w:autoSpaceDE w:val="0"/>
              <w:autoSpaceDN w:val="0"/>
              <w:adjustRightInd w:val="0"/>
              <w:spacing w:before="44"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Ouverture</w:t>
            </w:r>
          </w:p>
          <w:p w14:paraId="012BE33F"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r w:rsidRPr="00913A62">
              <w:rPr>
                <w:rFonts w:ascii="Calibri" w:hAnsi="Calibri" w:cs="Calibri"/>
                <w:sz w:val="29"/>
                <w:szCs w:val="29"/>
                <w:lang w:eastAsia="en-US"/>
              </w:rPr>
              <w:t>Le …….../..........</w:t>
            </w:r>
          </w:p>
        </w:tc>
        <w:tc>
          <w:tcPr>
            <w:tcW w:w="2410" w:type="dxa"/>
            <w:tcBorders>
              <w:top w:val="single" w:sz="4" w:space="0" w:color="auto"/>
              <w:left w:val="nil"/>
              <w:bottom w:val="single" w:sz="4" w:space="0" w:color="auto"/>
            </w:tcBorders>
            <w:shd w:val="clear" w:color="auto" w:fill="auto"/>
          </w:tcPr>
          <w:p w14:paraId="0BB9881C" w14:textId="77777777" w:rsidR="00865606" w:rsidRPr="00913A62" w:rsidRDefault="00865606" w:rsidP="00913A62">
            <w:pPr>
              <w:widowControl w:val="0"/>
              <w:kinsoku w:val="0"/>
              <w:overflowPunct w:val="0"/>
              <w:spacing w:before="93" w:line="352" w:lineRule="exact"/>
              <w:textAlignment w:val="baseline"/>
              <w:rPr>
                <w:rFonts w:ascii="Calibri" w:hAnsi="Calibri" w:cs="Calibri"/>
                <w:lang w:eastAsia="en-US"/>
              </w:rPr>
            </w:pPr>
            <w:r w:rsidRPr="00913A62">
              <w:rPr>
                <w:rFonts w:ascii="Calibri" w:hAnsi="Calibri" w:cs="Calibri"/>
                <w:u w:val="single"/>
                <w:lang w:eastAsia="en-US"/>
              </w:rPr>
              <w:t xml:space="preserve">Nom du produit </w:t>
            </w:r>
            <w:r w:rsidRPr="00913A62">
              <w:rPr>
                <w:rFonts w:ascii="Calibri" w:hAnsi="Calibri" w:cs="Calibri"/>
                <w:lang w:eastAsia="en-US"/>
              </w:rPr>
              <w:t>:</w:t>
            </w:r>
          </w:p>
          <w:p w14:paraId="67A751B1" w14:textId="77777777" w:rsidR="00865606" w:rsidRPr="00913A62" w:rsidRDefault="00865606" w:rsidP="00913A62">
            <w:pPr>
              <w:widowControl w:val="0"/>
              <w:kinsoku w:val="0"/>
              <w:overflowPunct w:val="0"/>
              <w:spacing w:before="120" w:after="120" w:line="352" w:lineRule="exact"/>
              <w:textAlignment w:val="baseline"/>
              <w:rPr>
                <w:rFonts w:ascii="Calibri" w:hAnsi="Calibri" w:cs="Calibri"/>
                <w:b/>
                <w:bCs/>
                <w:color w:val="0070C0"/>
                <w:lang w:eastAsia="en-US"/>
              </w:rPr>
            </w:pPr>
          </w:p>
          <w:p w14:paraId="2DF1A46B" w14:textId="01D26648" w:rsidR="00865606" w:rsidRPr="00913A62" w:rsidRDefault="00865606" w:rsidP="00913A62">
            <w:pPr>
              <w:widowControl w:val="0"/>
              <w:autoSpaceDE w:val="0"/>
              <w:autoSpaceDN w:val="0"/>
              <w:adjustRightInd w:val="0"/>
              <w:rPr>
                <w:rFonts w:ascii="Calibri" w:hAnsi="Calibri" w:cs="Calibri"/>
                <w:u w:val="single"/>
                <w:lang w:eastAsia="en-US"/>
              </w:rPr>
            </w:pPr>
            <w:r w:rsidRPr="00913A62">
              <w:rPr>
                <w:rFonts w:ascii="Calibri" w:hAnsi="Calibri" w:cs="Calibri"/>
                <w:u w:val="single"/>
                <w:lang w:eastAsia="en-US"/>
              </w:rPr>
              <w:t>A consommer avant</w:t>
            </w:r>
          </w:p>
          <w:p w14:paraId="2A3D6913"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p>
        </w:tc>
        <w:tc>
          <w:tcPr>
            <w:tcW w:w="236" w:type="dxa"/>
            <w:shd w:val="clear" w:color="auto" w:fill="auto"/>
          </w:tcPr>
          <w:p w14:paraId="10F4CD54" w14:textId="77777777" w:rsidR="00865606" w:rsidRPr="00913A62" w:rsidRDefault="00865606" w:rsidP="00913A62">
            <w:pPr>
              <w:widowControl w:val="0"/>
              <w:autoSpaceDE w:val="0"/>
              <w:autoSpaceDN w:val="0"/>
              <w:adjustRightInd w:val="0"/>
              <w:rPr>
                <w:rFonts w:ascii="Calibri" w:eastAsia="KuenstlerScript Black" w:hAnsi="Calibri" w:cs="Calibri"/>
                <w:sz w:val="10"/>
                <w:szCs w:val="10"/>
                <w:lang w:eastAsia="en-US"/>
              </w:rPr>
            </w:pPr>
          </w:p>
        </w:tc>
        <w:tc>
          <w:tcPr>
            <w:tcW w:w="2599" w:type="dxa"/>
            <w:tcBorders>
              <w:top w:val="single" w:sz="4" w:space="0" w:color="auto"/>
              <w:bottom w:val="single" w:sz="4" w:space="0" w:color="auto"/>
              <w:right w:val="nil"/>
            </w:tcBorders>
            <w:shd w:val="clear" w:color="auto" w:fill="auto"/>
          </w:tcPr>
          <w:p w14:paraId="1A75D7AD" w14:textId="77777777" w:rsidR="00865606" w:rsidRPr="00913A62" w:rsidRDefault="00865606" w:rsidP="00913A62">
            <w:pPr>
              <w:widowControl w:val="0"/>
              <w:numPr>
                <w:ilvl w:val="0"/>
                <w:numId w:val="4"/>
              </w:numPr>
              <w:kinsoku w:val="0"/>
              <w:overflowPunct w:val="0"/>
              <w:autoSpaceDE w:val="0"/>
              <w:autoSpaceDN w:val="0"/>
              <w:adjustRightInd w:val="0"/>
              <w:spacing w:before="139"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Fabrication</w:t>
            </w:r>
          </w:p>
          <w:p w14:paraId="35DFB841" w14:textId="77777777" w:rsidR="00865606" w:rsidRPr="00913A62" w:rsidRDefault="00865606" w:rsidP="00913A62">
            <w:pPr>
              <w:widowControl w:val="0"/>
              <w:numPr>
                <w:ilvl w:val="0"/>
                <w:numId w:val="4"/>
              </w:numPr>
              <w:kinsoku w:val="0"/>
              <w:overflowPunct w:val="0"/>
              <w:autoSpaceDE w:val="0"/>
              <w:autoSpaceDN w:val="0"/>
              <w:adjustRightInd w:val="0"/>
              <w:spacing w:before="35"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Décongélation</w:t>
            </w:r>
          </w:p>
          <w:p w14:paraId="62AC5620" w14:textId="77777777" w:rsidR="00865606" w:rsidRPr="00913A62" w:rsidRDefault="00865606" w:rsidP="00913A62">
            <w:pPr>
              <w:widowControl w:val="0"/>
              <w:numPr>
                <w:ilvl w:val="0"/>
                <w:numId w:val="4"/>
              </w:numPr>
              <w:kinsoku w:val="0"/>
              <w:overflowPunct w:val="0"/>
              <w:autoSpaceDE w:val="0"/>
              <w:autoSpaceDN w:val="0"/>
              <w:adjustRightInd w:val="0"/>
              <w:spacing w:before="44"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Ouverture</w:t>
            </w:r>
          </w:p>
          <w:p w14:paraId="0870F287"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r w:rsidRPr="00913A62">
              <w:rPr>
                <w:rFonts w:ascii="Calibri" w:hAnsi="Calibri" w:cs="Calibri"/>
                <w:sz w:val="29"/>
                <w:szCs w:val="29"/>
                <w:lang w:eastAsia="en-US"/>
              </w:rPr>
              <w:t xml:space="preserve">Le …….../.......... </w:t>
            </w:r>
          </w:p>
        </w:tc>
        <w:tc>
          <w:tcPr>
            <w:tcW w:w="2835" w:type="dxa"/>
            <w:tcBorders>
              <w:top w:val="single" w:sz="4" w:space="0" w:color="auto"/>
              <w:left w:val="nil"/>
              <w:bottom w:val="single" w:sz="4" w:space="0" w:color="auto"/>
            </w:tcBorders>
            <w:shd w:val="clear" w:color="auto" w:fill="auto"/>
          </w:tcPr>
          <w:p w14:paraId="7014E3E8" w14:textId="77777777" w:rsidR="00865606" w:rsidRPr="00913A62" w:rsidRDefault="00865606" w:rsidP="00913A62">
            <w:pPr>
              <w:widowControl w:val="0"/>
              <w:kinsoku w:val="0"/>
              <w:overflowPunct w:val="0"/>
              <w:spacing w:before="93" w:line="352" w:lineRule="exact"/>
              <w:textAlignment w:val="baseline"/>
              <w:rPr>
                <w:rFonts w:ascii="Calibri" w:hAnsi="Calibri" w:cs="Calibri"/>
                <w:lang w:eastAsia="en-US"/>
              </w:rPr>
            </w:pPr>
            <w:r w:rsidRPr="00913A62">
              <w:rPr>
                <w:rFonts w:ascii="Calibri" w:hAnsi="Calibri" w:cs="Calibri"/>
                <w:u w:val="single"/>
                <w:lang w:eastAsia="en-US"/>
              </w:rPr>
              <w:t xml:space="preserve">Nom du produit </w:t>
            </w:r>
            <w:r w:rsidRPr="00913A62">
              <w:rPr>
                <w:rFonts w:ascii="Calibri" w:hAnsi="Calibri" w:cs="Calibri"/>
                <w:lang w:eastAsia="en-US"/>
              </w:rPr>
              <w:t>:</w:t>
            </w:r>
          </w:p>
          <w:p w14:paraId="6C782454" w14:textId="77777777" w:rsidR="00865606" w:rsidRPr="00913A62" w:rsidRDefault="00865606" w:rsidP="00913A62">
            <w:pPr>
              <w:widowControl w:val="0"/>
              <w:kinsoku w:val="0"/>
              <w:overflowPunct w:val="0"/>
              <w:spacing w:before="120" w:after="120" w:line="352" w:lineRule="exact"/>
              <w:textAlignment w:val="baseline"/>
              <w:rPr>
                <w:rFonts w:ascii="Calibri" w:hAnsi="Calibri" w:cs="Calibri"/>
                <w:b/>
                <w:bCs/>
                <w:color w:val="0070C0"/>
                <w:lang w:eastAsia="en-US"/>
              </w:rPr>
            </w:pPr>
          </w:p>
          <w:p w14:paraId="58169DD4" w14:textId="77777777" w:rsidR="00865606" w:rsidRPr="00913A62" w:rsidRDefault="00865606" w:rsidP="00913A62">
            <w:pPr>
              <w:widowControl w:val="0"/>
              <w:autoSpaceDE w:val="0"/>
              <w:autoSpaceDN w:val="0"/>
              <w:adjustRightInd w:val="0"/>
              <w:rPr>
                <w:rFonts w:ascii="Calibri" w:hAnsi="Calibri" w:cs="Calibri"/>
                <w:u w:val="single"/>
                <w:lang w:eastAsia="en-US"/>
              </w:rPr>
            </w:pPr>
            <w:r w:rsidRPr="00913A62">
              <w:rPr>
                <w:rFonts w:ascii="Calibri" w:hAnsi="Calibri" w:cs="Calibri"/>
                <w:u w:val="single"/>
                <w:lang w:eastAsia="en-US"/>
              </w:rPr>
              <w:t>A consommer avant</w:t>
            </w:r>
          </w:p>
          <w:p w14:paraId="76B1BCD5"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p>
        </w:tc>
      </w:tr>
    </w:tbl>
    <w:p w14:paraId="50A6D85C" w14:textId="77777777" w:rsidR="00865606" w:rsidRPr="00913A62" w:rsidRDefault="00865606" w:rsidP="00865606">
      <w:pPr>
        <w:widowControl w:val="0"/>
        <w:autoSpaceDE w:val="0"/>
        <w:autoSpaceDN w:val="0"/>
        <w:adjustRightInd w:val="0"/>
        <w:rPr>
          <w:rFonts w:ascii="Calibri" w:eastAsia="KuenstlerScript Black" w:hAnsi="Calibri" w:cs="Calibri"/>
          <w:sz w:val="16"/>
          <w:szCs w:val="16"/>
        </w:rPr>
      </w:pPr>
    </w:p>
    <w:tbl>
      <w:tblPr>
        <w:tblW w:w="10627" w:type="dxa"/>
        <w:tblBorders>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410"/>
        <w:gridCol w:w="236"/>
        <w:gridCol w:w="2599"/>
        <w:gridCol w:w="2835"/>
      </w:tblGrid>
      <w:tr w:rsidR="00913A62" w:rsidRPr="00913A62" w14:paraId="4F6AB4B2" w14:textId="77777777" w:rsidTr="00CD02A8">
        <w:tc>
          <w:tcPr>
            <w:tcW w:w="2547" w:type="dxa"/>
            <w:tcBorders>
              <w:top w:val="single" w:sz="4" w:space="0" w:color="auto"/>
              <w:bottom w:val="single" w:sz="4" w:space="0" w:color="auto"/>
              <w:right w:val="nil"/>
            </w:tcBorders>
            <w:shd w:val="clear" w:color="auto" w:fill="auto"/>
          </w:tcPr>
          <w:p w14:paraId="2BC71365" w14:textId="77777777" w:rsidR="00865606" w:rsidRPr="00913A62" w:rsidRDefault="00865606" w:rsidP="00913A62">
            <w:pPr>
              <w:widowControl w:val="0"/>
              <w:numPr>
                <w:ilvl w:val="0"/>
                <w:numId w:val="4"/>
              </w:numPr>
              <w:kinsoku w:val="0"/>
              <w:overflowPunct w:val="0"/>
              <w:autoSpaceDE w:val="0"/>
              <w:autoSpaceDN w:val="0"/>
              <w:adjustRightInd w:val="0"/>
              <w:spacing w:before="139"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Fabrication</w:t>
            </w:r>
          </w:p>
          <w:p w14:paraId="0F3FD898" w14:textId="77777777" w:rsidR="00865606" w:rsidRPr="00913A62" w:rsidRDefault="00865606" w:rsidP="00913A62">
            <w:pPr>
              <w:widowControl w:val="0"/>
              <w:numPr>
                <w:ilvl w:val="0"/>
                <w:numId w:val="4"/>
              </w:numPr>
              <w:kinsoku w:val="0"/>
              <w:overflowPunct w:val="0"/>
              <w:autoSpaceDE w:val="0"/>
              <w:autoSpaceDN w:val="0"/>
              <w:adjustRightInd w:val="0"/>
              <w:spacing w:before="35"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Décongélation</w:t>
            </w:r>
          </w:p>
          <w:p w14:paraId="1F64FCF6" w14:textId="77777777" w:rsidR="00865606" w:rsidRPr="00913A62" w:rsidRDefault="00865606" w:rsidP="00913A62">
            <w:pPr>
              <w:widowControl w:val="0"/>
              <w:numPr>
                <w:ilvl w:val="0"/>
                <w:numId w:val="4"/>
              </w:numPr>
              <w:kinsoku w:val="0"/>
              <w:overflowPunct w:val="0"/>
              <w:autoSpaceDE w:val="0"/>
              <w:autoSpaceDN w:val="0"/>
              <w:adjustRightInd w:val="0"/>
              <w:spacing w:before="44"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Ouverture</w:t>
            </w:r>
          </w:p>
          <w:p w14:paraId="0049369F"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r w:rsidRPr="00913A62">
              <w:rPr>
                <w:rFonts w:ascii="Calibri" w:hAnsi="Calibri" w:cs="Calibri"/>
                <w:sz w:val="29"/>
                <w:szCs w:val="29"/>
                <w:lang w:eastAsia="en-US"/>
              </w:rPr>
              <w:t>Le …….../..........</w:t>
            </w:r>
          </w:p>
        </w:tc>
        <w:tc>
          <w:tcPr>
            <w:tcW w:w="2410" w:type="dxa"/>
            <w:tcBorders>
              <w:top w:val="single" w:sz="4" w:space="0" w:color="auto"/>
              <w:left w:val="nil"/>
              <w:bottom w:val="single" w:sz="4" w:space="0" w:color="auto"/>
            </w:tcBorders>
            <w:shd w:val="clear" w:color="auto" w:fill="auto"/>
          </w:tcPr>
          <w:p w14:paraId="13C12FA8" w14:textId="77777777" w:rsidR="00865606" w:rsidRPr="00913A62" w:rsidRDefault="00865606" w:rsidP="00913A62">
            <w:pPr>
              <w:widowControl w:val="0"/>
              <w:kinsoku w:val="0"/>
              <w:overflowPunct w:val="0"/>
              <w:spacing w:before="93" w:line="352" w:lineRule="exact"/>
              <w:textAlignment w:val="baseline"/>
              <w:rPr>
                <w:rFonts w:ascii="Calibri" w:hAnsi="Calibri" w:cs="Calibri"/>
                <w:lang w:eastAsia="en-US"/>
              </w:rPr>
            </w:pPr>
            <w:r w:rsidRPr="00913A62">
              <w:rPr>
                <w:rFonts w:ascii="Calibri" w:hAnsi="Calibri" w:cs="Calibri"/>
                <w:u w:val="single"/>
                <w:lang w:eastAsia="en-US"/>
              </w:rPr>
              <w:t xml:space="preserve">Nom du produit </w:t>
            </w:r>
            <w:r w:rsidRPr="00913A62">
              <w:rPr>
                <w:rFonts w:ascii="Calibri" w:hAnsi="Calibri" w:cs="Calibri"/>
                <w:lang w:eastAsia="en-US"/>
              </w:rPr>
              <w:t>:</w:t>
            </w:r>
          </w:p>
          <w:p w14:paraId="754DF4DB" w14:textId="77777777" w:rsidR="00865606" w:rsidRPr="00913A62" w:rsidRDefault="00865606" w:rsidP="00913A62">
            <w:pPr>
              <w:widowControl w:val="0"/>
              <w:kinsoku w:val="0"/>
              <w:overflowPunct w:val="0"/>
              <w:spacing w:before="120" w:after="120" w:line="352" w:lineRule="exact"/>
              <w:textAlignment w:val="baseline"/>
              <w:rPr>
                <w:rFonts w:ascii="Calibri" w:hAnsi="Calibri" w:cs="Calibri"/>
                <w:b/>
                <w:bCs/>
                <w:color w:val="0070C0"/>
                <w:lang w:eastAsia="en-US"/>
              </w:rPr>
            </w:pPr>
          </w:p>
          <w:p w14:paraId="77E85945" w14:textId="7FAA8C4E" w:rsidR="00865606" w:rsidRPr="00913A62" w:rsidRDefault="00865606" w:rsidP="00913A62">
            <w:pPr>
              <w:widowControl w:val="0"/>
              <w:autoSpaceDE w:val="0"/>
              <w:autoSpaceDN w:val="0"/>
              <w:adjustRightInd w:val="0"/>
              <w:rPr>
                <w:rFonts w:ascii="Calibri" w:hAnsi="Calibri" w:cs="Calibri"/>
                <w:u w:val="single"/>
                <w:lang w:eastAsia="en-US"/>
              </w:rPr>
            </w:pPr>
            <w:r w:rsidRPr="00913A62">
              <w:rPr>
                <w:rFonts w:ascii="Calibri" w:hAnsi="Calibri" w:cs="Calibri"/>
                <w:u w:val="single"/>
                <w:lang w:eastAsia="en-US"/>
              </w:rPr>
              <w:t>A consommer avant</w:t>
            </w:r>
          </w:p>
          <w:p w14:paraId="27B5992A"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p>
        </w:tc>
        <w:tc>
          <w:tcPr>
            <w:tcW w:w="236" w:type="dxa"/>
            <w:shd w:val="clear" w:color="auto" w:fill="auto"/>
          </w:tcPr>
          <w:p w14:paraId="7CC1A5B7" w14:textId="77777777" w:rsidR="00865606" w:rsidRPr="00913A62" w:rsidRDefault="00865606" w:rsidP="00913A62">
            <w:pPr>
              <w:widowControl w:val="0"/>
              <w:autoSpaceDE w:val="0"/>
              <w:autoSpaceDN w:val="0"/>
              <w:adjustRightInd w:val="0"/>
              <w:rPr>
                <w:rFonts w:ascii="Calibri" w:eastAsia="KuenstlerScript Black" w:hAnsi="Calibri" w:cs="Calibri"/>
                <w:sz w:val="10"/>
                <w:szCs w:val="10"/>
                <w:lang w:eastAsia="en-US"/>
              </w:rPr>
            </w:pPr>
          </w:p>
        </w:tc>
        <w:tc>
          <w:tcPr>
            <w:tcW w:w="2599" w:type="dxa"/>
            <w:tcBorders>
              <w:top w:val="single" w:sz="4" w:space="0" w:color="auto"/>
              <w:bottom w:val="single" w:sz="4" w:space="0" w:color="auto"/>
              <w:right w:val="nil"/>
            </w:tcBorders>
            <w:shd w:val="clear" w:color="auto" w:fill="auto"/>
          </w:tcPr>
          <w:p w14:paraId="2BFF45EF" w14:textId="77777777" w:rsidR="00865606" w:rsidRPr="00913A62" w:rsidRDefault="00865606" w:rsidP="00913A62">
            <w:pPr>
              <w:widowControl w:val="0"/>
              <w:numPr>
                <w:ilvl w:val="0"/>
                <w:numId w:val="4"/>
              </w:numPr>
              <w:kinsoku w:val="0"/>
              <w:overflowPunct w:val="0"/>
              <w:autoSpaceDE w:val="0"/>
              <w:autoSpaceDN w:val="0"/>
              <w:adjustRightInd w:val="0"/>
              <w:spacing w:before="139"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Fabrication</w:t>
            </w:r>
          </w:p>
          <w:p w14:paraId="7B2A9D64" w14:textId="77777777" w:rsidR="00865606" w:rsidRPr="00913A62" w:rsidRDefault="00865606" w:rsidP="00913A62">
            <w:pPr>
              <w:widowControl w:val="0"/>
              <w:numPr>
                <w:ilvl w:val="0"/>
                <w:numId w:val="4"/>
              </w:numPr>
              <w:kinsoku w:val="0"/>
              <w:overflowPunct w:val="0"/>
              <w:autoSpaceDE w:val="0"/>
              <w:autoSpaceDN w:val="0"/>
              <w:adjustRightInd w:val="0"/>
              <w:spacing w:before="35"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Décongélation</w:t>
            </w:r>
          </w:p>
          <w:p w14:paraId="2CE4EEAE" w14:textId="77777777" w:rsidR="00865606" w:rsidRPr="00913A62" w:rsidRDefault="00865606" w:rsidP="00913A62">
            <w:pPr>
              <w:widowControl w:val="0"/>
              <w:numPr>
                <w:ilvl w:val="0"/>
                <w:numId w:val="4"/>
              </w:numPr>
              <w:kinsoku w:val="0"/>
              <w:overflowPunct w:val="0"/>
              <w:autoSpaceDE w:val="0"/>
              <w:autoSpaceDN w:val="0"/>
              <w:adjustRightInd w:val="0"/>
              <w:spacing w:before="44"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Ouverture</w:t>
            </w:r>
          </w:p>
          <w:p w14:paraId="65A54BAC"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r w:rsidRPr="00913A62">
              <w:rPr>
                <w:rFonts w:ascii="Calibri" w:hAnsi="Calibri" w:cs="Calibri"/>
                <w:sz w:val="29"/>
                <w:szCs w:val="29"/>
                <w:lang w:eastAsia="en-US"/>
              </w:rPr>
              <w:t xml:space="preserve">Le …….../.......... </w:t>
            </w:r>
          </w:p>
        </w:tc>
        <w:tc>
          <w:tcPr>
            <w:tcW w:w="2835" w:type="dxa"/>
            <w:tcBorders>
              <w:top w:val="single" w:sz="4" w:space="0" w:color="auto"/>
              <w:left w:val="nil"/>
              <w:bottom w:val="single" w:sz="4" w:space="0" w:color="auto"/>
            </w:tcBorders>
            <w:shd w:val="clear" w:color="auto" w:fill="auto"/>
          </w:tcPr>
          <w:p w14:paraId="1154E3BF" w14:textId="77777777" w:rsidR="00865606" w:rsidRPr="00913A62" w:rsidRDefault="00865606" w:rsidP="00913A62">
            <w:pPr>
              <w:widowControl w:val="0"/>
              <w:kinsoku w:val="0"/>
              <w:overflowPunct w:val="0"/>
              <w:spacing w:before="93" w:line="352" w:lineRule="exact"/>
              <w:textAlignment w:val="baseline"/>
              <w:rPr>
                <w:rFonts w:ascii="Calibri" w:hAnsi="Calibri" w:cs="Calibri"/>
                <w:lang w:eastAsia="en-US"/>
              </w:rPr>
            </w:pPr>
            <w:r w:rsidRPr="00913A62">
              <w:rPr>
                <w:rFonts w:ascii="Calibri" w:hAnsi="Calibri" w:cs="Calibri"/>
                <w:u w:val="single"/>
                <w:lang w:eastAsia="en-US"/>
              </w:rPr>
              <w:t xml:space="preserve">Nom du produit </w:t>
            </w:r>
            <w:r w:rsidRPr="00913A62">
              <w:rPr>
                <w:rFonts w:ascii="Calibri" w:hAnsi="Calibri" w:cs="Calibri"/>
                <w:lang w:eastAsia="en-US"/>
              </w:rPr>
              <w:t>:</w:t>
            </w:r>
          </w:p>
          <w:p w14:paraId="00B1DD33" w14:textId="77777777" w:rsidR="00865606" w:rsidRPr="00913A62" w:rsidRDefault="00865606" w:rsidP="00913A62">
            <w:pPr>
              <w:widowControl w:val="0"/>
              <w:kinsoku w:val="0"/>
              <w:overflowPunct w:val="0"/>
              <w:spacing w:before="120" w:after="120" w:line="352" w:lineRule="exact"/>
              <w:textAlignment w:val="baseline"/>
              <w:rPr>
                <w:rFonts w:ascii="Calibri" w:hAnsi="Calibri" w:cs="Calibri"/>
                <w:b/>
                <w:bCs/>
                <w:color w:val="0070C0"/>
                <w:lang w:eastAsia="en-US"/>
              </w:rPr>
            </w:pPr>
          </w:p>
          <w:p w14:paraId="427F9397" w14:textId="77777777" w:rsidR="00865606" w:rsidRPr="00913A62" w:rsidRDefault="00865606" w:rsidP="00913A62">
            <w:pPr>
              <w:widowControl w:val="0"/>
              <w:autoSpaceDE w:val="0"/>
              <w:autoSpaceDN w:val="0"/>
              <w:adjustRightInd w:val="0"/>
              <w:rPr>
                <w:rFonts w:ascii="Calibri" w:hAnsi="Calibri" w:cs="Calibri"/>
                <w:u w:val="single"/>
                <w:lang w:eastAsia="en-US"/>
              </w:rPr>
            </w:pPr>
            <w:r w:rsidRPr="00913A62">
              <w:rPr>
                <w:rFonts w:ascii="Calibri" w:hAnsi="Calibri" w:cs="Calibri"/>
                <w:u w:val="single"/>
                <w:lang w:eastAsia="en-US"/>
              </w:rPr>
              <w:t>A consommer avant</w:t>
            </w:r>
          </w:p>
          <w:p w14:paraId="334DEC30"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p>
        </w:tc>
      </w:tr>
    </w:tbl>
    <w:p w14:paraId="4BA2E08A" w14:textId="77777777" w:rsidR="00865606" w:rsidRPr="00913A62" w:rsidRDefault="00865606" w:rsidP="00865606">
      <w:pPr>
        <w:widowControl w:val="0"/>
        <w:autoSpaceDE w:val="0"/>
        <w:autoSpaceDN w:val="0"/>
        <w:adjustRightInd w:val="0"/>
        <w:rPr>
          <w:rFonts w:ascii="Calibri" w:eastAsia="KuenstlerScript Black" w:hAnsi="Calibri" w:cs="Calibri"/>
          <w:sz w:val="16"/>
          <w:szCs w:val="16"/>
        </w:rPr>
      </w:pPr>
    </w:p>
    <w:tbl>
      <w:tblPr>
        <w:tblW w:w="10627" w:type="dxa"/>
        <w:tblBorders>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410"/>
        <w:gridCol w:w="236"/>
        <w:gridCol w:w="2599"/>
        <w:gridCol w:w="2835"/>
      </w:tblGrid>
      <w:tr w:rsidR="00913A62" w:rsidRPr="00913A62" w14:paraId="1ACEA749" w14:textId="77777777" w:rsidTr="00CD02A8">
        <w:tc>
          <w:tcPr>
            <w:tcW w:w="2547" w:type="dxa"/>
            <w:tcBorders>
              <w:top w:val="single" w:sz="4" w:space="0" w:color="auto"/>
              <w:bottom w:val="single" w:sz="4" w:space="0" w:color="auto"/>
              <w:right w:val="nil"/>
            </w:tcBorders>
            <w:shd w:val="clear" w:color="auto" w:fill="auto"/>
          </w:tcPr>
          <w:p w14:paraId="428CD9BC" w14:textId="77777777" w:rsidR="00865606" w:rsidRPr="00913A62" w:rsidRDefault="00865606" w:rsidP="00913A62">
            <w:pPr>
              <w:widowControl w:val="0"/>
              <w:numPr>
                <w:ilvl w:val="0"/>
                <w:numId w:val="4"/>
              </w:numPr>
              <w:kinsoku w:val="0"/>
              <w:overflowPunct w:val="0"/>
              <w:autoSpaceDE w:val="0"/>
              <w:autoSpaceDN w:val="0"/>
              <w:adjustRightInd w:val="0"/>
              <w:spacing w:before="139"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Fabrication</w:t>
            </w:r>
          </w:p>
          <w:p w14:paraId="3089E5B4" w14:textId="77777777" w:rsidR="00865606" w:rsidRPr="00913A62" w:rsidRDefault="00865606" w:rsidP="00913A62">
            <w:pPr>
              <w:widowControl w:val="0"/>
              <w:numPr>
                <w:ilvl w:val="0"/>
                <w:numId w:val="4"/>
              </w:numPr>
              <w:kinsoku w:val="0"/>
              <w:overflowPunct w:val="0"/>
              <w:autoSpaceDE w:val="0"/>
              <w:autoSpaceDN w:val="0"/>
              <w:adjustRightInd w:val="0"/>
              <w:spacing w:before="35"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Décongélation</w:t>
            </w:r>
          </w:p>
          <w:p w14:paraId="353DED27" w14:textId="77777777" w:rsidR="00865606" w:rsidRPr="00913A62" w:rsidRDefault="00865606" w:rsidP="00913A62">
            <w:pPr>
              <w:widowControl w:val="0"/>
              <w:numPr>
                <w:ilvl w:val="0"/>
                <w:numId w:val="4"/>
              </w:numPr>
              <w:kinsoku w:val="0"/>
              <w:overflowPunct w:val="0"/>
              <w:autoSpaceDE w:val="0"/>
              <w:autoSpaceDN w:val="0"/>
              <w:adjustRightInd w:val="0"/>
              <w:spacing w:before="44"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Ouverture</w:t>
            </w:r>
          </w:p>
          <w:p w14:paraId="23BFC4F1"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r w:rsidRPr="00913A62">
              <w:rPr>
                <w:rFonts w:ascii="Calibri" w:hAnsi="Calibri" w:cs="Calibri"/>
                <w:sz w:val="29"/>
                <w:szCs w:val="29"/>
                <w:lang w:eastAsia="en-US"/>
              </w:rPr>
              <w:t>Le …….../..........</w:t>
            </w:r>
          </w:p>
        </w:tc>
        <w:tc>
          <w:tcPr>
            <w:tcW w:w="2410" w:type="dxa"/>
            <w:tcBorders>
              <w:top w:val="single" w:sz="4" w:space="0" w:color="auto"/>
              <w:left w:val="nil"/>
              <w:bottom w:val="single" w:sz="4" w:space="0" w:color="auto"/>
            </w:tcBorders>
            <w:shd w:val="clear" w:color="auto" w:fill="auto"/>
          </w:tcPr>
          <w:p w14:paraId="0EF307E1" w14:textId="77777777" w:rsidR="00865606" w:rsidRPr="00913A62" w:rsidRDefault="00865606" w:rsidP="00913A62">
            <w:pPr>
              <w:widowControl w:val="0"/>
              <w:kinsoku w:val="0"/>
              <w:overflowPunct w:val="0"/>
              <w:spacing w:before="93" w:line="352" w:lineRule="exact"/>
              <w:textAlignment w:val="baseline"/>
              <w:rPr>
                <w:rFonts w:ascii="Calibri" w:hAnsi="Calibri" w:cs="Calibri"/>
                <w:sz w:val="29"/>
                <w:szCs w:val="29"/>
                <w:lang w:eastAsia="en-US"/>
              </w:rPr>
            </w:pPr>
            <w:r w:rsidRPr="00913A62">
              <w:rPr>
                <w:rFonts w:ascii="Calibri" w:hAnsi="Calibri" w:cs="Calibri"/>
                <w:sz w:val="27"/>
                <w:szCs w:val="27"/>
                <w:u w:val="single"/>
                <w:lang w:eastAsia="en-US"/>
              </w:rPr>
              <w:t xml:space="preserve">Nom du produit </w:t>
            </w:r>
            <w:r w:rsidRPr="00913A62">
              <w:rPr>
                <w:rFonts w:ascii="Calibri" w:hAnsi="Calibri" w:cs="Calibri"/>
                <w:sz w:val="29"/>
                <w:szCs w:val="29"/>
                <w:lang w:eastAsia="en-US"/>
              </w:rPr>
              <w:t>:</w:t>
            </w:r>
          </w:p>
          <w:p w14:paraId="1C81EA4E" w14:textId="77777777" w:rsidR="00865606" w:rsidRPr="00913A62" w:rsidRDefault="00865606" w:rsidP="00913A62">
            <w:pPr>
              <w:widowControl w:val="0"/>
              <w:kinsoku w:val="0"/>
              <w:overflowPunct w:val="0"/>
              <w:spacing w:before="120" w:after="120" w:line="352" w:lineRule="exact"/>
              <w:textAlignment w:val="baseline"/>
              <w:rPr>
                <w:rFonts w:ascii="Calibri" w:hAnsi="Calibri" w:cs="Calibri"/>
                <w:b/>
                <w:bCs/>
                <w:color w:val="0070C0"/>
                <w:sz w:val="22"/>
                <w:szCs w:val="22"/>
                <w:lang w:eastAsia="en-US"/>
              </w:rPr>
            </w:pPr>
          </w:p>
          <w:p w14:paraId="72F2B470" w14:textId="76F3CDEC" w:rsidR="00865606" w:rsidRPr="00913A62" w:rsidRDefault="00865606" w:rsidP="00913A62">
            <w:pPr>
              <w:widowControl w:val="0"/>
              <w:autoSpaceDE w:val="0"/>
              <w:autoSpaceDN w:val="0"/>
              <w:adjustRightInd w:val="0"/>
              <w:rPr>
                <w:rFonts w:ascii="Calibri" w:hAnsi="Calibri" w:cs="Calibri"/>
                <w:u w:val="single"/>
                <w:lang w:eastAsia="en-US"/>
              </w:rPr>
            </w:pPr>
            <w:r w:rsidRPr="00913A62">
              <w:rPr>
                <w:rFonts w:ascii="Calibri" w:hAnsi="Calibri" w:cs="Calibri"/>
                <w:u w:val="single"/>
                <w:lang w:eastAsia="en-US"/>
              </w:rPr>
              <w:t>A consommer avant</w:t>
            </w:r>
          </w:p>
          <w:p w14:paraId="6401326F"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p>
        </w:tc>
        <w:tc>
          <w:tcPr>
            <w:tcW w:w="236" w:type="dxa"/>
            <w:shd w:val="clear" w:color="auto" w:fill="auto"/>
          </w:tcPr>
          <w:p w14:paraId="1CF8AF02" w14:textId="77777777" w:rsidR="00865606" w:rsidRPr="00913A62" w:rsidRDefault="00865606" w:rsidP="00913A62">
            <w:pPr>
              <w:widowControl w:val="0"/>
              <w:autoSpaceDE w:val="0"/>
              <w:autoSpaceDN w:val="0"/>
              <w:adjustRightInd w:val="0"/>
              <w:rPr>
                <w:rFonts w:ascii="Calibri" w:eastAsia="KuenstlerScript Black" w:hAnsi="Calibri" w:cs="Calibri"/>
                <w:sz w:val="10"/>
                <w:szCs w:val="10"/>
                <w:lang w:eastAsia="en-US"/>
              </w:rPr>
            </w:pPr>
          </w:p>
        </w:tc>
        <w:tc>
          <w:tcPr>
            <w:tcW w:w="2599" w:type="dxa"/>
            <w:tcBorders>
              <w:top w:val="single" w:sz="4" w:space="0" w:color="auto"/>
              <w:bottom w:val="single" w:sz="4" w:space="0" w:color="auto"/>
              <w:right w:val="nil"/>
            </w:tcBorders>
            <w:shd w:val="clear" w:color="auto" w:fill="auto"/>
          </w:tcPr>
          <w:p w14:paraId="0B5E9BAC" w14:textId="77777777" w:rsidR="00865606" w:rsidRPr="00913A62" w:rsidRDefault="00865606" w:rsidP="00913A62">
            <w:pPr>
              <w:widowControl w:val="0"/>
              <w:numPr>
                <w:ilvl w:val="0"/>
                <w:numId w:val="4"/>
              </w:numPr>
              <w:kinsoku w:val="0"/>
              <w:overflowPunct w:val="0"/>
              <w:autoSpaceDE w:val="0"/>
              <w:autoSpaceDN w:val="0"/>
              <w:adjustRightInd w:val="0"/>
              <w:spacing w:before="139"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Fabrication</w:t>
            </w:r>
          </w:p>
          <w:p w14:paraId="4786D4F3" w14:textId="77777777" w:rsidR="00865606" w:rsidRPr="00913A62" w:rsidRDefault="00865606" w:rsidP="00913A62">
            <w:pPr>
              <w:widowControl w:val="0"/>
              <w:numPr>
                <w:ilvl w:val="0"/>
                <w:numId w:val="4"/>
              </w:numPr>
              <w:kinsoku w:val="0"/>
              <w:overflowPunct w:val="0"/>
              <w:autoSpaceDE w:val="0"/>
              <w:autoSpaceDN w:val="0"/>
              <w:adjustRightInd w:val="0"/>
              <w:spacing w:before="35"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Décongélation</w:t>
            </w:r>
          </w:p>
          <w:p w14:paraId="1AA44259" w14:textId="77777777" w:rsidR="00865606" w:rsidRPr="00913A62" w:rsidRDefault="00865606" w:rsidP="00913A62">
            <w:pPr>
              <w:widowControl w:val="0"/>
              <w:numPr>
                <w:ilvl w:val="0"/>
                <w:numId w:val="4"/>
              </w:numPr>
              <w:kinsoku w:val="0"/>
              <w:overflowPunct w:val="0"/>
              <w:autoSpaceDE w:val="0"/>
              <w:autoSpaceDN w:val="0"/>
              <w:adjustRightInd w:val="0"/>
              <w:spacing w:before="44"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Ouverture</w:t>
            </w:r>
          </w:p>
          <w:p w14:paraId="2A922288"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r w:rsidRPr="00913A62">
              <w:rPr>
                <w:rFonts w:ascii="Calibri" w:hAnsi="Calibri" w:cs="Calibri"/>
                <w:sz w:val="29"/>
                <w:szCs w:val="29"/>
                <w:lang w:eastAsia="en-US"/>
              </w:rPr>
              <w:t xml:space="preserve">Le …….../.......... </w:t>
            </w:r>
          </w:p>
        </w:tc>
        <w:tc>
          <w:tcPr>
            <w:tcW w:w="2835" w:type="dxa"/>
            <w:tcBorders>
              <w:top w:val="single" w:sz="4" w:space="0" w:color="auto"/>
              <w:left w:val="nil"/>
              <w:bottom w:val="single" w:sz="4" w:space="0" w:color="auto"/>
            </w:tcBorders>
            <w:shd w:val="clear" w:color="auto" w:fill="auto"/>
          </w:tcPr>
          <w:p w14:paraId="434378D9" w14:textId="77777777" w:rsidR="00865606" w:rsidRPr="00913A62" w:rsidRDefault="00865606" w:rsidP="00913A62">
            <w:pPr>
              <w:widowControl w:val="0"/>
              <w:kinsoku w:val="0"/>
              <w:overflowPunct w:val="0"/>
              <w:spacing w:before="93" w:line="352" w:lineRule="exact"/>
              <w:textAlignment w:val="baseline"/>
              <w:rPr>
                <w:rFonts w:ascii="Calibri" w:hAnsi="Calibri" w:cs="Calibri"/>
                <w:lang w:eastAsia="en-US"/>
              </w:rPr>
            </w:pPr>
            <w:r w:rsidRPr="00913A62">
              <w:rPr>
                <w:rFonts w:ascii="Calibri" w:hAnsi="Calibri" w:cs="Calibri"/>
                <w:u w:val="single"/>
                <w:lang w:eastAsia="en-US"/>
              </w:rPr>
              <w:t xml:space="preserve">Nom du produit </w:t>
            </w:r>
            <w:r w:rsidRPr="00913A62">
              <w:rPr>
                <w:rFonts w:ascii="Calibri" w:hAnsi="Calibri" w:cs="Calibri"/>
                <w:lang w:eastAsia="en-US"/>
              </w:rPr>
              <w:t>:</w:t>
            </w:r>
          </w:p>
          <w:p w14:paraId="0E7FF494" w14:textId="77777777" w:rsidR="00865606" w:rsidRPr="00913A62" w:rsidRDefault="00865606" w:rsidP="00913A62">
            <w:pPr>
              <w:widowControl w:val="0"/>
              <w:kinsoku w:val="0"/>
              <w:overflowPunct w:val="0"/>
              <w:spacing w:before="120" w:after="120" w:line="352" w:lineRule="exact"/>
              <w:textAlignment w:val="baseline"/>
              <w:rPr>
                <w:rFonts w:ascii="Calibri" w:hAnsi="Calibri" w:cs="Calibri"/>
                <w:b/>
                <w:bCs/>
                <w:color w:val="0070C0"/>
                <w:lang w:eastAsia="en-US"/>
              </w:rPr>
            </w:pPr>
          </w:p>
          <w:p w14:paraId="5DD679C7" w14:textId="77777777" w:rsidR="00865606" w:rsidRPr="00913A62" w:rsidRDefault="00865606" w:rsidP="00913A62">
            <w:pPr>
              <w:widowControl w:val="0"/>
              <w:autoSpaceDE w:val="0"/>
              <w:autoSpaceDN w:val="0"/>
              <w:adjustRightInd w:val="0"/>
              <w:rPr>
                <w:rFonts w:ascii="Calibri" w:hAnsi="Calibri" w:cs="Calibri"/>
                <w:u w:val="single"/>
                <w:lang w:eastAsia="en-US"/>
              </w:rPr>
            </w:pPr>
            <w:r w:rsidRPr="00913A62">
              <w:rPr>
                <w:rFonts w:ascii="Calibri" w:hAnsi="Calibri" w:cs="Calibri"/>
                <w:u w:val="single"/>
                <w:lang w:eastAsia="en-US"/>
              </w:rPr>
              <w:t>A consommer avant</w:t>
            </w:r>
          </w:p>
          <w:p w14:paraId="080AA0FC"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p>
        </w:tc>
      </w:tr>
    </w:tbl>
    <w:p w14:paraId="04F456CB" w14:textId="77777777" w:rsidR="00865606" w:rsidRPr="00913A62" w:rsidRDefault="00865606" w:rsidP="00865606">
      <w:pPr>
        <w:widowControl w:val="0"/>
        <w:autoSpaceDE w:val="0"/>
        <w:autoSpaceDN w:val="0"/>
        <w:adjustRightInd w:val="0"/>
        <w:rPr>
          <w:rFonts w:ascii="Calibri" w:eastAsia="KuenstlerScript Black" w:hAnsi="Calibri" w:cs="Calibri"/>
          <w:sz w:val="16"/>
          <w:szCs w:val="16"/>
        </w:rPr>
      </w:pPr>
    </w:p>
    <w:tbl>
      <w:tblPr>
        <w:tblW w:w="10627" w:type="dxa"/>
        <w:tblBorders>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410"/>
        <w:gridCol w:w="236"/>
        <w:gridCol w:w="2599"/>
        <w:gridCol w:w="2835"/>
      </w:tblGrid>
      <w:tr w:rsidR="00913A62" w:rsidRPr="00913A62" w14:paraId="3F220C69" w14:textId="77777777" w:rsidTr="00CD02A8">
        <w:tc>
          <w:tcPr>
            <w:tcW w:w="2547" w:type="dxa"/>
            <w:tcBorders>
              <w:top w:val="single" w:sz="4" w:space="0" w:color="auto"/>
              <w:bottom w:val="single" w:sz="4" w:space="0" w:color="auto"/>
              <w:right w:val="nil"/>
            </w:tcBorders>
            <w:shd w:val="clear" w:color="auto" w:fill="auto"/>
          </w:tcPr>
          <w:p w14:paraId="2CB250DC" w14:textId="77777777" w:rsidR="00865606" w:rsidRPr="00913A62" w:rsidRDefault="00865606" w:rsidP="00913A62">
            <w:pPr>
              <w:widowControl w:val="0"/>
              <w:numPr>
                <w:ilvl w:val="0"/>
                <w:numId w:val="4"/>
              </w:numPr>
              <w:kinsoku w:val="0"/>
              <w:overflowPunct w:val="0"/>
              <w:autoSpaceDE w:val="0"/>
              <w:autoSpaceDN w:val="0"/>
              <w:adjustRightInd w:val="0"/>
              <w:spacing w:before="139"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Fabrication</w:t>
            </w:r>
          </w:p>
          <w:p w14:paraId="4FD4DAB8" w14:textId="77777777" w:rsidR="00865606" w:rsidRPr="00913A62" w:rsidRDefault="00865606" w:rsidP="00913A62">
            <w:pPr>
              <w:widowControl w:val="0"/>
              <w:numPr>
                <w:ilvl w:val="0"/>
                <w:numId w:val="4"/>
              </w:numPr>
              <w:kinsoku w:val="0"/>
              <w:overflowPunct w:val="0"/>
              <w:autoSpaceDE w:val="0"/>
              <w:autoSpaceDN w:val="0"/>
              <w:adjustRightInd w:val="0"/>
              <w:spacing w:before="35"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Décongélation</w:t>
            </w:r>
          </w:p>
          <w:p w14:paraId="33D793AB" w14:textId="77777777" w:rsidR="00865606" w:rsidRPr="00913A62" w:rsidRDefault="00865606" w:rsidP="00913A62">
            <w:pPr>
              <w:widowControl w:val="0"/>
              <w:numPr>
                <w:ilvl w:val="0"/>
                <w:numId w:val="4"/>
              </w:numPr>
              <w:kinsoku w:val="0"/>
              <w:overflowPunct w:val="0"/>
              <w:autoSpaceDE w:val="0"/>
              <w:autoSpaceDN w:val="0"/>
              <w:adjustRightInd w:val="0"/>
              <w:spacing w:before="44"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Ouverture</w:t>
            </w:r>
          </w:p>
          <w:p w14:paraId="7048E441"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r w:rsidRPr="00913A62">
              <w:rPr>
                <w:rFonts w:ascii="Calibri" w:hAnsi="Calibri" w:cs="Calibri"/>
                <w:sz w:val="29"/>
                <w:szCs w:val="29"/>
                <w:lang w:eastAsia="en-US"/>
              </w:rPr>
              <w:t>Le …….../..........</w:t>
            </w:r>
          </w:p>
        </w:tc>
        <w:tc>
          <w:tcPr>
            <w:tcW w:w="2410" w:type="dxa"/>
            <w:tcBorders>
              <w:top w:val="single" w:sz="4" w:space="0" w:color="auto"/>
              <w:left w:val="nil"/>
              <w:bottom w:val="single" w:sz="4" w:space="0" w:color="auto"/>
            </w:tcBorders>
            <w:shd w:val="clear" w:color="auto" w:fill="auto"/>
          </w:tcPr>
          <w:p w14:paraId="37698959" w14:textId="77777777" w:rsidR="00865606" w:rsidRPr="00913A62" w:rsidRDefault="00865606" w:rsidP="00913A62">
            <w:pPr>
              <w:widowControl w:val="0"/>
              <w:kinsoku w:val="0"/>
              <w:overflowPunct w:val="0"/>
              <w:spacing w:before="93" w:line="352" w:lineRule="exact"/>
              <w:textAlignment w:val="baseline"/>
              <w:rPr>
                <w:rFonts w:ascii="Calibri" w:hAnsi="Calibri" w:cs="Calibri"/>
                <w:lang w:eastAsia="en-US"/>
              </w:rPr>
            </w:pPr>
            <w:r w:rsidRPr="00913A62">
              <w:rPr>
                <w:rFonts w:ascii="Calibri" w:hAnsi="Calibri" w:cs="Calibri"/>
                <w:u w:val="single"/>
                <w:lang w:eastAsia="en-US"/>
              </w:rPr>
              <w:t xml:space="preserve">Nom du produit </w:t>
            </w:r>
            <w:r w:rsidRPr="00913A62">
              <w:rPr>
                <w:rFonts w:ascii="Calibri" w:hAnsi="Calibri" w:cs="Calibri"/>
                <w:lang w:eastAsia="en-US"/>
              </w:rPr>
              <w:t>:</w:t>
            </w:r>
          </w:p>
          <w:p w14:paraId="66C6FF5C" w14:textId="77777777" w:rsidR="00865606" w:rsidRPr="00913A62" w:rsidRDefault="00865606" w:rsidP="00913A62">
            <w:pPr>
              <w:widowControl w:val="0"/>
              <w:kinsoku w:val="0"/>
              <w:overflowPunct w:val="0"/>
              <w:spacing w:before="120" w:after="120" w:line="352" w:lineRule="exact"/>
              <w:textAlignment w:val="baseline"/>
              <w:rPr>
                <w:rFonts w:ascii="Calibri" w:hAnsi="Calibri" w:cs="Calibri"/>
                <w:b/>
                <w:bCs/>
                <w:color w:val="0070C0"/>
                <w:lang w:eastAsia="en-US"/>
              </w:rPr>
            </w:pPr>
          </w:p>
          <w:p w14:paraId="4848C98D" w14:textId="342A9917" w:rsidR="00865606" w:rsidRPr="00913A62" w:rsidRDefault="00865606" w:rsidP="00913A62">
            <w:pPr>
              <w:widowControl w:val="0"/>
              <w:autoSpaceDE w:val="0"/>
              <w:autoSpaceDN w:val="0"/>
              <w:adjustRightInd w:val="0"/>
              <w:rPr>
                <w:rFonts w:ascii="Calibri" w:hAnsi="Calibri" w:cs="Calibri"/>
                <w:u w:val="single"/>
                <w:lang w:eastAsia="en-US"/>
              </w:rPr>
            </w:pPr>
            <w:r w:rsidRPr="00913A62">
              <w:rPr>
                <w:rFonts w:ascii="Calibri" w:hAnsi="Calibri" w:cs="Calibri"/>
                <w:u w:val="single"/>
                <w:lang w:eastAsia="en-US"/>
              </w:rPr>
              <w:t>A consommer avant</w:t>
            </w:r>
          </w:p>
          <w:p w14:paraId="2B69011D" w14:textId="77777777" w:rsidR="00865606" w:rsidRPr="00913A62" w:rsidRDefault="00865606" w:rsidP="00913A62">
            <w:pPr>
              <w:widowControl w:val="0"/>
              <w:autoSpaceDE w:val="0"/>
              <w:autoSpaceDN w:val="0"/>
              <w:adjustRightInd w:val="0"/>
              <w:rPr>
                <w:rFonts w:ascii="Calibri" w:eastAsia="KuenstlerScript Black" w:hAnsi="Calibri" w:cs="Calibri"/>
                <w:lang w:eastAsia="en-US"/>
              </w:rPr>
            </w:pPr>
          </w:p>
        </w:tc>
        <w:tc>
          <w:tcPr>
            <w:tcW w:w="236" w:type="dxa"/>
            <w:shd w:val="clear" w:color="auto" w:fill="auto"/>
          </w:tcPr>
          <w:p w14:paraId="765C75AC" w14:textId="77777777" w:rsidR="00865606" w:rsidRPr="00913A62" w:rsidRDefault="00865606" w:rsidP="00913A62">
            <w:pPr>
              <w:widowControl w:val="0"/>
              <w:autoSpaceDE w:val="0"/>
              <w:autoSpaceDN w:val="0"/>
              <w:adjustRightInd w:val="0"/>
              <w:rPr>
                <w:rFonts w:ascii="Calibri" w:eastAsia="KuenstlerScript Black" w:hAnsi="Calibri" w:cs="Calibri"/>
                <w:sz w:val="10"/>
                <w:szCs w:val="10"/>
                <w:lang w:eastAsia="en-US"/>
              </w:rPr>
            </w:pPr>
          </w:p>
        </w:tc>
        <w:tc>
          <w:tcPr>
            <w:tcW w:w="2599" w:type="dxa"/>
            <w:tcBorders>
              <w:top w:val="single" w:sz="4" w:space="0" w:color="auto"/>
              <w:bottom w:val="single" w:sz="4" w:space="0" w:color="auto"/>
              <w:right w:val="nil"/>
            </w:tcBorders>
            <w:shd w:val="clear" w:color="auto" w:fill="auto"/>
          </w:tcPr>
          <w:p w14:paraId="541B33E8" w14:textId="77777777" w:rsidR="00865606" w:rsidRPr="00913A62" w:rsidRDefault="00865606" w:rsidP="00913A62">
            <w:pPr>
              <w:widowControl w:val="0"/>
              <w:numPr>
                <w:ilvl w:val="0"/>
                <w:numId w:val="4"/>
              </w:numPr>
              <w:kinsoku w:val="0"/>
              <w:overflowPunct w:val="0"/>
              <w:autoSpaceDE w:val="0"/>
              <w:autoSpaceDN w:val="0"/>
              <w:adjustRightInd w:val="0"/>
              <w:spacing w:before="139"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Fabrication</w:t>
            </w:r>
          </w:p>
          <w:p w14:paraId="32A31ED4" w14:textId="77777777" w:rsidR="00865606" w:rsidRPr="00913A62" w:rsidRDefault="00865606" w:rsidP="00913A62">
            <w:pPr>
              <w:widowControl w:val="0"/>
              <w:numPr>
                <w:ilvl w:val="0"/>
                <w:numId w:val="4"/>
              </w:numPr>
              <w:kinsoku w:val="0"/>
              <w:overflowPunct w:val="0"/>
              <w:autoSpaceDE w:val="0"/>
              <w:autoSpaceDN w:val="0"/>
              <w:adjustRightInd w:val="0"/>
              <w:spacing w:before="35"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Décongélation</w:t>
            </w:r>
          </w:p>
          <w:p w14:paraId="36E272CC" w14:textId="77777777" w:rsidR="00865606" w:rsidRPr="00913A62" w:rsidRDefault="00865606" w:rsidP="00913A62">
            <w:pPr>
              <w:widowControl w:val="0"/>
              <w:numPr>
                <w:ilvl w:val="0"/>
                <w:numId w:val="4"/>
              </w:numPr>
              <w:kinsoku w:val="0"/>
              <w:overflowPunct w:val="0"/>
              <w:autoSpaceDE w:val="0"/>
              <w:autoSpaceDN w:val="0"/>
              <w:adjustRightInd w:val="0"/>
              <w:spacing w:before="44"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Ouverture</w:t>
            </w:r>
          </w:p>
          <w:p w14:paraId="285AD666"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r w:rsidRPr="00913A62">
              <w:rPr>
                <w:rFonts w:ascii="Calibri" w:hAnsi="Calibri" w:cs="Calibri"/>
                <w:sz w:val="29"/>
                <w:szCs w:val="29"/>
                <w:lang w:eastAsia="en-US"/>
              </w:rPr>
              <w:t xml:space="preserve">Le …….../.......... </w:t>
            </w:r>
          </w:p>
        </w:tc>
        <w:tc>
          <w:tcPr>
            <w:tcW w:w="2835" w:type="dxa"/>
            <w:tcBorders>
              <w:top w:val="single" w:sz="4" w:space="0" w:color="auto"/>
              <w:left w:val="nil"/>
              <w:bottom w:val="single" w:sz="4" w:space="0" w:color="auto"/>
            </w:tcBorders>
            <w:shd w:val="clear" w:color="auto" w:fill="auto"/>
          </w:tcPr>
          <w:p w14:paraId="3FDFDC2C" w14:textId="77777777" w:rsidR="00865606" w:rsidRPr="00913A62" w:rsidRDefault="00865606" w:rsidP="00913A62">
            <w:pPr>
              <w:widowControl w:val="0"/>
              <w:kinsoku w:val="0"/>
              <w:overflowPunct w:val="0"/>
              <w:spacing w:before="93" w:line="352" w:lineRule="exact"/>
              <w:textAlignment w:val="baseline"/>
              <w:rPr>
                <w:rFonts w:ascii="Calibri" w:hAnsi="Calibri" w:cs="Calibri"/>
                <w:lang w:eastAsia="en-US"/>
              </w:rPr>
            </w:pPr>
            <w:r w:rsidRPr="00913A62">
              <w:rPr>
                <w:rFonts w:ascii="Calibri" w:hAnsi="Calibri" w:cs="Calibri"/>
                <w:u w:val="single"/>
                <w:lang w:eastAsia="en-US"/>
              </w:rPr>
              <w:t xml:space="preserve">Nom du produit </w:t>
            </w:r>
            <w:r w:rsidRPr="00913A62">
              <w:rPr>
                <w:rFonts w:ascii="Calibri" w:hAnsi="Calibri" w:cs="Calibri"/>
                <w:lang w:eastAsia="en-US"/>
              </w:rPr>
              <w:t>:</w:t>
            </w:r>
          </w:p>
          <w:p w14:paraId="0A0E6B04" w14:textId="77777777" w:rsidR="00865606" w:rsidRPr="00913A62" w:rsidRDefault="00865606" w:rsidP="00913A62">
            <w:pPr>
              <w:widowControl w:val="0"/>
              <w:kinsoku w:val="0"/>
              <w:overflowPunct w:val="0"/>
              <w:spacing w:before="120" w:after="120" w:line="352" w:lineRule="exact"/>
              <w:textAlignment w:val="baseline"/>
              <w:rPr>
                <w:rFonts w:ascii="Calibri" w:hAnsi="Calibri" w:cs="Calibri"/>
                <w:b/>
                <w:bCs/>
                <w:color w:val="0070C0"/>
                <w:lang w:eastAsia="en-US"/>
              </w:rPr>
            </w:pPr>
          </w:p>
          <w:p w14:paraId="662C2290" w14:textId="77777777" w:rsidR="00865606" w:rsidRPr="00913A62" w:rsidRDefault="00865606" w:rsidP="00913A62">
            <w:pPr>
              <w:widowControl w:val="0"/>
              <w:autoSpaceDE w:val="0"/>
              <w:autoSpaceDN w:val="0"/>
              <w:adjustRightInd w:val="0"/>
              <w:rPr>
                <w:rFonts w:ascii="Calibri" w:hAnsi="Calibri" w:cs="Calibri"/>
                <w:u w:val="single"/>
                <w:lang w:eastAsia="en-US"/>
              </w:rPr>
            </w:pPr>
            <w:r w:rsidRPr="00913A62">
              <w:rPr>
                <w:rFonts w:ascii="Calibri" w:hAnsi="Calibri" w:cs="Calibri"/>
                <w:u w:val="single"/>
                <w:lang w:eastAsia="en-US"/>
              </w:rPr>
              <w:t>A consommer avant</w:t>
            </w:r>
          </w:p>
          <w:p w14:paraId="4636CB4C"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p>
        </w:tc>
      </w:tr>
    </w:tbl>
    <w:p w14:paraId="1842DDE8" w14:textId="77777777" w:rsidR="00865606" w:rsidRPr="00913A62" w:rsidRDefault="00865606" w:rsidP="00865606">
      <w:pPr>
        <w:widowControl w:val="0"/>
        <w:autoSpaceDE w:val="0"/>
        <w:autoSpaceDN w:val="0"/>
        <w:adjustRightInd w:val="0"/>
        <w:rPr>
          <w:rFonts w:ascii="Calibri" w:eastAsia="KuenstlerScript Black" w:hAnsi="Calibri" w:cs="Calibri"/>
          <w:sz w:val="16"/>
          <w:szCs w:val="16"/>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410"/>
        <w:gridCol w:w="236"/>
        <w:gridCol w:w="2599"/>
        <w:gridCol w:w="2835"/>
      </w:tblGrid>
      <w:tr w:rsidR="00913A62" w:rsidRPr="00913A62" w14:paraId="592DDC14" w14:textId="77777777" w:rsidTr="004368D6">
        <w:tc>
          <w:tcPr>
            <w:tcW w:w="2547" w:type="dxa"/>
            <w:shd w:val="clear" w:color="auto" w:fill="auto"/>
          </w:tcPr>
          <w:p w14:paraId="5847C4E0" w14:textId="77777777" w:rsidR="00865606" w:rsidRPr="00913A62" w:rsidRDefault="00865606" w:rsidP="00913A62">
            <w:pPr>
              <w:widowControl w:val="0"/>
              <w:numPr>
                <w:ilvl w:val="0"/>
                <w:numId w:val="4"/>
              </w:numPr>
              <w:kinsoku w:val="0"/>
              <w:overflowPunct w:val="0"/>
              <w:autoSpaceDE w:val="0"/>
              <w:autoSpaceDN w:val="0"/>
              <w:adjustRightInd w:val="0"/>
              <w:spacing w:before="139"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Fabrication</w:t>
            </w:r>
          </w:p>
          <w:p w14:paraId="5458BD09" w14:textId="77777777" w:rsidR="00865606" w:rsidRPr="00913A62" w:rsidRDefault="00865606" w:rsidP="00913A62">
            <w:pPr>
              <w:widowControl w:val="0"/>
              <w:numPr>
                <w:ilvl w:val="0"/>
                <w:numId w:val="4"/>
              </w:numPr>
              <w:kinsoku w:val="0"/>
              <w:overflowPunct w:val="0"/>
              <w:autoSpaceDE w:val="0"/>
              <w:autoSpaceDN w:val="0"/>
              <w:adjustRightInd w:val="0"/>
              <w:spacing w:before="35"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Décongélation</w:t>
            </w:r>
          </w:p>
          <w:p w14:paraId="6B58DF2E" w14:textId="77777777" w:rsidR="00865606" w:rsidRPr="00913A62" w:rsidRDefault="00865606" w:rsidP="00913A62">
            <w:pPr>
              <w:widowControl w:val="0"/>
              <w:numPr>
                <w:ilvl w:val="0"/>
                <w:numId w:val="4"/>
              </w:numPr>
              <w:kinsoku w:val="0"/>
              <w:overflowPunct w:val="0"/>
              <w:autoSpaceDE w:val="0"/>
              <w:autoSpaceDN w:val="0"/>
              <w:adjustRightInd w:val="0"/>
              <w:spacing w:before="44"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Ouverture</w:t>
            </w:r>
          </w:p>
          <w:p w14:paraId="4B76CA8A"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r w:rsidRPr="00913A62">
              <w:rPr>
                <w:rFonts w:ascii="Calibri" w:hAnsi="Calibri" w:cs="Calibri"/>
                <w:sz w:val="29"/>
                <w:szCs w:val="29"/>
                <w:lang w:eastAsia="en-US"/>
              </w:rPr>
              <w:t>Le …….../..........</w:t>
            </w:r>
          </w:p>
        </w:tc>
        <w:tc>
          <w:tcPr>
            <w:tcW w:w="2410" w:type="dxa"/>
            <w:shd w:val="clear" w:color="auto" w:fill="auto"/>
          </w:tcPr>
          <w:p w14:paraId="27450074" w14:textId="77777777" w:rsidR="00865606" w:rsidRPr="00913A62" w:rsidRDefault="00865606" w:rsidP="00913A62">
            <w:pPr>
              <w:widowControl w:val="0"/>
              <w:kinsoku w:val="0"/>
              <w:overflowPunct w:val="0"/>
              <w:spacing w:before="93" w:line="352" w:lineRule="exact"/>
              <w:textAlignment w:val="baseline"/>
              <w:rPr>
                <w:rFonts w:ascii="Calibri" w:hAnsi="Calibri" w:cs="Calibri"/>
                <w:lang w:eastAsia="en-US"/>
              </w:rPr>
            </w:pPr>
            <w:r w:rsidRPr="00913A62">
              <w:rPr>
                <w:rFonts w:ascii="Calibri" w:hAnsi="Calibri" w:cs="Calibri"/>
                <w:u w:val="single"/>
                <w:lang w:eastAsia="en-US"/>
              </w:rPr>
              <w:t xml:space="preserve">Nom du produit </w:t>
            </w:r>
            <w:r w:rsidRPr="00913A62">
              <w:rPr>
                <w:rFonts w:ascii="Calibri" w:hAnsi="Calibri" w:cs="Calibri"/>
                <w:lang w:eastAsia="en-US"/>
              </w:rPr>
              <w:t>:</w:t>
            </w:r>
          </w:p>
          <w:p w14:paraId="1D2F2055" w14:textId="77777777" w:rsidR="00865606" w:rsidRPr="00913A62" w:rsidRDefault="00865606" w:rsidP="00913A62">
            <w:pPr>
              <w:widowControl w:val="0"/>
              <w:kinsoku w:val="0"/>
              <w:overflowPunct w:val="0"/>
              <w:spacing w:before="120" w:after="120" w:line="352" w:lineRule="exact"/>
              <w:textAlignment w:val="baseline"/>
              <w:rPr>
                <w:rFonts w:ascii="Calibri" w:hAnsi="Calibri" w:cs="Calibri"/>
                <w:b/>
                <w:bCs/>
                <w:color w:val="0070C0"/>
                <w:lang w:eastAsia="en-US"/>
              </w:rPr>
            </w:pPr>
          </w:p>
          <w:p w14:paraId="52F9524B" w14:textId="613FCFE2" w:rsidR="00865606" w:rsidRPr="00913A62" w:rsidRDefault="00865606" w:rsidP="00913A62">
            <w:pPr>
              <w:widowControl w:val="0"/>
              <w:autoSpaceDE w:val="0"/>
              <w:autoSpaceDN w:val="0"/>
              <w:adjustRightInd w:val="0"/>
              <w:rPr>
                <w:rFonts w:ascii="Calibri" w:hAnsi="Calibri" w:cs="Calibri"/>
                <w:u w:val="single"/>
                <w:lang w:eastAsia="en-US"/>
              </w:rPr>
            </w:pPr>
            <w:r w:rsidRPr="00913A62">
              <w:rPr>
                <w:rFonts w:ascii="Calibri" w:hAnsi="Calibri" w:cs="Calibri"/>
                <w:u w:val="single"/>
                <w:lang w:eastAsia="en-US"/>
              </w:rPr>
              <w:t>A consommer avant</w:t>
            </w:r>
          </w:p>
          <w:p w14:paraId="41D6E4AF" w14:textId="77777777" w:rsidR="00865606" w:rsidRPr="00913A62" w:rsidRDefault="00865606" w:rsidP="00913A62">
            <w:pPr>
              <w:widowControl w:val="0"/>
              <w:autoSpaceDE w:val="0"/>
              <w:autoSpaceDN w:val="0"/>
              <w:adjustRightInd w:val="0"/>
              <w:rPr>
                <w:rFonts w:ascii="Calibri" w:eastAsia="KuenstlerScript Black" w:hAnsi="Calibri" w:cs="Calibri"/>
                <w:lang w:eastAsia="en-US"/>
              </w:rPr>
            </w:pPr>
          </w:p>
        </w:tc>
        <w:tc>
          <w:tcPr>
            <w:tcW w:w="236" w:type="dxa"/>
            <w:tcBorders>
              <w:top w:val="nil"/>
              <w:bottom w:val="nil"/>
            </w:tcBorders>
            <w:shd w:val="clear" w:color="auto" w:fill="auto"/>
          </w:tcPr>
          <w:p w14:paraId="6C0FD474" w14:textId="77777777" w:rsidR="00865606" w:rsidRPr="00913A62" w:rsidRDefault="00865606" w:rsidP="00913A62">
            <w:pPr>
              <w:widowControl w:val="0"/>
              <w:autoSpaceDE w:val="0"/>
              <w:autoSpaceDN w:val="0"/>
              <w:adjustRightInd w:val="0"/>
              <w:rPr>
                <w:rFonts w:ascii="Calibri" w:eastAsia="KuenstlerScript Black" w:hAnsi="Calibri" w:cs="Calibri"/>
                <w:sz w:val="10"/>
                <w:szCs w:val="10"/>
                <w:lang w:eastAsia="en-US"/>
              </w:rPr>
            </w:pPr>
          </w:p>
        </w:tc>
        <w:tc>
          <w:tcPr>
            <w:tcW w:w="2599" w:type="dxa"/>
            <w:shd w:val="clear" w:color="auto" w:fill="auto"/>
          </w:tcPr>
          <w:p w14:paraId="36565FE6" w14:textId="77777777" w:rsidR="00865606" w:rsidRPr="00913A62" w:rsidRDefault="00865606" w:rsidP="00913A62">
            <w:pPr>
              <w:widowControl w:val="0"/>
              <w:numPr>
                <w:ilvl w:val="0"/>
                <w:numId w:val="4"/>
              </w:numPr>
              <w:kinsoku w:val="0"/>
              <w:overflowPunct w:val="0"/>
              <w:autoSpaceDE w:val="0"/>
              <w:autoSpaceDN w:val="0"/>
              <w:adjustRightInd w:val="0"/>
              <w:spacing w:before="139"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Fabrication</w:t>
            </w:r>
          </w:p>
          <w:p w14:paraId="2AA9DAD7" w14:textId="77777777" w:rsidR="00865606" w:rsidRPr="00913A62" w:rsidRDefault="00865606" w:rsidP="00913A62">
            <w:pPr>
              <w:widowControl w:val="0"/>
              <w:numPr>
                <w:ilvl w:val="0"/>
                <w:numId w:val="4"/>
              </w:numPr>
              <w:kinsoku w:val="0"/>
              <w:overflowPunct w:val="0"/>
              <w:autoSpaceDE w:val="0"/>
              <w:autoSpaceDN w:val="0"/>
              <w:adjustRightInd w:val="0"/>
              <w:spacing w:before="35"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Décongélation</w:t>
            </w:r>
          </w:p>
          <w:p w14:paraId="513D2D3E" w14:textId="77777777" w:rsidR="00865606" w:rsidRPr="00913A62" w:rsidRDefault="00865606" w:rsidP="00913A62">
            <w:pPr>
              <w:widowControl w:val="0"/>
              <w:numPr>
                <w:ilvl w:val="0"/>
                <w:numId w:val="4"/>
              </w:numPr>
              <w:kinsoku w:val="0"/>
              <w:overflowPunct w:val="0"/>
              <w:autoSpaceDE w:val="0"/>
              <w:autoSpaceDN w:val="0"/>
              <w:adjustRightInd w:val="0"/>
              <w:spacing w:before="44" w:line="307" w:lineRule="exact"/>
              <w:textAlignment w:val="baseline"/>
              <w:rPr>
                <w:rFonts w:ascii="Calibri" w:hAnsi="Calibri" w:cs="Calibri"/>
                <w:sz w:val="29"/>
                <w:szCs w:val="29"/>
                <w:lang w:eastAsia="en-US"/>
              </w:rPr>
            </w:pPr>
            <w:r w:rsidRPr="00913A62">
              <w:rPr>
                <w:rFonts w:ascii="Calibri" w:hAnsi="Calibri" w:cs="Calibri"/>
                <w:sz w:val="29"/>
                <w:szCs w:val="29"/>
                <w:lang w:eastAsia="en-US"/>
              </w:rPr>
              <w:t>Ouverture</w:t>
            </w:r>
          </w:p>
          <w:p w14:paraId="32FD73C6"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r w:rsidRPr="00913A62">
              <w:rPr>
                <w:rFonts w:ascii="Calibri" w:hAnsi="Calibri" w:cs="Calibri"/>
                <w:sz w:val="29"/>
                <w:szCs w:val="29"/>
                <w:lang w:eastAsia="en-US"/>
              </w:rPr>
              <w:t xml:space="preserve">Le …….../.......... </w:t>
            </w:r>
          </w:p>
        </w:tc>
        <w:tc>
          <w:tcPr>
            <w:tcW w:w="2835" w:type="dxa"/>
            <w:shd w:val="clear" w:color="auto" w:fill="auto"/>
          </w:tcPr>
          <w:p w14:paraId="404F3B03" w14:textId="77777777" w:rsidR="00865606" w:rsidRPr="00913A62" w:rsidRDefault="00865606" w:rsidP="00913A62">
            <w:pPr>
              <w:widowControl w:val="0"/>
              <w:kinsoku w:val="0"/>
              <w:overflowPunct w:val="0"/>
              <w:spacing w:before="93" w:line="352" w:lineRule="exact"/>
              <w:textAlignment w:val="baseline"/>
              <w:rPr>
                <w:rFonts w:ascii="Calibri" w:hAnsi="Calibri" w:cs="Calibri"/>
                <w:lang w:eastAsia="en-US"/>
              </w:rPr>
            </w:pPr>
            <w:r w:rsidRPr="00913A62">
              <w:rPr>
                <w:rFonts w:ascii="Calibri" w:hAnsi="Calibri" w:cs="Calibri"/>
                <w:u w:val="single"/>
                <w:lang w:eastAsia="en-US"/>
              </w:rPr>
              <w:t xml:space="preserve">Nom du produit </w:t>
            </w:r>
            <w:r w:rsidRPr="00913A62">
              <w:rPr>
                <w:rFonts w:ascii="Calibri" w:hAnsi="Calibri" w:cs="Calibri"/>
                <w:lang w:eastAsia="en-US"/>
              </w:rPr>
              <w:t>:</w:t>
            </w:r>
          </w:p>
          <w:p w14:paraId="3A97B1E4" w14:textId="77777777" w:rsidR="00865606" w:rsidRPr="00913A62" w:rsidRDefault="00865606" w:rsidP="00913A62">
            <w:pPr>
              <w:widowControl w:val="0"/>
              <w:kinsoku w:val="0"/>
              <w:overflowPunct w:val="0"/>
              <w:spacing w:before="120" w:after="120" w:line="352" w:lineRule="exact"/>
              <w:textAlignment w:val="baseline"/>
              <w:rPr>
                <w:rFonts w:ascii="Calibri" w:hAnsi="Calibri" w:cs="Calibri"/>
                <w:b/>
                <w:bCs/>
                <w:color w:val="0070C0"/>
                <w:lang w:eastAsia="en-US"/>
              </w:rPr>
            </w:pPr>
          </w:p>
          <w:p w14:paraId="68903C76" w14:textId="77777777" w:rsidR="00865606" w:rsidRPr="00913A62" w:rsidRDefault="00865606" w:rsidP="00913A62">
            <w:pPr>
              <w:widowControl w:val="0"/>
              <w:autoSpaceDE w:val="0"/>
              <w:autoSpaceDN w:val="0"/>
              <w:adjustRightInd w:val="0"/>
              <w:rPr>
                <w:rFonts w:ascii="Calibri" w:hAnsi="Calibri" w:cs="Calibri"/>
                <w:u w:val="single"/>
                <w:lang w:eastAsia="en-US"/>
              </w:rPr>
            </w:pPr>
            <w:r w:rsidRPr="00913A62">
              <w:rPr>
                <w:rFonts w:ascii="Calibri" w:hAnsi="Calibri" w:cs="Calibri"/>
                <w:u w:val="single"/>
                <w:lang w:eastAsia="en-US"/>
              </w:rPr>
              <w:t>A consommer avant</w:t>
            </w:r>
          </w:p>
          <w:p w14:paraId="006C6365" w14:textId="77777777" w:rsidR="00865606" w:rsidRPr="00913A62" w:rsidRDefault="00865606" w:rsidP="00913A62">
            <w:pPr>
              <w:widowControl w:val="0"/>
              <w:autoSpaceDE w:val="0"/>
              <w:autoSpaceDN w:val="0"/>
              <w:adjustRightInd w:val="0"/>
              <w:rPr>
                <w:rFonts w:ascii="Calibri" w:eastAsia="KuenstlerScript Black" w:hAnsi="Calibri" w:cs="Calibri"/>
                <w:sz w:val="20"/>
                <w:szCs w:val="20"/>
                <w:lang w:eastAsia="en-US"/>
              </w:rPr>
            </w:pPr>
          </w:p>
        </w:tc>
      </w:tr>
    </w:tbl>
    <w:p w14:paraId="2AA124ED" w14:textId="03125C83" w:rsidR="00865606" w:rsidRPr="00913A62" w:rsidRDefault="00865606">
      <w:pPr>
        <w:rPr>
          <w:rFonts w:ascii="Calibri" w:hAnsi="Calibri" w:cs="Calibri"/>
        </w:rPr>
      </w:pPr>
    </w:p>
    <w:p w14:paraId="7273BAD8" w14:textId="5CD3E595" w:rsidR="00865606" w:rsidRPr="00913A62" w:rsidRDefault="00865606">
      <w:pPr>
        <w:rPr>
          <w:rFonts w:ascii="Calibri" w:hAnsi="Calibri" w:cs="Calibri"/>
          <w:sz w:val="20"/>
          <w:szCs w:val="20"/>
        </w:rPr>
      </w:pPr>
    </w:p>
    <w:p w14:paraId="481B724D" w14:textId="55E3A933" w:rsidR="00865606" w:rsidRDefault="00865606">
      <w:pPr>
        <w:rPr>
          <w:rFonts w:ascii="Calibri" w:hAnsi="Calibri" w:cs="Calibri"/>
        </w:rPr>
      </w:pPr>
    </w:p>
    <w:p w14:paraId="19DEE637" w14:textId="173299E9" w:rsidR="0064776A" w:rsidRDefault="0064776A">
      <w:pPr>
        <w:rPr>
          <w:rFonts w:ascii="Calibri" w:hAnsi="Calibri" w:cs="Calibri"/>
        </w:rPr>
      </w:pPr>
    </w:p>
    <w:p w14:paraId="0B472F87" w14:textId="44F70424" w:rsidR="0064776A" w:rsidRDefault="0064776A">
      <w:pPr>
        <w:rPr>
          <w:rFonts w:ascii="Calibri" w:hAnsi="Calibri" w:cs="Calibri"/>
        </w:rPr>
      </w:pPr>
    </w:p>
    <w:p w14:paraId="5366B876" w14:textId="77777777" w:rsidR="0064776A" w:rsidRPr="00913A62" w:rsidRDefault="0064776A">
      <w:pPr>
        <w:rPr>
          <w:rFonts w:ascii="Calibri" w:hAnsi="Calibri" w:cs="Calibri"/>
        </w:rPr>
      </w:pPr>
    </w:p>
    <w:p w14:paraId="7E6DED61" w14:textId="5A38AAC2" w:rsidR="00865606" w:rsidRPr="00913A62" w:rsidRDefault="00865606">
      <w:pPr>
        <w:rPr>
          <w:rFonts w:ascii="Calibri" w:hAnsi="Calibri" w:cs="Calibri"/>
        </w:rPr>
      </w:pPr>
    </w:p>
    <w:p w14:paraId="4AFBAC84" w14:textId="34162E34" w:rsidR="00865606" w:rsidRPr="00913A62" w:rsidRDefault="00865606">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A36F41" w:rsidRPr="00913A62" w14:paraId="255307A5" w14:textId="77777777" w:rsidTr="001736B7">
        <w:trPr>
          <w:cantSplit/>
          <w:trHeight w:val="87"/>
          <w:jc w:val="center"/>
        </w:trPr>
        <w:tc>
          <w:tcPr>
            <w:tcW w:w="8781" w:type="dxa"/>
            <w:tcBorders>
              <w:top w:val="single" w:sz="4" w:space="0" w:color="000000"/>
            </w:tcBorders>
            <w:vAlign w:val="center"/>
          </w:tcPr>
          <w:p w14:paraId="143147CE" w14:textId="77777777" w:rsidR="00A36F41" w:rsidRPr="00913A62" w:rsidRDefault="00A36F41" w:rsidP="001736B7">
            <w:pPr>
              <w:widowControl w:val="0"/>
              <w:suppressAutoHyphens/>
              <w:autoSpaceDE w:val="0"/>
              <w:autoSpaceDN w:val="0"/>
              <w:adjustRightInd w:val="0"/>
              <w:snapToGrid w:val="0"/>
              <w:spacing w:line="276" w:lineRule="auto"/>
              <w:jc w:val="right"/>
              <w:rPr>
                <w:rFonts w:ascii="Calibri" w:eastAsia="Calibri" w:hAnsi="Calibri" w:cs="Calibri"/>
                <w:sz w:val="20"/>
                <w:szCs w:val="20"/>
                <w:lang w:eastAsia="ar-SA"/>
              </w:rPr>
            </w:pPr>
            <w:r w:rsidRPr="00913A62">
              <w:rPr>
                <w:rFonts w:ascii="Calibri" w:eastAsia="Calibri" w:hAnsi="Calibri" w:cs="Calibri"/>
                <w:sz w:val="20"/>
                <w:szCs w:val="20"/>
                <w:lang w:eastAsia="ar-SA"/>
              </w:rPr>
              <w:fldChar w:fldCharType="begin"/>
            </w:r>
            <w:r w:rsidRPr="00913A62">
              <w:rPr>
                <w:rFonts w:ascii="Calibri" w:eastAsia="Calibri" w:hAnsi="Calibri" w:cs="Calibri"/>
                <w:sz w:val="20"/>
                <w:szCs w:val="20"/>
                <w:lang w:eastAsia="ar-SA"/>
              </w:rPr>
              <w:instrText xml:space="preserve"> FILENAME </w:instrText>
            </w:r>
            <w:r w:rsidRPr="00913A62">
              <w:rPr>
                <w:rFonts w:ascii="Calibri" w:eastAsia="Calibri" w:hAnsi="Calibri" w:cs="Calibri"/>
                <w:sz w:val="20"/>
                <w:szCs w:val="20"/>
                <w:lang w:eastAsia="ar-SA"/>
              </w:rPr>
              <w:fldChar w:fldCharType="separate"/>
            </w:r>
            <w:r w:rsidRPr="00913A62">
              <w:rPr>
                <w:rFonts w:ascii="Calibri" w:eastAsia="Calibri" w:hAnsi="Calibri" w:cs="Calibri"/>
                <w:noProof/>
                <w:sz w:val="20"/>
                <w:szCs w:val="20"/>
                <w:lang w:eastAsia="ar-SA"/>
              </w:rPr>
              <w:t>MS.Portrait Simon (3) - Copie.docx</w:t>
            </w:r>
            <w:r w:rsidRPr="00913A62">
              <w:rPr>
                <w:rFonts w:ascii="Calibri" w:eastAsia="Calibri" w:hAnsi="Calibri" w:cs="Calibri"/>
                <w:sz w:val="20"/>
                <w:szCs w:val="20"/>
                <w:lang w:eastAsia="ar-SA"/>
              </w:rPr>
              <w:fldChar w:fldCharType="end"/>
            </w:r>
          </w:p>
        </w:tc>
        <w:tc>
          <w:tcPr>
            <w:tcW w:w="1505" w:type="dxa"/>
            <w:tcBorders>
              <w:top w:val="single" w:sz="4" w:space="0" w:color="000000"/>
            </w:tcBorders>
            <w:vAlign w:val="center"/>
          </w:tcPr>
          <w:p w14:paraId="419C5419" w14:textId="77777777" w:rsidR="00A36F41" w:rsidRPr="00913A62" w:rsidRDefault="00A36F41" w:rsidP="001736B7">
            <w:pPr>
              <w:widowControl w:val="0"/>
              <w:suppressAutoHyphens/>
              <w:autoSpaceDE w:val="0"/>
              <w:autoSpaceDN w:val="0"/>
              <w:adjustRightInd w:val="0"/>
              <w:snapToGrid w:val="0"/>
              <w:jc w:val="center"/>
              <w:rPr>
                <w:rFonts w:ascii="Calibri" w:hAnsi="Calibri" w:cs="Calibri"/>
                <w:sz w:val="20"/>
                <w:szCs w:val="20"/>
                <w:lang w:eastAsia="ar-SA"/>
              </w:rPr>
            </w:pPr>
            <w:r w:rsidRPr="00913A62">
              <w:rPr>
                <w:rFonts w:ascii="Calibri" w:hAnsi="Calibri" w:cs="Calibri"/>
                <w:sz w:val="20"/>
                <w:szCs w:val="20"/>
                <w:lang w:eastAsia="ar-SA"/>
              </w:rPr>
              <w:t xml:space="preserve">Page </w:t>
            </w:r>
            <w:r w:rsidRPr="00913A62">
              <w:rPr>
                <w:rFonts w:ascii="Calibri" w:hAnsi="Calibri" w:cs="Calibri"/>
                <w:sz w:val="20"/>
                <w:szCs w:val="20"/>
                <w:lang w:eastAsia="ar-SA"/>
              </w:rPr>
              <w:fldChar w:fldCharType="begin"/>
            </w:r>
            <w:r w:rsidRPr="00913A62">
              <w:rPr>
                <w:rFonts w:ascii="Calibri" w:hAnsi="Calibri" w:cs="Calibri"/>
                <w:sz w:val="20"/>
                <w:szCs w:val="20"/>
                <w:lang w:eastAsia="ar-SA"/>
              </w:rPr>
              <w:instrText xml:space="preserve"> PAGE </w:instrText>
            </w:r>
            <w:r w:rsidRPr="00913A62">
              <w:rPr>
                <w:rFonts w:ascii="Calibri" w:hAnsi="Calibri" w:cs="Calibri"/>
                <w:sz w:val="20"/>
                <w:szCs w:val="20"/>
                <w:lang w:eastAsia="ar-SA"/>
              </w:rPr>
              <w:fldChar w:fldCharType="separate"/>
            </w:r>
            <w:r w:rsidRPr="00913A62">
              <w:rPr>
                <w:rFonts w:ascii="Calibri" w:hAnsi="Calibri" w:cs="Calibri"/>
                <w:noProof/>
                <w:sz w:val="20"/>
                <w:szCs w:val="20"/>
                <w:lang w:eastAsia="ar-SA"/>
              </w:rPr>
              <w:t>1</w:t>
            </w:r>
            <w:r w:rsidRPr="00913A62">
              <w:rPr>
                <w:rFonts w:ascii="Calibri" w:hAnsi="Calibri" w:cs="Calibri"/>
                <w:sz w:val="20"/>
                <w:szCs w:val="20"/>
                <w:lang w:eastAsia="ar-SA"/>
              </w:rPr>
              <w:fldChar w:fldCharType="end"/>
            </w:r>
            <w:r w:rsidRPr="00913A62">
              <w:rPr>
                <w:rFonts w:ascii="Calibri" w:hAnsi="Calibri" w:cs="Calibri"/>
                <w:sz w:val="20"/>
                <w:szCs w:val="20"/>
                <w:lang w:eastAsia="ar-SA"/>
              </w:rPr>
              <w:t xml:space="preserve"> sur </w:t>
            </w:r>
            <w:r w:rsidRPr="00913A62">
              <w:rPr>
                <w:rFonts w:ascii="Calibri" w:hAnsi="Calibri" w:cs="Calibri"/>
                <w:sz w:val="20"/>
                <w:szCs w:val="20"/>
                <w:lang w:eastAsia="ar-SA"/>
              </w:rPr>
              <w:fldChar w:fldCharType="begin"/>
            </w:r>
            <w:r w:rsidRPr="00913A62">
              <w:rPr>
                <w:rFonts w:ascii="Calibri" w:hAnsi="Calibri" w:cs="Calibri"/>
                <w:sz w:val="20"/>
                <w:szCs w:val="20"/>
                <w:lang w:eastAsia="ar-SA"/>
              </w:rPr>
              <w:instrText xml:space="preserve"> NUMPAGES \*Arabic </w:instrText>
            </w:r>
            <w:r w:rsidRPr="00913A62">
              <w:rPr>
                <w:rFonts w:ascii="Calibri" w:hAnsi="Calibri" w:cs="Calibri"/>
                <w:sz w:val="20"/>
                <w:szCs w:val="20"/>
                <w:lang w:eastAsia="ar-SA"/>
              </w:rPr>
              <w:fldChar w:fldCharType="separate"/>
            </w:r>
            <w:r w:rsidRPr="00913A62">
              <w:rPr>
                <w:rFonts w:ascii="Calibri" w:hAnsi="Calibri" w:cs="Calibri"/>
                <w:noProof/>
                <w:sz w:val="20"/>
                <w:szCs w:val="20"/>
                <w:lang w:eastAsia="ar-SA"/>
              </w:rPr>
              <w:t>1</w:t>
            </w:r>
            <w:r w:rsidRPr="00913A62">
              <w:rPr>
                <w:rFonts w:ascii="Calibri" w:hAnsi="Calibri" w:cs="Calibri"/>
                <w:sz w:val="20"/>
                <w:szCs w:val="20"/>
                <w:lang w:eastAsia="ar-SA"/>
              </w:rPr>
              <w:fldChar w:fldCharType="end"/>
            </w:r>
          </w:p>
        </w:tc>
      </w:tr>
      <w:tr w:rsidR="00A36F41" w:rsidRPr="00913A62" w14:paraId="3D4032B3" w14:textId="77777777" w:rsidTr="001736B7">
        <w:trPr>
          <w:cantSplit/>
          <w:trHeight w:val="225"/>
          <w:jc w:val="center"/>
        </w:trPr>
        <w:tc>
          <w:tcPr>
            <w:tcW w:w="10286" w:type="dxa"/>
            <w:gridSpan w:val="2"/>
          </w:tcPr>
          <w:p w14:paraId="7D590022" w14:textId="77777777" w:rsidR="00A36F41" w:rsidRPr="00913A62" w:rsidRDefault="00A36F41" w:rsidP="001736B7">
            <w:pPr>
              <w:widowControl w:val="0"/>
              <w:suppressAutoHyphens/>
              <w:autoSpaceDE w:val="0"/>
              <w:autoSpaceDN w:val="0"/>
              <w:adjustRightInd w:val="0"/>
              <w:snapToGrid w:val="0"/>
              <w:spacing w:line="276" w:lineRule="auto"/>
              <w:rPr>
                <w:rFonts w:ascii="Calibri" w:eastAsia="Calibri" w:hAnsi="Calibri" w:cs="Calibri"/>
                <w:sz w:val="20"/>
                <w:szCs w:val="20"/>
                <w:lang w:eastAsia="ar-SA"/>
              </w:rPr>
            </w:pPr>
            <w:r w:rsidRPr="00913A62">
              <w:rPr>
                <w:rFonts w:ascii="Calibri" w:eastAsia="Calibri" w:hAnsi="Calibri" w:cs="Calibri"/>
                <w:sz w:val="20"/>
                <w:szCs w:val="20"/>
                <w:lang w:eastAsia="ar-SA"/>
              </w:rPr>
              <w:t>Ressource documentaire :    Cuisine Centrale de Rochefort sur Mer</w:t>
            </w:r>
          </w:p>
          <w:p w14:paraId="5A670539" w14:textId="77777777" w:rsidR="00A36F41" w:rsidRPr="00913A62" w:rsidRDefault="00A36F41" w:rsidP="001736B7">
            <w:pPr>
              <w:widowControl w:val="0"/>
              <w:suppressAutoHyphens/>
              <w:autoSpaceDE w:val="0"/>
              <w:autoSpaceDN w:val="0"/>
              <w:adjustRightInd w:val="0"/>
              <w:snapToGrid w:val="0"/>
              <w:spacing w:line="276" w:lineRule="auto"/>
              <w:rPr>
                <w:rFonts w:ascii="Calibri" w:eastAsia="Calibri" w:hAnsi="Calibri" w:cs="Calibri"/>
                <w:sz w:val="20"/>
                <w:szCs w:val="20"/>
                <w:lang w:eastAsia="ar-SA"/>
              </w:rPr>
            </w:pPr>
            <w:r w:rsidRPr="00913A62">
              <w:rPr>
                <w:rFonts w:ascii="Calibri" w:hAnsi="Calibri" w:cs="Calibri"/>
                <w:sz w:val="20"/>
                <w:szCs w:val="20"/>
              </w:rPr>
              <w:t xml:space="preserve">Rédigé par : </w:t>
            </w:r>
            <w:proofErr w:type="spellStart"/>
            <w:r w:rsidRPr="00913A62">
              <w:rPr>
                <w:rFonts w:ascii="Calibri" w:hAnsi="Calibri" w:cs="Calibri"/>
                <w:sz w:val="20"/>
                <w:szCs w:val="20"/>
              </w:rPr>
              <w:t>Shantini</w:t>
            </w:r>
            <w:proofErr w:type="spellEnd"/>
            <w:r w:rsidRPr="00913A62">
              <w:rPr>
                <w:rFonts w:ascii="Calibri" w:hAnsi="Calibri" w:cs="Calibri"/>
                <w:sz w:val="20"/>
                <w:szCs w:val="20"/>
              </w:rPr>
              <w:t xml:space="preserve"> SIMON                </w:t>
            </w:r>
          </w:p>
        </w:tc>
      </w:tr>
    </w:tbl>
    <w:p w14:paraId="51F74A18" w14:textId="16E26652" w:rsidR="00865606" w:rsidRPr="00913A62" w:rsidRDefault="00865606">
      <w:pPr>
        <w:rPr>
          <w:rFonts w:ascii="Calibri" w:hAnsi="Calibri" w:cs="Calibri"/>
        </w:rPr>
      </w:pPr>
    </w:p>
    <w:p w14:paraId="067C04FA" w14:textId="5ED78C3D" w:rsidR="00865606" w:rsidRPr="00913A62" w:rsidRDefault="00865606">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A93826" w:rsidRPr="00A93826" w14:paraId="4E872EDC" w14:textId="77777777" w:rsidTr="00A93826">
        <w:trPr>
          <w:trHeight w:val="366"/>
          <w:jc w:val="center"/>
        </w:trPr>
        <w:tc>
          <w:tcPr>
            <w:tcW w:w="2269" w:type="dxa"/>
            <w:vMerge w:val="restart"/>
            <w:shd w:val="clear" w:color="auto" w:fill="FFFFFF"/>
            <w:vAlign w:val="center"/>
          </w:tcPr>
          <w:p w14:paraId="26BF697A" w14:textId="77777777" w:rsidR="0064776A" w:rsidRPr="00A93826" w:rsidRDefault="0064776A" w:rsidP="00A93826">
            <w:pPr>
              <w:jc w:val="center"/>
              <w:rPr>
                <w:rFonts w:ascii="Calibri" w:eastAsia="Calibri" w:hAnsi="Calibri"/>
                <w:sz w:val="28"/>
                <w:szCs w:val="28"/>
                <w:lang w:eastAsia="en-US"/>
              </w:rPr>
            </w:pPr>
            <w:r w:rsidRPr="00A93826">
              <w:rPr>
                <w:rFonts w:ascii="Calibri" w:eastAsia="Calibri" w:hAnsi="Calibri"/>
                <w:color w:val="C00000"/>
                <w:sz w:val="28"/>
                <w:szCs w:val="28"/>
                <w:lang w:eastAsia="en-US"/>
              </w:rPr>
              <w:t>VOTRE LOGO ICI</w:t>
            </w:r>
          </w:p>
        </w:tc>
        <w:tc>
          <w:tcPr>
            <w:tcW w:w="5381" w:type="dxa"/>
            <w:vMerge w:val="restart"/>
            <w:shd w:val="clear" w:color="auto" w:fill="auto"/>
            <w:vAlign w:val="center"/>
          </w:tcPr>
          <w:p w14:paraId="183E224C" w14:textId="77777777" w:rsidR="0064776A" w:rsidRPr="00A93826" w:rsidRDefault="0064776A" w:rsidP="00A93826">
            <w:pPr>
              <w:jc w:val="center"/>
              <w:rPr>
                <w:rFonts w:ascii="Calibri" w:eastAsia="Calibri" w:hAnsi="Calibri"/>
                <w:sz w:val="22"/>
                <w:szCs w:val="22"/>
                <w:lang w:eastAsia="en-US"/>
              </w:rPr>
            </w:pPr>
            <w:r w:rsidRPr="0064776A">
              <w:rPr>
                <w:rFonts w:ascii="Arial Narrow" w:eastAsia="Calibri" w:hAnsi="Arial Narrow" w:cs="Arial"/>
                <w:b/>
                <w:bCs/>
                <w:sz w:val="22"/>
                <w:szCs w:val="22"/>
                <w:lang w:eastAsia="en-US"/>
              </w:rPr>
              <w:t>Procédure technique Génie Alimentaire</w:t>
            </w:r>
          </w:p>
        </w:tc>
        <w:tc>
          <w:tcPr>
            <w:tcW w:w="3118" w:type="dxa"/>
            <w:tcBorders>
              <w:bottom w:val="nil"/>
            </w:tcBorders>
            <w:shd w:val="clear" w:color="auto" w:fill="auto"/>
            <w:vAlign w:val="center"/>
          </w:tcPr>
          <w:p w14:paraId="22B68132" w14:textId="77777777" w:rsidR="0064776A" w:rsidRPr="00A93826" w:rsidRDefault="0064776A" w:rsidP="00A93826">
            <w:pPr>
              <w:jc w:val="center"/>
              <w:rPr>
                <w:rFonts w:ascii="Calibri" w:eastAsia="Calibri" w:hAnsi="Calibri"/>
                <w:sz w:val="22"/>
                <w:szCs w:val="22"/>
                <w:lang w:eastAsia="en-US"/>
              </w:rPr>
            </w:pPr>
            <w:r w:rsidRPr="0064776A">
              <w:rPr>
                <w:rFonts w:ascii="Arial Narrow" w:eastAsia="Calibri" w:hAnsi="Arial Narrow" w:cs="Arial"/>
                <w:b/>
                <w:sz w:val="22"/>
                <w:szCs w:val="22"/>
                <w:lang w:eastAsia="en-US"/>
              </w:rPr>
              <w:t>PROCÉDURE TECHNIQUE</w:t>
            </w:r>
          </w:p>
        </w:tc>
      </w:tr>
      <w:tr w:rsidR="00A93826" w:rsidRPr="00A93826" w14:paraId="3C24FF42" w14:textId="77777777" w:rsidTr="00A93826">
        <w:trPr>
          <w:trHeight w:val="322"/>
          <w:jc w:val="center"/>
        </w:trPr>
        <w:tc>
          <w:tcPr>
            <w:tcW w:w="2269" w:type="dxa"/>
            <w:vMerge/>
            <w:shd w:val="clear" w:color="auto" w:fill="FFFFFF"/>
          </w:tcPr>
          <w:p w14:paraId="331D83A4" w14:textId="77777777" w:rsidR="0064776A" w:rsidRPr="00A93826" w:rsidRDefault="0064776A" w:rsidP="0064776A">
            <w:pPr>
              <w:rPr>
                <w:rFonts w:ascii="Calibri" w:eastAsia="Calibri" w:hAnsi="Calibri"/>
                <w:sz w:val="22"/>
                <w:szCs w:val="22"/>
                <w:lang w:eastAsia="en-US"/>
              </w:rPr>
            </w:pPr>
          </w:p>
        </w:tc>
        <w:tc>
          <w:tcPr>
            <w:tcW w:w="5381" w:type="dxa"/>
            <w:vMerge/>
            <w:tcBorders>
              <w:top w:val="nil"/>
            </w:tcBorders>
            <w:shd w:val="clear" w:color="auto" w:fill="auto"/>
          </w:tcPr>
          <w:p w14:paraId="0E4FFCA1" w14:textId="77777777" w:rsidR="0064776A" w:rsidRPr="00A93826" w:rsidRDefault="0064776A" w:rsidP="0064776A">
            <w:pPr>
              <w:rPr>
                <w:rFonts w:ascii="Calibri" w:eastAsia="Calibri" w:hAnsi="Calibri"/>
                <w:sz w:val="22"/>
                <w:szCs w:val="22"/>
                <w:lang w:eastAsia="en-US"/>
              </w:rPr>
            </w:pPr>
          </w:p>
        </w:tc>
        <w:tc>
          <w:tcPr>
            <w:tcW w:w="3118" w:type="dxa"/>
            <w:tcBorders>
              <w:top w:val="nil"/>
              <w:bottom w:val="nil"/>
            </w:tcBorders>
            <w:shd w:val="clear" w:color="auto" w:fill="auto"/>
            <w:vAlign w:val="center"/>
          </w:tcPr>
          <w:p w14:paraId="2D9B5BFF" w14:textId="77777777" w:rsidR="0064776A" w:rsidRPr="00A93826" w:rsidRDefault="0064776A" w:rsidP="00A93826">
            <w:pPr>
              <w:jc w:val="center"/>
              <w:rPr>
                <w:rFonts w:ascii="Calibri" w:eastAsia="Calibri" w:hAnsi="Calibri"/>
                <w:sz w:val="22"/>
                <w:szCs w:val="22"/>
                <w:lang w:eastAsia="en-US"/>
              </w:rPr>
            </w:pPr>
            <w:r w:rsidRPr="0064776A">
              <w:rPr>
                <w:rFonts w:ascii="Arial Narrow" w:eastAsia="Calibri" w:hAnsi="Arial Narrow" w:cs="Arial"/>
                <w:b/>
                <w:sz w:val="22"/>
                <w:szCs w:val="22"/>
                <w:lang w:eastAsia="en-US"/>
              </w:rPr>
              <w:t>PT.00</w:t>
            </w:r>
          </w:p>
        </w:tc>
      </w:tr>
      <w:tr w:rsidR="00A93826" w:rsidRPr="00A93826" w14:paraId="24663681" w14:textId="77777777" w:rsidTr="00A93826">
        <w:trPr>
          <w:trHeight w:val="142"/>
          <w:jc w:val="center"/>
        </w:trPr>
        <w:tc>
          <w:tcPr>
            <w:tcW w:w="2269" w:type="dxa"/>
            <w:vMerge/>
            <w:shd w:val="clear" w:color="auto" w:fill="FFFFFF"/>
          </w:tcPr>
          <w:p w14:paraId="72615499" w14:textId="77777777" w:rsidR="0064776A" w:rsidRPr="00A93826" w:rsidRDefault="0064776A" w:rsidP="0064776A">
            <w:pPr>
              <w:rPr>
                <w:rFonts w:ascii="Calibri" w:eastAsia="Calibri" w:hAnsi="Calibri"/>
                <w:sz w:val="22"/>
                <w:szCs w:val="22"/>
                <w:lang w:eastAsia="en-US"/>
              </w:rPr>
            </w:pPr>
          </w:p>
        </w:tc>
        <w:tc>
          <w:tcPr>
            <w:tcW w:w="5381" w:type="dxa"/>
            <w:vMerge/>
            <w:tcBorders>
              <w:top w:val="nil"/>
              <w:bottom w:val="nil"/>
            </w:tcBorders>
            <w:shd w:val="clear" w:color="auto" w:fill="auto"/>
          </w:tcPr>
          <w:p w14:paraId="1AF778AE" w14:textId="77777777" w:rsidR="0064776A" w:rsidRPr="00A93826" w:rsidRDefault="0064776A" w:rsidP="0064776A">
            <w:pPr>
              <w:rPr>
                <w:rFonts w:ascii="Calibri" w:eastAsia="Calibri" w:hAnsi="Calibri"/>
                <w:sz w:val="22"/>
                <w:szCs w:val="22"/>
                <w:lang w:eastAsia="en-US"/>
              </w:rPr>
            </w:pPr>
          </w:p>
        </w:tc>
        <w:tc>
          <w:tcPr>
            <w:tcW w:w="3118" w:type="dxa"/>
            <w:tcBorders>
              <w:top w:val="nil"/>
              <w:bottom w:val="nil"/>
            </w:tcBorders>
            <w:shd w:val="clear" w:color="auto" w:fill="auto"/>
          </w:tcPr>
          <w:p w14:paraId="22DD71DF" w14:textId="77777777" w:rsidR="0064776A" w:rsidRPr="00A93826" w:rsidRDefault="0064776A" w:rsidP="0064776A">
            <w:pPr>
              <w:rPr>
                <w:rFonts w:ascii="Arial Narrow" w:eastAsia="Calibri" w:hAnsi="Arial Narrow"/>
                <w:sz w:val="16"/>
                <w:szCs w:val="16"/>
                <w:lang w:eastAsia="en-US"/>
              </w:rPr>
            </w:pPr>
            <w:r w:rsidRPr="00A93826">
              <w:rPr>
                <w:rFonts w:ascii="Arial Narrow" w:eastAsia="Calibri" w:hAnsi="Arial Narrow"/>
                <w:sz w:val="16"/>
                <w:szCs w:val="16"/>
                <w:lang w:eastAsia="en-US"/>
              </w:rPr>
              <w:t>Version N° 1   Vérification : VOTRE NOM ICI</w:t>
            </w:r>
          </w:p>
        </w:tc>
      </w:tr>
      <w:tr w:rsidR="00A93826" w:rsidRPr="00A93826" w14:paraId="27B8D45C" w14:textId="77777777" w:rsidTr="00A93826">
        <w:trPr>
          <w:trHeight w:val="314"/>
          <w:jc w:val="center"/>
        </w:trPr>
        <w:tc>
          <w:tcPr>
            <w:tcW w:w="2269" w:type="dxa"/>
            <w:vMerge/>
            <w:shd w:val="clear" w:color="auto" w:fill="FFFFFF"/>
          </w:tcPr>
          <w:p w14:paraId="0045B913" w14:textId="77777777" w:rsidR="0064776A" w:rsidRPr="00A93826" w:rsidRDefault="0064776A" w:rsidP="0064776A">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0DD9C8F3" w14:textId="77777777" w:rsidR="0064776A" w:rsidRPr="00A93826" w:rsidRDefault="0064776A" w:rsidP="00A93826">
            <w:pPr>
              <w:jc w:val="center"/>
              <w:rPr>
                <w:rFonts w:ascii="Arial Narrow" w:eastAsia="Calibri" w:hAnsi="Arial Narrow"/>
                <w:b/>
                <w:bCs/>
                <w:sz w:val="22"/>
                <w:szCs w:val="22"/>
                <w:lang w:eastAsia="en-US"/>
              </w:rPr>
            </w:pPr>
            <w:r w:rsidRPr="00A93826">
              <w:rPr>
                <w:rFonts w:ascii="Arial Narrow" w:eastAsia="Calibri" w:hAnsi="Arial Narrow"/>
                <w:b/>
                <w:bCs/>
                <w:sz w:val="22"/>
                <w:szCs w:val="22"/>
                <w:lang w:eastAsia="en-US"/>
              </w:rPr>
              <w:t>LA DECONGELATION</w:t>
            </w:r>
          </w:p>
        </w:tc>
        <w:tc>
          <w:tcPr>
            <w:tcW w:w="3118" w:type="dxa"/>
            <w:tcBorders>
              <w:top w:val="nil"/>
              <w:bottom w:val="nil"/>
            </w:tcBorders>
            <w:shd w:val="clear" w:color="auto" w:fill="auto"/>
            <w:vAlign w:val="center"/>
          </w:tcPr>
          <w:p w14:paraId="76FECAD9" w14:textId="77777777" w:rsidR="0064776A" w:rsidRPr="00A93826" w:rsidRDefault="0064776A" w:rsidP="0064776A">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Date : </w:t>
            </w:r>
          </w:p>
        </w:tc>
      </w:tr>
      <w:tr w:rsidR="00A93826" w:rsidRPr="00A93826" w14:paraId="20E8FF52" w14:textId="77777777" w:rsidTr="00A93826">
        <w:trPr>
          <w:trHeight w:val="227"/>
          <w:jc w:val="center"/>
        </w:trPr>
        <w:tc>
          <w:tcPr>
            <w:tcW w:w="2269" w:type="dxa"/>
            <w:vMerge/>
            <w:shd w:val="clear" w:color="auto" w:fill="FFFFFF"/>
          </w:tcPr>
          <w:p w14:paraId="78B79E44" w14:textId="77777777" w:rsidR="0064776A" w:rsidRPr="00A93826" w:rsidRDefault="0064776A" w:rsidP="0064776A">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373F9688" w14:textId="77777777" w:rsidR="0064776A" w:rsidRPr="00A93826" w:rsidRDefault="0064776A" w:rsidP="0064776A">
            <w:pPr>
              <w:rPr>
                <w:rFonts w:ascii="Calibri" w:eastAsia="Calibri" w:hAnsi="Calibri"/>
                <w:sz w:val="22"/>
                <w:szCs w:val="22"/>
                <w:lang w:eastAsia="en-US"/>
              </w:rPr>
            </w:pPr>
          </w:p>
        </w:tc>
        <w:tc>
          <w:tcPr>
            <w:tcW w:w="3118" w:type="dxa"/>
            <w:tcBorders>
              <w:top w:val="nil"/>
            </w:tcBorders>
            <w:shd w:val="clear" w:color="auto" w:fill="auto"/>
          </w:tcPr>
          <w:p w14:paraId="1D7EB4C1" w14:textId="77777777" w:rsidR="0064776A" w:rsidRPr="00A93826" w:rsidRDefault="0064776A" w:rsidP="0064776A">
            <w:pPr>
              <w:rPr>
                <w:rFonts w:ascii="Calibri" w:eastAsia="Calibri" w:hAnsi="Calibri"/>
                <w:sz w:val="22"/>
                <w:szCs w:val="22"/>
                <w:lang w:eastAsia="en-US"/>
              </w:rPr>
            </w:pPr>
            <w:bookmarkStart w:id="2" w:name="_Hlk26191447"/>
            <w:r w:rsidRPr="0064776A">
              <w:rPr>
                <w:rFonts w:ascii="Arial Narrow" w:eastAsia="Calibri" w:hAnsi="Arial Narrow" w:cs="Arial"/>
                <w:sz w:val="16"/>
                <w:szCs w:val="16"/>
                <w:lang w:eastAsia="en-US"/>
              </w:rPr>
              <w:t xml:space="preserve">Couleur document : </w:t>
            </w:r>
            <w:bookmarkEnd w:id="2"/>
            <w:r w:rsidRPr="0064776A">
              <w:rPr>
                <w:rFonts w:ascii="Arial Narrow" w:eastAsia="Calibri" w:hAnsi="Arial Narrow" w:cs="Arial"/>
                <w:sz w:val="16"/>
                <w:szCs w:val="16"/>
                <w:lang w:eastAsia="en-US"/>
              </w:rPr>
              <w:t>BLANC</w:t>
            </w:r>
          </w:p>
        </w:tc>
      </w:tr>
    </w:tbl>
    <w:p w14:paraId="0E2BDA74" w14:textId="304CEAF6" w:rsidR="00865606" w:rsidRDefault="00865606">
      <w:pPr>
        <w:rPr>
          <w:rFonts w:ascii="Calibri" w:hAnsi="Calibri" w:cs="Calibri"/>
        </w:rPr>
      </w:pPr>
    </w:p>
    <w:p w14:paraId="3EA3879B" w14:textId="77777777" w:rsidR="0064776A" w:rsidRPr="0064776A" w:rsidRDefault="0064776A" w:rsidP="0064776A">
      <w:pPr>
        <w:shd w:val="clear" w:color="auto" w:fill="FFFFFF"/>
        <w:spacing w:before="100" w:beforeAutospacing="1" w:after="100" w:afterAutospacing="1"/>
        <w:outlineLvl w:val="0"/>
        <w:rPr>
          <w:rFonts w:ascii="Calibri" w:hAnsi="Calibri" w:cs="Calibri"/>
          <w:b/>
          <w:bCs/>
          <w:kern w:val="36"/>
          <w:sz w:val="22"/>
          <w:szCs w:val="22"/>
        </w:rPr>
      </w:pPr>
      <w:r w:rsidRPr="0064776A">
        <w:rPr>
          <w:rFonts w:ascii="Calibri" w:hAnsi="Calibri" w:cs="Calibri"/>
          <w:b/>
          <w:bCs/>
          <w:kern w:val="36"/>
          <w:sz w:val="22"/>
          <w:szCs w:val="22"/>
        </w:rPr>
        <w:t xml:space="preserve">La décongélation </w:t>
      </w:r>
    </w:p>
    <w:p w14:paraId="22960EBE"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 xml:space="preserve">lundi 18 novembre 2019, par </w:t>
      </w:r>
      <w:hyperlink r:id="rId14" w:history="1">
        <w:r w:rsidRPr="0064776A">
          <w:rPr>
            <w:rFonts w:ascii="Calibri" w:hAnsi="Calibri" w:cs="Calibri"/>
            <w:color w:val="0000FF"/>
            <w:sz w:val="22"/>
            <w:szCs w:val="22"/>
            <w:u w:val="single"/>
          </w:rPr>
          <w:t xml:space="preserve">AMROUCHE </w:t>
        </w:r>
      </w:hyperlink>
      <w:r w:rsidRPr="0064776A">
        <w:rPr>
          <w:rFonts w:ascii="Calibri" w:hAnsi="Calibri" w:cs="Calibri"/>
          <w:sz w:val="22"/>
          <w:szCs w:val="22"/>
        </w:rPr>
        <w:t xml:space="preserve">           </w:t>
      </w:r>
      <w:hyperlink r:id="rId15" w:history="1">
        <w:r w:rsidRPr="0064776A">
          <w:rPr>
            <w:rFonts w:ascii="Calibri" w:hAnsi="Calibri" w:cs="Calibri"/>
            <w:color w:val="0563C1"/>
            <w:sz w:val="22"/>
            <w:szCs w:val="22"/>
            <w:u w:val="single"/>
          </w:rPr>
          <w:t>https://genie-alimentaire.com/spip.php?article281</w:t>
        </w:r>
      </w:hyperlink>
      <w:r w:rsidRPr="0064776A">
        <w:rPr>
          <w:rFonts w:ascii="Calibri" w:hAnsi="Calibri" w:cs="Calibri"/>
          <w:sz w:val="22"/>
          <w:szCs w:val="22"/>
        </w:rPr>
        <w:t xml:space="preserve"> </w:t>
      </w:r>
    </w:p>
    <w:p w14:paraId="71C042CC"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Lorsqu’on veut utiliser des matières premières congelées, il est souvent nécessaire de passer par une étape de décongélation. C’est une opération très délicate car si on ne maitrise pas l’opération, il y a un risque de toxi-infection alimentaire. Il est important d’en connaitre les mécanismes pour la maitriser : savez-vous que pour ramener un produit congelé à température positive, cela peut prendre quatre fois plus de temps que l’opération inverse ! Quelle est la méthode préconisée par les services publics de l’hygiène (DDPP ou DSV) ? Nous verrons enfin les technologies les plus efficaces pour décongeler des produits en quantité industrielle.</w:t>
      </w:r>
    </w:p>
    <w:p w14:paraId="77CF79A7" w14:textId="77777777" w:rsidR="0064776A" w:rsidRPr="0064776A" w:rsidRDefault="0064776A" w:rsidP="0064776A">
      <w:pPr>
        <w:shd w:val="clear" w:color="auto" w:fill="FFFFFF"/>
        <w:rPr>
          <w:rFonts w:ascii="Calibri" w:hAnsi="Calibri" w:cs="Calibri"/>
          <w:sz w:val="22"/>
          <w:szCs w:val="22"/>
        </w:rPr>
      </w:pPr>
      <w:r w:rsidRPr="0064776A">
        <w:rPr>
          <w:rFonts w:ascii="Calibri" w:hAnsi="Calibri" w:cs="Calibri"/>
          <w:sz w:val="22"/>
          <w:szCs w:val="22"/>
        </w:rPr>
        <w:t>  Sommaire  </w:t>
      </w:r>
    </w:p>
    <w:p w14:paraId="6D7AEB15"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p>
    <w:p w14:paraId="1F9988BB"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w:t>
      </w:r>
      <w:r w:rsidRPr="0064776A">
        <w:rPr>
          <w:rFonts w:ascii="Calibri" w:hAnsi="Calibri" w:cs="Calibri"/>
          <w:sz w:val="22"/>
          <w:szCs w:val="22"/>
        </w:rPr>
        <w:tab/>
        <w:t xml:space="preserve">Les méthodes de décongélation </w:t>
      </w:r>
    </w:p>
    <w:p w14:paraId="601F2A66"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o</w:t>
      </w:r>
      <w:r w:rsidRPr="0064776A">
        <w:rPr>
          <w:rFonts w:ascii="Calibri" w:hAnsi="Calibri" w:cs="Calibri"/>
          <w:sz w:val="22"/>
          <w:szCs w:val="22"/>
        </w:rPr>
        <w:tab/>
        <w:t>La cinétique de décongélation</w:t>
      </w:r>
    </w:p>
    <w:p w14:paraId="26AA7B4D"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o</w:t>
      </w:r>
      <w:r w:rsidRPr="0064776A">
        <w:rPr>
          <w:rFonts w:ascii="Calibri" w:hAnsi="Calibri" w:cs="Calibri"/>
          <w:sz w:val="22"/>
          <w:szCs w:val="22"/>
        </w:rPr>
        <w:tab/>
        <w:t xml:space="preserve">Incidence sur la qualité </w:t>
      </w:r>
    </w:p>
    <w:p w14:paraId="7548F031"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w:t>
      </w:r>
      <w:r w:rsidRPr="0064776A">
        <w:rPr>
          <w:rFonts w:ascii="Calibri" w:hAnsi="Calibri" w:cs="Calibri"/>
          <w:sz w:val="22"/>
          <w:szCs w:val="22"/>
        </w:rPr>
        <w:tab/>
        <w:t>Formation d’exsudat</w:t>
      </w:r>
    </w:p>
    <w:p w14:paraId="0A3382FD"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w:t>
      </w:r>
      <w:r w:rsidRPr="0064776A">
        <w:rPr>
          <w:rFonts w:ascii="Calibri" w:hAnsi="Calibri" w:cs="Calibri"/>
          <w:sz w:val="22"/>
          <w:szCs w:val="22"/>
        </w:rPr>
        <w:tab/>
        <w:t>Altérations biochimiques</w:t>
      </w:r>
    </w:p>
    <w:p w14:paraId="7534C8B2"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w:t>
      </w:r>
      <w:r w:rsidRPr="0064776A">
        <w:rPr>
          <w:rFonts w:ascii="Calibri" w:hAnsi="Calibri" w:cs="Calibri"/>
          <w:sz w:val="22"/>
          <w:szCs w:val="22"/>
        </w:rPr>
        <w:tab/>
        <w:t>Altérations physiques</w:t>
      </w:r>
    </w:p>
    <w:p w14:paraId="05045BFD"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w:t>
      </w:r>
      <w:r w:rsidRPr="0064776A">
        <w:rPr>
          <w:rFonts w:ascii="Calibri" w:hAnsi="Calibri" w:cs="Calibri"/>
          <w:sz w:val="22"/>
          <w:szCs w:val="22"/>
        </w:rPr>
        <w:tab/>
        <w:t>Altérations bactériologiques</w:t>
      </w:r>
    </w:p>
    <w:p w14:paraId="1349AE30"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o</w:t>
      </w:r>
      <w:r w:rsidRPr="0064776A">
        <w:rPr>
          <w:rFonts w:ascii="Calibri" w:hAnsi="Calibri" w:cs="Calibri"/>
          <w:sz w:val="22"/>
          <w:szCs w:val="22"/>
        </w:rPr>
        <w:tab/>
        <w:t xml:space="preserve">Les méthodes de décongélation </w:t>
      </w:r>
    </w:p>
    <w:p w14:paraId="0CAC2089"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w:t>
      </w:r>
      <w:r w:rsidRPr="0064776A">
        <w:rPr>
          <w:rFonts w:ascii="Calibri" w:hAnsi="Calibri" w:cs="Calibri"/>
          <w:sz w:val="22"/>
          <w:szCs w:val="22"/>
        </w:rPr>
        <w:tab/>
        <w:t>Air stagnant (chambre froide)</w:t>
      </w:r>
    </w:p>
    <w:p w14:paraId="4268EAFB"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w:t>
      </w:r>
      <w:r w:rsidRPr="0064776A">
        <w:rPr>
          <w:rFonts w:ascii="Calibri" w:hAnsi="Calibri" w:cs="Calibri"/>
          <w:sz w:val="22"/>
          <w:szCs w:val="22"/>
        </w:rPr>
        <w:tab/>
        <w:t>Air ventilé (tunnel ou cellule)</w:t>
      </w:r>
    </w:p>
    <w:p w14:paraId="4E0B7666"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w:t>
      </w:r>
      <w:r w:rsidRPr="0064776A">
        <w:rPr>
          <w:rFonts w:ascii="Calibri" w:hAnsi="Calibri" w:cs="Calibri"/>
          <w:sz w:val="22"/>
          <w:szCs w:val="22"/>
        </w:rPr>
        <w:tab/>
        <w:t>Eau</w:t>
      </w:r>
    </w:p>
    <w:p w14:paraId="28CA1161"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w:t>
      </w:r>
      <w:r w:rsidRPr="0064776A">
        <w:rPr>
          <w:rFonts w:ascii="Calibri" w:hAnsi="Calibri" w:cs="Calibri"/>
          <w:sz w:val="22"/>
          <w:szCs w:val="22"/>
        </w:rPr>
        <w:tab/>
        <w:t>Vapeur d’eau et sous vide</w:t>
      </w:r>
    </w:p>
    <w:p w14:paraId="6B098669"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o</w:t>
      </w:r>
      <w:r w:rsidRPr="0064776A">
        <w:rPr>
          <w:rFonts w:ascii="Calibri" w:hAnsi="Calibri" w:cs="Calibri"/>
          <w:sz w:val="22"/>
          <w:szCs w:val="22"/>
        </w:rPr>
        <w:tab/>
        <w:t xml:space="preserve">Les méthodes de décongélation </w:t>
      </w:r>
    </w:p>
    <w:p w14:paraId="6776519E"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w:t>
      </w:r>
      <w:r w:rsidRPr="0064776A">
        <w:rPr>
          <w:rFonts w:ascii="Calibri" w:hAnsi="Calibri" w:cs="Calibri"/>
          <w:sz w:val="22"/>
          <w:szCs w:val="22"/>
        </w:rPr>
        <w:tab/>
        <w:t>Par résistance</w:t>
      </w:r>
    </w:p>
    <w:p w14:paraId="412614C2"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w:t>
      </w:r>
      <w:r w:rsidRPr="0064776A">
        <w:rPr>
          <w:rFonts w:ascii="Calibri" w:hAnsi="Calibri" w:cs="Calibri"/>
          <w:sz w:val="22"/>
          <w:szCs w:val="22"/>
        </w:rPr>
        <w:tab/>
        <w:t>Par hautes fréquences</w:t>
      </w:r>
    </w:p>
    <w:p w14:paraId="6CF721B4" w14:textId="77777777" w:rsidR="0064776A" w:rsidRPr="0064776A" w:rsidRDefault="0064776A" w:rsidP="0064776A">
      <w:pPr>
        <w:numPr>
          <w:ilvl w:val="2"/>
          <w:numId w:val="7"/>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w:t>
      </w:r>
      <w:r w:rsidRPr="0064776A">
        <w:rPr>
          <w:rFonts w:ascii="Calibri" w:hAnsi="Calibri" w:cs="Calibri"/>
          <w:sz w:val="22"/>
          <w:szCs w:val="22"/>
        </w:rPr>
        <w:tab/>
        <w:t>Par Micro-ondes</w:t>
      </w:r>
    </w:p>
    <w:p w14:paraId="5FD4DE51"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br/>
      </w:r>
    </w:p>
    <w:p w14:paraId="0461A0DF" w14:textId="77777777" w:rsidR="0064776A" w:rsidRPr="0064776A" w:rsidRDefault="009B2BC5" w:rsidP="0064776A">
      <w:pPr>
        <w:shd w:val="clear" w:color="auto" w:fill="FFFFFF"/>
        <w:spacing w:before="100" w:beforeAutospacing="1" w:after="100" w:afterAutospacing="1"/>
        <w:outlineLvl w:val="2"/>
        <w:rPr>
          <w:rFonts w:ascii="Calibri" w:hAnsi="Calibri" w:cs="Calibri"/>
          <w:b/>
          <w:bCs/>
          <w:sz w:val="22"/>
          <w:szCs w:val="22"/>
        </w:rPr>
      </w:pPr>
      <w:hyperlink r:id="rId16"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sz w:val="22"/>
          <w:szCs w:val="22"/>
        </w:rPr>
        <w:t>Les méthodes de décongélation industrielles</w:t>
      </w:r>
    </w:p>
    <w:p w14:paraId="30653D84"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Cette opération consiste à faire fondre la glace formée au cours de la congélation. C’est une opération très délicate et qui conditionne complètement la qualité gustative et bactériologique du produit décongelé. Il faut donc un contrôle rigoureux de la vitesse.</w:t>
      </w:r>
    </w:p>
    <w:p w14:paraId="36F5B4C4" w14:textId="77777777" w:rsidR="0064776A" w:rsidRPr="0064776A" w:rsidRDefault="009B2BC5" w:rsidP="0064776A">
      <w:pPr>
        <w:shd w:val="clear" w:color="auto" w:fill="FFFFFF"/>
        <w:spacing w:before="100" w:beforeAutospacing="1" w:after="100" w:afterAutospacing="1"/>
        <w:outlineLvl w:val="3"/>
        <w:rPr>
          <w:rFonts w:ascii="Calibri" w:hAnsi="Calibri" w:cs="Calibri"/>
          <w:b/>
          <w:bCs/>
          <w:sz w:val="22"/>
          <w:szCs w:val="22"/>
        </w:rPr>
      </w:pPr>
      <w:hyperlink r:id="rId17"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color w:val="FF00FF"/>
          <w:sz w:val="22"/>
          <w:szCs w:val="22"/>
          <w:shd w:val="clear" w:color="auto" w:fill="FFFF00"/>
        </w:rPr>
        <w:t>La cinétique de décongélation</w:t>
      </w:r>
    </w:p>
    <w:p w14:paraId="0B248571"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Au cours de la décongélation apparaît toujours un gradient thermique entre le centre et l’extérieur du produit : la zone périphérique se décongèle toujours plus vite que le cœur. Aussi, outre les méthodes classiques de décongélation par réchauffement externe, les méthodes par réchauffement interne sont de plus en plus utilisées.</w:t>
      </w:r>
    </w:p>
    <w:p w14:paraId="13200969"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 xml:space="preserve">La décongélation est une </w:t>
      </w:r>
      <w:r w:rsidRPr="0064776A">
        <w:rPr>
          <w:rFonts w:ascii="Calibri" w:hAnsi="Calibri" w:cs="Calibri"/>
          <w:b/>
          <w:bCs/>
          <w:sz w:val="22"/>
          <w:szCs w:val="22"/>
        </w:rPr>
        <w:t>opération quatre fois plus lente que la congélation</w:t>
      </w:r>
      <w:r w:rsidRPr="0064776A">
        <w:rPr>
          <w:rFonts w:ascii="Calibri" w:hAnsi="Calibri" w:cs="Calibri"/>
          <w:sz w:val="22"/>
          <w:szCs w:val="22"/>
        </w:rPr>
        <w:t xml:space="preserve"> car la conductivité thermique de l’eau (=0.51kcal /</w:t>
      </w:r>
      <w:proofErr w:type="spellStart"/>
      <w:r w:rsidRPr="0064776A">
        <w:rPr>
          <w:rFonts w:ascii="Calibri" w:hAnsi="Calibri" w:cs="Calibri"/>
          <w:sz w:val="22"/>
          <w:szCs w:val="22"/>
        </w:rPr>
        <w:t>m°C</w:t>
      </w:r>
      <w:proofErr w:type="spellEnd"/>
      <w:r w:rsidRPr="0064776A">
        <w:rPr>
          <w:rFonts w:ascii="Calibri" w:hAnsi="Calibri" w:cs="Calibri"/>
          <w:sz w:val="22"/>
          <w:szCs w:val="22"/>
        </w:rPr>
        <w:t>) est quatre fois plus faible que celle de la glace(=1.51kcal/</w:t>
      </w:r>
      <w:proofErr w:type="spellStart"/>
      <w:r w:rsidRPr="0064776A">
        <w:rPr>
          <w:rFonts w:ascii="Calibri" w:hAnsi="Calibri" w:cs="Calibri"/>
          <w:sz w:val="22"/>
          <w:szCs w:val="22"/>
        </w:rPr>
        <w:t>m°C</w:t>
      </w:r>
      <w:proofErr w:type="spellEnd"/>
      <w:r w:rsidRPr="0064776A">
        <w:rPr>
          <w:rFonts w:ascii="Calibri" w:hAnsi="Calibri" w:cs="Calibri"/>
          <w:sz w:val="22"/>
          <w:szCs w:val="22"/>
        </w:rPr>
        <w:t>). Or il se forme au début de la décongélation une couche aqueuse qui va freiner le processus.</w:t>
      </w:r>
    </w:p>
    <w:p w14:paraId="4F15ADF3"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La zone - 5 °C à - 1 °C sera la zone la plus difficile à franchir et la plus longue : on est dans la zone critique de cristallisation maximum à la congélation et dans la zone de plus forte résistance à la décongélation car le gradient thermique entre le fluide qui réchauffe et le produit devient très faible.</w:t>
      </w:r>
    </w:p>
    <w:p w14:paraId="0DBF34F2" w14:textId="77777777" w:rsidR="0064776A" w:rsidRPr="0064776A" w:rsidRDefault="009B2BC5" w:rsidP="0064776A">
      <w:pPr>
        <w:shd w:val="clear" w:color="auto" w:fill="FFFFFF"/>
        <w:spacing w:before="100" w:beforeAutospacing="1" w:after="100" w:afterAutospacing="1"/>
        <w:outlineLvl w:val="3"/>
        <w:rPr>
          <w:rFonts w:ascii="Calibri" w:hAnsi="Calibri" w:cs="Calibri"/>
          <w:b/>
          <w:bCs/>
          <w:sz w:val="22"/>
          <w:szCs w:val="22"/>
        </w:rPr>
      </w:pPr>
      <w:hyperlink r:id="rId18"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color w:val="FF00FF"/>
          <w:sz w:val="22"/>
          <w:szCs w:val="22"/>
          <w:shd w:val="clear" w:color="auto" w:fill="FFFF00"/>
        </w:rPr>
        <w:t xml:space="preserve"> Incidence sur la qualité</w:t>
      </w:r>
    </w:p>
    <w:p w14:paraId="7B5EF071"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Le problème est le passage lent de la bande - 5 °C à - 1 °C : il y a alors augmentation des réactions d’altération biochimiques, microbiologiques et physico-chimiques :</w:t>
      </w:r>
    </w:p>
    <w:p w14:paraId="043B18AA" w14:textId="77777777" w:rsidR="0064776A" w:rsidRPr="0064776A" w:rsidRDefault="009B2BC5" w:rsidP="0064776A">
      <w:pPr>
        <w:shd w:val="clear" w:color="auto" w:fill="FFFFFF"/>
        <w:spacing w:before="100" w:beforeAutospacing="1" w:after="100" w:afterAutospacing="1"/>
        <w:outlineLvl w:val="4"/>
        <w:rPr>
          <w:rFonts w:ascii="Calibri" w:hAnsi="Calibri" w:cs="Calibri"/>
          <w:b/>
          <w:bCs/>
          <w:sz w:val="22"/>
          <w:szCs w:val="22"/>
        </w:rPr>
      </w:pPr>
      <w:hyperlink r:id="rId19"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sz w:val="22"/>
          <w:szCs w:val="22"/>
        </w:rPr>
        <w:t xml:space="preserve"> </w:t>
      </w:r>
      <w:r w:rsidR="0064776A" w:rsidRPr="0064776A">
        <w:rPr>
          <w:rFonts w:ascii="Calibri" w:hAnsi="Calibri" w:cs="Calibri"/>
          <w:b/>
          <w:bCs/>
          <w:color w:val="006400"/>
          <w:sz w:val="22"/>
          <w:szCs w:val="22"/>
        </w:rPr>
        <w:t>Formation d’exsudat</w:t>
      </w:r>
    </w:p>
    <w:p w14:paraId="6A2DDDBD"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II est constitué d’eau et de substances dissoutes (sels minéraux, vitamines, pigments colorés, sucres solubles…).</w:t>
      </w:r>
      <w:r w:rsidRPr="0064776A">
        <w:rPr>
          <w:rFonts w:ascii="Calibri" w:hAnsi="Calibri" w:cs="Calibri"/>
          <w:sz w:val="22"/>
          <w:szCs w:val="22"/>
        </w:rPr>
        <w:br/>
        <w:t>Il est lié à l’histoire du produit et donc à la conduite technologique de la congélation-surgélation, au stockage, aux différentes manutentions et enfin, à la décongélation.</w:t>
      </w:r>
      <w:r w:rsidRPr="0064776A">
        <w:rPr>
          <w:rFonts w:ascii="Calibri" w:hAnsi="Calibri" w:cs="Calibri"/>
          <w:sz w:val="22"/>
          <w:szCs w:val="22"/>
        </w:rPr>
        <w:br/>
        <w:t>L’exsudat sera plus important pour des produits simplement congelés que pour des produits surgelés (taille des cristaux et formes de ceux-ci).</w:t>
      </w:r>
    </w:p>
    <w:p w14:paraId="7CA08D66"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b/>
          <w:bCs/>
          <w:sz w:val="22"/>
          <w:szCs w:val="22"/>
        </w:rPr>
        <w:t>La formation d’exsudat pose de nombreux problèmes :</w:t>
      </w:r>
    </w:p>
    <w:p w14:paraId="365D77EB" w14:textId="77777777" w:rsidR="0064776A" w:rsidRPr="0064776A" w:rsidRDefault="0064776A" w:rsidP="0064776A">
      <w:pPr>
        <w:numPr>
          <w:ilvl w:val="1"/>
          <w:numId w:val="8"/>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Économique : c’est une perte de matière ;</w:t>
      </w:r>
    </w:p>
    <w:p w14:paraId="3ACE4192" w14:textId="77777777" w:rsidR="0064776A" w:rsidRPr="0064776A" w:rsidRDefault="0064776A" w:rsidP="0064776A">
      <w:pPr>
        <w:numPr>
          <w:ilvl w:val="1"/>
          <w:numId w:val="8"/>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Nutritionnel : c’est une perte de substances dissoutes, donc de nutriments (vitamines en particulier et minéraux) ;</w:t>
      </w:r>
    </w:p>
    <w:p w14:paraId="15B657A8" w14:textId="77777777" w:rsidR="0064776A" w:rsidRPr="0064776A" w:rsidRDefault="0064776A" w:rsidP="0064776A">
      <w:pPr>
        <w:numPr>
          <w:ilvl w:val="1"/>
          <w:numId w:val="8"/>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Microbiologique : c’est un véritable bouillon de culture pour les micro-organismes car il contient tout ce qui peut les faire vivre : eau, substances nutritives ;</w:t>
      </w:r>
    </w:p>
    <w:p w14:paraId="0F4D84CD" w14:textId="77777777" w:rsidR="0064776A" w:rsidRPr="0064776A" w:rsidRDefault="0064776A" w:rsidP="0064776A">
      <w:pPr>
        <w:numPr>
          <w:ilvl w:val="1"/>
          <w:numId w:val="8"/>
        </w:numPr>
        <w:shd w:val="clear" w:color="auto" w:fill="FFFFFF"/>
        <w:spacing w:before="100" w:beforeAutospacing="1" w:after="100" w:afterAutospacing="1" w:line="259" w:lineRule="auto"/>
        <w:rPr>
          <w:rFonts w:ascii="Calibri" w:hAnsi="Calibri" w:cs="Calibri"/>
          <w:sz w:val="22"/>
          <w:szCs w:val="22"/>
        </w:rPr>
      </w:pPr>
      <w:r w:rsidRPr="0064776A">
        <w:rPr>
          <w:rFonts w:ascii="Calibri" w:hAnsi="Calibri" w:cs="Calibri"/>
          <w:sz w:val="22"/>
          <w:szCs w:val="22"/>
        </w:rPr>
        <w:t>Organoleptique : dans l’exsudat sont présentes des substances aromatiques ; cela s’accompagne aussi d’une perte de tendreté !</w:t>
      </w:r>
    </w:p>
    <w:p w14:paraId="2BEC6BDD" w14:textId="77777777" w:rsidR="0064776A" w:rsidRPr="0064776A" w:rsidRDefault="009B2BC5" w:rsidP="0064776A">
      <w:pPr>
        <w:shd w:val="clear" w:color="auto" w:fill="FFFFFF"/>
        <w:spacing w:before="100" w:beforeAutospacing="1" w:after="100" w:afterAutospacing="1"/>
        <w:outlineLvl w:val="4"/>
        <w:rPr>
          <w:rFonts w:ascii="Calibri" w:hAnsi="Calibri" w:cs="Calibri"/>
          <w:b/>
          <w:bCs/>
          <w:sz w:val="22"/>
          <w:szCs w:val="22"/>
        </w:rPr>
      </w:pPr>
      <w:hyperlink r:id="rId20"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sz w:val="22"/>
          <w:szCs w:val="22"/>
        </w:rPr>
        <w:t xml:space="preserve"> </w:t>
      </w:r>
      <w:r w:rsidR="0064776A" w:rsidRPr="0064776A">
        <w:rPr>
          <w:rFonts w:ascii="Calibri" w:hAnsi="Calibri" w:cs="Calibri"/>
          <w:b/>
          <w:bCs/>
          <w:color w:val="006400"/>
          <w:sz w:val="22"/>
          <w:szCs w:val="22"/>
        </w:rPr>
        <w:t>Altérations biochimiques</w:t>
      </w:r>
    </w:p>
    <w:p w14:paraId="27F2CA63"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La décongélation permet de révéler les méfaits de la congélation, et surtout du stockage prolongé, voire des ruptures de la chaine du froid.</w:t>
      </w:r>
    </w:p>
    <w:p w14:paraId="284B0E49"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On observe alors le brunissement enzymatique (couleur brunâtre), des flaveurs avariées et « rances » dues aux lipases en particulier ou encore le développement des nitrites dans les légumes par action de nitrification enzymatique à la décongélation (incidence des enzymes bactériologiques qui deviennent très actives).</w:t>
      </w:r>
    </w:p>
    <w:p w14:paraId="626FC396"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Exemple : Bacillus cereus peut libérer ces enzymes vers 0 ou I °C, et la réaction enzymatique devient intense à 4 °C.</w:t>
      </w:r>
    </w:p>
    <w:p w14:paraId="74AF2CC1" w14:textId="77777777" w:rsidR="0064776A" w:rsidRPr="0064776A" w:rsidRDefault="009B2BC5" w:rsidP="0064776A">
      <w:pPr>
        <w:shd w:val="clear" w:color="auto" w:fill="FFFFFF"/>
        <w:spacing w:before="100" w:beforeAutospacing="1" w:after="100" w:afterAutospacing="1"/>
        <w:outlineLvl w:val="4"/>
        <w:rPr>
          <w:rFonts w:ascii="Calibri" w:hAnsi="Calibri" w:cs="Calibri"/>
          <w:b/>
          <w:bCs/>
          <w:sz w:val="22"/>
          <w:szCs w:val="22"/>
        </w:rPr>
      </w:pPr>
      <w:hyperlink r:id="rId21"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sz w:val="22"/>
          <w:szCs w:val="22"/>
        </w:rPr>
        <w:t xml:space="preserve"> </w:t>
      </w:r>
      <w:r w:rsidR="0064776A" w:rsidRPr="0064776A">
        <w:rPr>
          <w:rFonts w:ascii="Calibri" w:hAnsi="Calibri" w:cs="Calibri"/>
          <w:b/>
          <w:bCs/>
          <w:color w:val="006400"/>
          <w:sz w:val="22"/>
          <w:szCs w:val="22"/>
        </w:rPr>
        <w:t>Altérations physiques</w:t>
      </w:r>
    </w:p>
    <w:p w14:paraId="7F54CB17"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 Ramollissement des tissus, surtout pour les fruits et légumes par déstructuration des cellules au cours du processus de congélation.</w:t>
      </w:r>
      <w:r w:rsidRPr="0064776A">
        <w:rPr>
          <w:rFonts w:ascii="Calibri" w:hAnsi="Calibri" w:cs="Calibri"/>
          <w:sz w:val="22"/>
          <w:szCs w:val="22"/>
        </w:rPr>
        <w:br/>
        <w:t>• Décollement de la croûte du pain (problème de la migration et de la congélation différentielle de l’eau entre la mie et la croûte).</w:t>
      </w:r>
      <w:r w:rsidRPr="0064776A">
        <w:rPr>
          <w:rFonts w:ascii="Calibri" w:hAnsi="Calibri" w:cs="Calibri"/>
          <w:sz w:val="22"/>
          <w:szCs w:val="22"/>
        </w:rPr>
        <w:br/>
        <w:t>•Perte irréversible de la tendreté de la viande :</w:t>
      </w:r>
      <w:r w:rsidRPr="0064776A">
        <w:rPr>
          <w:rFonts w:ascii="Calibri" w:hAnsi="Calibri" w:cs="Calibri"/>
          <w:sz w:val="22"/>
          <w:szCs w:val="22"/>
        </w:rPr>
        <w:br/>
        <w:t>Si une carcasse de viande a été congelée-surgelée trop tôt, c’est à dire en phase de pré-</w:t>
      </w:r>
      <w:proofErr w:type="spellStart"/>
      <w:r w:rsidRPr="0064776A">
        <w:rPr>
          <w:rFonts w:ascii="Calibri" w:hAnsi="Calibri" w:cs="Calibri"/>
          <w:sz w:val="22"/>
          <w:szCs w:val="22"/>
        </w:rPr>
        <w:t>rigor</w:t>
      </w:r>
      <w:proofErr w:type="spellEnd"/>
      <w:r w:rsidRPr="0064776A">
        <w:rPr>
          <w:rFonts w:ascii="Calibri" w:hAnsi="Calibri" w:cs="Calibri"/>
          <w:sz w:val="22"/>
          <w:szCs w:val="22"/>
        </w:rPr>
        <w:t xml:space="preserve"> (avant la phase de maturation), alors la viande va perdre à jamais sa tendreté !</w:t>
      </w:r>
    </w:p>
    <w:p w14:paraId="73002F9B" w14:textId="77777777" w:rsidR="0064776A" w:rsidRPr="0064776A" w:rsidRDefault="009B2BC5" w:rsidP="0064776A">
      <w:pPr>
        <w:shd w:val="clear" w:color="auto" w:fill="FFFFFF"/>
        <w:spacing w:before="100" w:beforeAutospacing="1" w:after="100" w:afterAutospacing="1"/>
        <w:outlineLvl w:val="4"/>
        <w:rPr>
          <w:rFonts w:ascii="Calibri" w:hAnsi="Calibri" w:cs="Calibri"/>
          <w:b/>
          <w:bCs/>
          <w:sz w:val="22"/>
          <w:szCs w:val="22"/>
        </w:rPr>
      </w:pPr>
      <w:hyperlink r:id="rId22"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sz w:val="22"/>
          <w:szCs w:val="22"/>
        </w:rPr>
        <w:t xml:space="preserve"> </w:t>
      </w:r>
      <w:r w:rsidR="0064776A" w:rsidRPr="0064776A">
        <w:rPr>
          <w:rFonts w:ascii="Calibri" w:hAnsi="Calibri" w:cs="Calibri"/>
          <w:b/>
          <w:bCs/>
          <w:color w:val="006400"/>
          <w:sz w:val="22"/>
          <w:szCs w:val="22"/>
        </w:rPr>
        <w:t>Altérations bactériologiques</w:t>
      </w:r>
    </w:p>
    <w:p w14:paraId="692F500E"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Lors de la décongélation, les bactéries se réveillent (on sait qu’à partir de -10 °C, on retrouve des bactéries comme les psychrophiles, en activité de multiplication). Elles sont d’autant plus actives qu’elles ont connu une période difficile de dormance.</w:t>
      </w:r>
    </w:p>
    <w:p w14:paraId="571F27F0"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La multiplication sera d’autant plus importante que le terrain est propice (eau de l’exsudat), que le temps de la bande - 5 °C à - 1 °C est long, que les tissus sont détériorés et qu’il n’y a plus de bactéries inhibitrices.</w:t>
      </w:r>
    </w:p>
    <w:p w14:paraId="614C0FE1"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 xml:space="preserve">Pour toutes ces raisons, il est important de </w:t>
      </w:r>
      <w:r w:rsidRPr="0064776A">
        <w:rPr>
          <w:rFonts w:ascii="Calibri" w:hAnsi="Calibri" w:cs="Calibri"/>
          <w:b/>
          <w:bCs/>
          <w:sz w:val="22"/>
          <w:szCs w:val="22"/>
        </w:rPr>
        <w:t xml:space="preserve">respecter le </w:t>
      </w:r>
      <w:hyperlink r:id="rId23" w:history="1">
        <w:r w:rsidRPr="0064776A">
          <w:rPr>
            <w:rFonts w:ascii="Calibri" w:hAnsi="Calibri" w:cs="Calibri"/>
            <w:b/>
            <w:bCs/>
            <w:color w:val="0000FF"/>
            <w:sz w:val="22"/>
            <w:szCs w:val="22"/>
            <w:u w:val="single"/>
          </w:rPr>
          <w:t>trépied frigorifique</w:t>
        </w:r>
      </w:hyperlink>
      <w:r w:rsidRPr="0064776A">
        <w:rPr>
          <w:rFonts w:ascii="Calibri" w:hAnsi="Calibri" w:cs="Calibri"/>
          <w:sz w:val="22"/>
          <w:szCs w:val="22"/>
        </w:rPr>
        <w:t xml:space="preserve"> (produit sain, froid continu, froid précoce). Et surtout, de </w:t>
      </w:r>
      <w:r w:rsidRPr="0064776A">
        <w:rPr>
          <w:rFonts w:ascii="Calibri" w:hAnsi="Calibri" w:cs="Calibri"/>
          <w:b/>
          <w:bCs/>
          <w:sz w:val="22"/>
          <w:szCs w:val="22"/>
        </w:rPr>
        <w:t>ne jamais recongeler un produit décongelé</w:t>
      </w:r>
      <w:r w:rsidRPr="0064776A">
        <w:rPr>
          <w:rFonts w:ascii="Calibri" w:hAnsi="Calibri" w:cs="Calibri"/>
          <w:sz w:val="22"/>
          <w:szCs w:val="22"/>
        </w:rPr>
        <w:t> : la population bactériologique a pu être multipliée par 100 ou 1000. Il y aura un très grand danger surtout en produits carnés.</w:t>
      </w:r>
    </w:p>
    <w:p w14:paraId="3E0A27F2" w14:textId="77777777" w:rsidR="0064776A" w:rsidRPr="0064776A" w:rsidRDefault="009B2BC5" w:rsidP="0064776A">
      <w:pPr>
        <w:shd w:val="clear" w:color="auto" w:fill="FFFFFF"/>
        <w:spacing w:before="100" w:beforeAutospacing="1" w:after="100" w:afterAutospacing="1"/>
        <w:outlineLvl w:val="3"/>
        <w:rPr>
          <w:rFonts w:ascii="Calibri" w:hAnsi="Calibri" w:cs="Calibri"/>
          <w:b/>
          <w:bCs/>
          <w:sz w:val="22"/>
          <w:szCs w:val="22"/>
        </w:rPr>
      </w:pPr>
      <w:hyperlink r:id="rId24"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color w:val="FF00FF"/>
          <w:sz w:val="22"/>
          <w:szCs w:val="22"/>
          <w:shd w:val="clear" w:color="auto" w:fill="FFFF00"/>
        </w:rPr>
        <w:t>Les méthodes de décongélation par réchauffement externe</w:t>
      </w:r>
    </w:p>
    <w:p w14:paraId="26AB3666"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II est important que les méthodes soient rapides. On verra là encore, que le plus souvent, il vaut mieux coupler différentes méthodes.</w:t>
      </w:r>
    </w:p>
    <w:p w14:paraId="1152A579"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Il faudra avoir des produits de petit format (ou en plaque mince).</w:t>
      </w:r>
      <w:r w:rsidRPr="0064776A">
        <w:rPr>
          <w:rFonts w:ascii="Calibri" w:hAnsi="Calibri" w:cs="Calibri"/>
          <w:sz w:val="22"/>
          <w:szCs w:val="22"/>
        </w:rPr>
        <w:br/>
        <w:t>Les meilleurs résultats seront obtenus avec un écart de température fluide-produit grand (mais la législation interdit des fluides à plus de 4 °C), et une humidité autour du produit importante (l’eau conduit mieux les calories que l’air sec).</w:t>
      </w:r>
      <w:r w:rsidRPr="0064776A">
        <w:rPr>
          <w:rFonts w:ascii="Calibri" w:hAnsi="Calibri" w:cs="Calibri"/>
          <w:sz w:val="22"/>
          <w:szCs w:val="22"/>
        </w:rPr>
        <w:br/>
        <w:t>Les méthodes utilisées emploient le principe de conduction thermique ou de convection thermique.</w:t>
      </w:r>
    </w:p>
    <w:p w14:paraId="2AA2D233" w14:textId="77777777" w:rsidR="0064776A" w:rsidRPr="0064776A" w:rsidRDefault="009B2BC5" w:rsidP="0064776A">
      <w:pPr>
        <w:shd w:val="clear" w:color="auto" w:fill="FFFFFF"/>
        <w:spacing w:before="100" w:beforeAutospacing="1" w:after="100" w:afterAutospacing="1"/>
        <w:outlineLvl w:val="4"/>
        <w:rPr>
          <w:rFonts w:ascii="Calibri" w:hAnsi="Calibri" w:cs="Calibri"/>
          <w:b/>
          <w:bCs/>
          <w:sz w:val="22"/>
          <w:szCs w:val="22"/>
        </w:rPr>
      </w:pPr>
      <w:hyperlink r:id="rId25"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sz w:val="22"/>
          <w:szCs w:val="22"/>
        </w:rPr>
        <w:t xml:space="preserve"> </w:t>
      </w:r>
      <w:r w:rsidR="0064776A" w:rsidRPr="0064776A">
        <w:rPr>
          <w:rFonts w:ascii="Calibri" w:hAnsi="Calibri" w:cs="Calibri"/>
          <w:b/>
          <w:bCs/>
          <w:color w:val="006400"/>
          <w:sz w:val="22"/>
          <w:szCs w:val="22"/>
        </w:rPr>
        <w:t>Air stagnant (chambre froide)</w:t>
      </w:r>
    </w:p>
    <w:p w14:paraId="4366ADB1"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 xml:space="preserve">On utilise l’air à 4 °C ventilé autour du produit à décongeler. Procédé le plus </w:t>
      </w:r>
      <w:proofErr w:type="spellStart"/>
      <w:r w:rsidRPr="0064776A">
        <w:rPr>
          <w:rFonts w:ascii="Calibri" w:hAnsi="Calibri" w:cs="Calibri"/>
          <w:sz w:val="22"/>
          <w:szCs w:val="22"/>
        </w:rPr>
        <w:t>sur</w:t>
      </w:r>
      <w:proofErr w:type="spellEnd"/>
      <w:r w:rsidRPr="0064776A">
        <w:rPr>
          <w:rFonts w:ascii="Calibri" w:hAnsi="Calibri" w:cs="Calibri"/>
          <w:sz w:val="22"/>
          <w:szCs w:val="22"/>
        </w:rPr>
        <w:t xml:space="preserve"> au niveau bactériologique mais le plus long ! C’est une opération longue sur les grosses pièces (3 à 5 jours sur des morceaux de 75 kg).</w:t>
      </w:r>
    </w:p>
    <w:p w14:paraId="55223DDC" w14:textId="77777777" w:rsidR="0064776A" w:rsidRPr="0064776A" w:rsidRDefault="009B2BC5" w:rsidP="0064776A">
      <w:pPr>
        <w:shd w:val="clear" w:color="auto" w:fill="FFFFFF"/>
        <w:spacing w:before="100" w:beforeAutospacing="1" w:after="100" w:afterAutospacing="1"/>
        <w:outlineLvl w:val="4"/>
        <w:rPr>
          <w:rFonts w:ascii="Calibri" w:hAnsi="Calibri" w:cs="Calibri"/>
          <w:b/>
          <w:bCs/>
          <w:sz w:val="22"/>
          <w:szCs w:val="22"/>
        </w:rPr>
      </w:pPr>
      <w:hyperlink r:id="rId26"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sz w:val="22"/>
          <w:szCs w:val="22"/>
        </w:rPr>
        <w:t xml:space="preserve"> </w:t>
      </w:r>
      <w:r w:rsidR="0064776A" w:rsidRPr="0064776A">
        <w:rPr>
          <w:rFonts w:ascii="Calibri" w:hAnsi="Calibri" w:cs="Calibri"/>
          <w:b/>
          <w:bCs/>
          <w:color w:val="006400"/>
          <w:sz w:val="22"/>
          <w:szCs w:val="22"/>
        </w:rPr>
        <w:t>Air ventilé (tunnel ou cellule)</w:t>
      </w:r>
    </w:p>
    <w:p w14:paraId="1DAC039B"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Transmission de la chaleur par convection dans l’air humide à grande vitesse(70-90%HR) = air ventilé à grande vitesse. Cela se fait en trois étapes de températures (14 °C, 10 °C et 0 °C avec des hygrométries décroissantes). La méthode est adaptée aux gros morceaux (carcasses), et à des produits ayant obtenu une dérogation pour une température de 4°C.</w:t>
      </w:r>
      <w:r w:rsidRPr="0064776A">
        <w:rPr>
          <w:rFonts w:ascii="Calibri" w:hAnsi="Calibri" w:cs="Calibri"/>
          <w:sz w:val="22"/>
          <w:szCs w:val="22"/>
        </w:rPr>
        <w:br/>
        <w:t>Ex : Décongélation de quartiers de bœuf ; Air pulsé à 2m/s ; HR=98% ; T=14°C</w:t>
      </w:r>
      <w:r w:rsidRPr="0064776A">
        <w:rPr>
          <w:rFonts w:ascii="Calibri" w:hAnsi="Calibri" w:cs="Calibri"/>
          <w:sz w:val="22"/>
          <w:szCs w:val="22"/>
        </w:rPr>
        <w:br/>
        <w:t>Durée = 10 h pour les ¼ avant et 22 h pour les postérieurs !</w:t>
      </w:r>
    </w:p>
    <w:p w14:paraId="6B130D40" w14:textId="670DF19F"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 xml:space="preserve">Voici un exemple de chambre de décongélation très utilisée par </w:t>
      </w:r>
      <w:proofErr w:type="gramStart"/>
      <w:r w:rsidRPr="0064776A">
        <w:rPr>
          <w:rFonts w:ascii="Calibri" w:hAnsi="Calibri" w:cs="Calibri"/>
          <w:sz w:val="22"/>
          <w:szCs w:val="22"/>
        </w:rPr>
        <w:t>les cuisine</w:t>
      </w:r>
      <w:proofErr w:type="gramEnd"/>
      <w:r w:rsidRPr="0064776A">
        <w:rPr>
          <w:rFonts w:ascii="Calibri" w:hAnsi="Calibri" w:cs="Calibri"/>
          <w:sz w:val="22"/>
          <w:szCs w:val="22"/>
        </w:rPr>
        <w:t xml:space="preserve"> centrale : </w:t>
      </w:r>
      <w:r w:rsidR="002E1523">
        <w:rPr>
          <w:rFonts w:ascii="Calibri" w:hAnsi="Calibri" w:cs="Calibri"/>
          <w:noProof/>
          <w:sz w:val="22"/>
          <w:szCs w:val="22"/>
        </w:rPr>
        <w:pict w14:anchorId="347E2994">
          <v:shape id="_x0000_i1029" type="#_x0000_t75" style="width:375pt;height:241.5pt;visibility:visible;mso-wrap-style:square">
            <v:imagedata r:id="rId27" o:title=""/>
          </v:shape>
        </w:pict>
      </w:r>
    </w:p>
    <w:p w14:paraId="54F03614"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 xml:space="preserve">Voici un exemple de fabricant de chambre de décongélation </w:t>
      </w:r>
      <w:hyperlink r:id="rId28" w:history="1">
        <w:r w:rsidRPr="0064776A">
          <w:rPr>
            <w:rFonts w:ascii="Calibri" w:hAnsi="Calibri" w:cs="Calibri"/>
            <w:color w:val="0000FF"/>
            <w:sz w:val="22"/>
            <w:szCs w:val="22"/>
            <w:u w:val="single"/>
          </w:rPr>
          <w:t>vidéo</w:t>
        </w:r>
      </w:hyperlink>
      <w:r w:rsidRPr="0064776A">
        <w:rPr>
          <w:rFonts w:ascii="Calibri" w:hAnsi="Calibri" w:cs="Calibri"/>
          <w:sz w:val="22"/>
          <w:szCs w:val="22"/>
        </w:rPr>
        <w:t xml:space="preserve">        </w:t>
      </w:r>
      <w:hyperlink r:id="rId29" w:history="1">
        <w:r w:rsidRPr="0064776A">
          <w:rPr>
            <w:rFonts w:ascii="Calibri" w:hAnsi="Calibri" w:cs="Calibri"/>
            <w:color w:val="0563C1"/>
            <w:sz w:val="22"/>
            <w:szCs w:val="22"/>
            <w:u w:val="single"/>
          </w:rPr>
          <w:t>https://www.jvlafrancaise.com/videos/chambre-de-decongelation/</w:t>
        </w:r>
      </w:hyperlink>
      <w:r w:rsidRPr="0064776A">
        <w:rPr>
          <w:rFonts w:ascii="Calibri" w:hAnsi="Calibri" w:cs="Calibri"/>
          <w:sz w:val="22"/>
          <w:szCs w:val="22"/>
        </w:rPr>
        <w:t xml:space="preserve"> </w:t>
      </w:r>
    </w:p>
    <w:p w14:paraId="1E57716A" w14:textId="77777777" w:rsidR="0064776A" w:rsidRPr="0064776A" w:rsidRDefault="009B2BC5" w:rsidP="0064776A">
      <w:pPr>
        <w:shd w:val="clear" w:color="auto" w:fill="FFFFFF"/>
        <w:spacing w:before="100" w:beforeAutospacing="1" w:after="100" w:afterAutospacing="1"/>
        <w:outlineLvl w:val="4"/>
        <w:rPr>
          <w:rFonts w:ascii="Calibri" w:hAnsi="Calibri" w:cs="Calibri"/>
          <w:b/>
          <w:bCs/>
          <w:sz w:val="22"/>
          <w:szCs w:val="22"/>
        </w:rPr>
      </w:pPr>
      <w:hyperlink r:id="rId30"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sz w:val="22"/>
          <w:szCs w:val="22"/>
        </w:rPr>
        <w:t xml:space="preserve"> </w:t>
      </w:r>
      <w:r w:rsidR="0064776A" w:rsidRPr="0064776A">
        <w:rPr>
          <w:rFonts w:ascii="Calibri" w:hAnsi="Calibri" w:cs="Calibri"/>
          <w:b/>
          <w:bCs/>
          <w:color w:val="006400"/>
          <w:sz w:val="22"/>
          <w:szCs w:val="22"/>
        </w:rPr>
        <w:t xml:space="preserve">Eau </w:t>
      </w:r>
    </w:p>
    <w:p w14:paraId="1BA6A250"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 xml:space="preserve">La chaleur est transmise par l’eau à 10/12 °C au produit, soit par contact en bain agité, soit par </w:t>
      </w:r>
      <w:proofErr w:type="spellStart"/>
      <w:r w:rsidRPr="0064776A">
        <w:rPr>
          <w:rFonts w:ascii="Calibri" w:hAnsi="Calibri" w:cs="Calibri"/>
          <w:sz w:val="22"/>
          <w:szCs w:val="22"/>
        </w:rPr>
        <w:t>douchage</w:t>
      </w:r>
      <w:proofErr w:type="spellEnd"/>
      <w:r w:rsidRPr="0064776A">
        <w:rPr>
          <w:rFonts w:ascii="Calibri" w:hAnsi="Calibri" w:cs="Calibri"/>
          <w:sz w:val="22"/>
          <w:szCs w:val="22"/>
        </w:rPr>
        <w:t>. Les produits doivent être emballés (poissons, abats…) pour éviter le lessivage et les contaminations.</w:t>
      </w:r>
    </w:p>
    <w:p w14:paraId="62AD9061" w14:textId="77777777" w:rsidR="0064776A" w:rsidRPr="0064776A" w:rsidRDefault="009B2BC5" w:rsidP="0064776A">
      <w:pPr>
        <w:shd w:val="clear" w:color="auto" w:fill="FFFFFF"/>
        <w:spacing w:before="100" w:beforeAutospacing="1" w:after="100" w:afterAutospacing="1"/>
        <w:outlineLvl w:val="4"/>
        <w:rPr>
          <w:rFonts w:ascii="Calibri" w:hAnsi="Calibri" w:cs="Calibri"/>
          <w:b/>
          <w:bCs/>
          <w:sz w:val="22"/>
          <w:szCs w:val="22"/>
        </w:rPr>
      </w:pPr>
      <w:hyperlink r:id="rId31"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sz w:val="22"/>
          <w:szCs w:val="22"/>
        </w:rPr>
        <w:t xml:space="preserve"> </w:t>
      </w:r>
      <w:r w:rsidR="0064776A" w:rsidRPr="0064776A">
        <w:rPr>
          <w:rFonts w:ascii="Calibri" w:hAnsi="Calibri" w:cs="Calibri"/>
          <w:b/>
          <w:bCs/>
          <w:color w:val="006400"/>
          <w:sz w:val="22"/>
          <w:szCs w:val="22"/>
        </w:rPr>
        <w:t xml:space="preserve">Vapeur d’eau et sous vide </w:t>
      </w:r>
    </w:p>
    <w:p w14:paraId="3788D7B8"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De la vapeur d’eau est envoyée dans une enceinte sous vide ; par chauffage modéré, la vapeur d’eau se condense sur le produit et lui transmet de l’énergie par ce changement d’état : gaz -&gt; liquide condensé. La décongélation se fait par pallier de 25 °C à 10 °C. L’échange thermique est très bon et le temps de l’opération court (4 h pour des cabillauds de 10 cm d’épaisseur). Ce procédé est adapté aux poissons et aux viandes.</w:t>
      </w:r>
    </w:p>
    <w:p w14:paraId="17C878B3"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Les méthodes externes sont les moins coûteuses (sauf sous vide), mais posent de gros problèmes de qualité, notamment bactériologique.</w:t>
      </w:r>
    </w:p>
    <w:p w14:paraId="00CB301E" w14:textId="77777777" w:rsidR="0064776A" w:rsidRPr="0064776A" w:rsidRDefault="009B2BC5" w:rsidP="0064776A">
      <w:pPr>
        <w:shd w:val="clear" w:color="auto" w:fill="FFFFFF"/>
        <w:spacing w:before="100" w:beforeAutospacing="1" w:after="100" w:afterAutospacing="1"/>
        <w:outlineLvl w:val="3"/>
        <w:rPr>
          <w:rFonts w:ascii="Calibri" w:hAnsi="Calibri" w:cs="Calibri"/>
          <w:b/>
          <w:bCs/>
          <w:sz w:val="22"/>
          <w:szCs w:val="22"/>
        </w:rPr>
      </w:pPr>
      <w:hyperlink r:id="rId32"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color w:val="FF00FF"/>
          <w:sz w:val="22"/>
          <w:szCs w:val="22"/>
          <w:shd w:val="clear" w:color="auto" w:fill="FFFF00"/>
        </w:rPr>
        <w:t>Les méthodes de décongélation par réchauffement interne</w:t>
      </w:r>
    </w:p>
    <w:p w14:paraId="0E018E26"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Les méthodes par réchauffement interne sont basées sur des courants électriques ou ondes, ce qui les rend très coûteuses. Par contre, elles sont très rapides et donnent de bons résultats gustatifs et bactériologiques.</w:t>
      </w:r>
    </w:p>
    <w:p w14:paraId="6CB6F177" w14:textId="77777777" w:rsidR="0064776A" w:rsidRPr="0064776A" w:rsidRDefault="009B2BC5" w:rsidP="0064776A">
      <w:pPr>
        <w:shd w:val="clear" w:color="auto" w:fill="FFFFFF"/>
        <w:spacing w:before="100" w:beforeAutospacing="1" w:after="100" w:afterAutospacing="1"/>
        <w:outlineLvl w:val="4"/>
        <w:rPr>
          <w:rFonts w:ascii="Calibri" w:hAnsi="Calibri" w:cs="Calibri"/>
          <w:b/>
          <w:bCs/>
          <w:sz w:val="22"/>
          <w:szCs w:val="22"/>
        </w:rPr>
      </w:pPr>
      <w:hyperlink r:id="rId33"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sz w:val="22"/>
          <w:szCs w:val="22"/>
        </w:rPr>
        <w:t xml:space="preserve"> </w:t>
      </w:r>
      <w:r w:rsidR="0064776A" w:rsidRPr="0064776A">
        <w:rPr>
          <w:rFonts w:ascii="Calibri" w:hAnsi="Calibri" w:cs="Calibri"/>
          <w:b/>
          <w:bCs/>
          <w:color w:val="006400"/>
          <w:sz w:val="22"/>
          <w:szCs w:val="22"/>
        </w:rPr>
        <w:t xml:space="preserve">Par résistance </w:t>
      </w:r>
    </w:p>
    <w:p w14:paraId="415A4746"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Le produit congelé est mauvais conducteur. On place deux électrodes sur les faces du produit. Il se crée un « effet Joule » dans le produit au passage d’un courant électrique. Le produit s’échauffe de l’intérieur. Cette méthode est valable pour les blocs et les purées.</w:t>
      </w:r>
    </w:p>
    <w:p w14:paraId="3F6D0CFD" w14:textId="77777777" w:rsidR="0064776A" w:rsidRPr="0064776A" w:rsidRDefault="009B2BC5" w:rsidP="0064776A">
      <w:pPr>
        <w:shd w:val="clear" w:color="auto" w:fill="FFFFFF"/>
        <w:spacing w:before="100" w:beforeAutospacing="1" w:after="100" w:afterAutospacing="1"/>
        <w:outlineLvl w:val="4"/>
        <w:rPr>
          <w:rFonts w:ascii="Calibri" w:hAnsi="Calibri" w:cs="Calibri"/>
          <w:b/>
          <w:bCs/>
          <w:sz w:val="22"/>
          <w:szCs w:val="22"/>
        </w:rPr>
      </w:pPr>
      <w:hyperlink r:id="rId34"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sz w:val="22"/>
          <w:szCs w:val="22"/>
        </w:rPr>
        <w:t xml:space="preserve"> </w:t>
      </w:r>
      <w:r w:rsidR="0064776A" w:rsidRPr="0064776A">
        <w:rPr>
          <w:rFonts w:ascii="Calibri" w:hAnsi="Calibri" w:cs="Calibri"/>
          <w:b/>
          <w:bCs/>
          <w:color w:val="006400"/>
          <w:sz w:val="22"/>
          <w:szCs w:val="22"/>
        </w:rPr>
        <w:t xml:space="preserve">Par hautes fréquences </w:t>
      </w:r>
    </w:p>
    <w:p w14:paraId="55982777"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On applique des fréquences de 13,5 MHz, 27,1 MHz ou 40,6 MHz sur des armatures entourant le produit : ce procédé est rapide, facile, mais très coûteux.</w:t>
      </w:r>
    </w:p>
    <w:p w14:paraId="492EED1A" w14:textId="77777777" w:rsidR="0064776A" w:rsidRPr="0064776A" w:rsidRDefault="009B2BC5" w:rsidP="0064776A">
      <w:pPr>
        <w:shd w:val="clear" w:color="auto" w:fill="FFFFFF"/>
        <w:spacing w:before="100" w:beforeAutospacing="1" w:after="100" w:afterAutospacing="1"/>
        <w:outlineLvl w:val="4"/>
        <w:rPr>
          <w:rFonts w:ascii="Calibri" w:hAnsi="Calibri" w:cs="Calibri"/>
          <w:b/>
          <w:bCs/>
          <w:sz w:val="22"/>
          <w:szCs w:val="22"/>
        </w:rPr>
      </w:pPr>
      <w:hyperlink r:id="rId35" w:anchor="outil_sommaire" w:tooltip="Sommaire" w:history="1">
        <w:r w:rsidR="0064776A" w:rsidRPr="0064776A">
          <w:rPr>
            <w:rFonts w:ascii="Calibri" w:hAnsi="Calibri" w:cs="Calibri"/>
            <w:b/>
            <w:bCs/>
            <w:color w:val="0000FF"/>
            <w:sz w:val="22"/>
            <w:szCs w:val="22"/>
            <w:u w:val="single"/>
          </w:rPr>
          <w:t> </w:t>
        </w:r>
      </w:hyperlink>
      <w:r w:rsidR="0064776A" w:rsidRPr="0064776A">
        <w:rPr>
          <w:rFonts w:ascii="Calibri" w:hAnsi="Calibri" w:cs="Calibri"/>
          <w:b/>
          <w:bCs/>
          <w:sz w:val="22"/>
          <w:szCs w:val="22"/>
        </w:rPr>
        <w:t xml:space="preserve"> </w:t>
      </w:r>
      <w:r w:rsidR="0064776A" w:rsidRPr="0064776A">
        <w:rPr>
          <w:rFonts w:ascii="Calibri" w:hAnsi="Calibri" w:cs="Calibri"/>
          <w:b/>
          <w:bCs/>
          <w:color w:val="006400"/>
          <w:sz w:val="22"/>
          <w:szCs w:val="22"/>
        </w:rPr>
        <w:t xml:space="preserve">Par Micro-ondes </w:t>
      </w:r>
    </w:p>
    <w:p w14:paraId="284AD55D" w14:textId="77777777" w:rsidR="0064776A" w:rsidRPr="0064776A" w:rsidRDefault="0064776A" w:rsidP="0064776A">
      <w:pPr>
        <w:shd w:val="clear" w:color="auto" w:fill="FFFFFF"/>
        <w:spacing w:before="100" w:beforeAutospacing="1" w:after="100" w:afterAutospacing="1"/>
        <w:rPr>
          <w:rFonts w:ascii="Calibri" w:hAnsi="Calibri" w:cs="Calibri"/>
          <w:sz w:val="22"/>
          <w:szCs w:val="22"/>
        </w:rPr>
      </w:pPr>
      <w:r w:rsidRPr="0064776A">
        <w:rPr>
          <w:rFonts w:ascii="Calibri" w:hAnsi="Calibri" w:cs="Calibri"/>
          <w:sz w:val="22"/>
          <w:szCs w:val="22"/>
        </w:rPr>
        <w:t xml:space="preserve">Procédé le plus utilisé en industrie. </w:t>
      </w:r>
      <w:r w:rsidRPr="0064776A">
        <w:rPr>
          <w:rFonts w:ascii="Calibri" w:hAnsi="Calibri" w:cs="Calibri"/>
          <w:sz w:val="22"/>
          <w:szCs w:val="22"/>
        </w:rPr>
        <w:br/>
        <w:t>Les micro-ondes sont générées par des ondes de fréquences variables. En alimentaire, on retient 960 MHz (2450 MHz par dérogation)</w:t>
      </w:r>
      <w:r w:rsidRPr="0064776A">
        <w:rPr>
          <w:rFonts w:ascii="Calibri" w:hAnsi="Calibri" w:cs="Calibri"/>
          <w:sz w:val="22"/>
          <w:szCs w:val="22"/>
        </w:rPr>
        <w:br/>
        <w:t>Le procédé pose plusieurs problèmes :</w:t>
      </w:r>
      <w:r w:rsidRPr="0064776A">
        <w:rPr>
          <w:rFonts w:ascii="Calibri" w:hAnsi="Calibri" w:cs="Calibri"/>
          <w:sz w:val="22"/>
          <w:szCs w:val="22"/>
        </w:rPr>
        <w:br/>
        <w:t>• Difficile à mettre en œuvre sur de gros morceaux car on rencontre des problèmes de pénétration des ondes.</w:t>
      </w:r>
      <w:r w:rsidRPr="0064776A">
        <w:rPr>
          <w:rFonts w:ascii="Calibri" w:hAnsi="Calibri" w:cs="Calibri"/>
          <w:sz w:val="22"/>
          <w:szCs w:val="22"/>
        </w:rPr>
        <w:br/>
        <w:t>• Hétérogénéité du traitement au fil du temps : le produit est difficilement polarisable au départ, où il y a peu d’eau libre. Mais, plus l’eau libre se forme, plus les réactions d’agitation sont intenses et donc plus le produit s’échauffe : on a le phénomène « d’emballement thermique ». Solution : produit de faible épaisseur et/ou micro-ondes par impulsion discontinues.</w:t>
      </w:r>
      <w:r w:rsidRPr="0064776A">
        <w:rPr>
          <w:rFonts w:ascii="Calibri" w:hAnsi="Calibri" w:cs="Calibri"/>
          <w:sz w:val="22"/>
          <w:szCs w:val="22"/>
        </w:rPr>
        <w:br/>
        <w:t xml:space="preserve">La décongélation industrielle se fait en général en tunnel, avec des champs d’ondes brassées, pour essayer de minimiser les effets de montée rapide en température. Elle se fait souvent en deux ou plusieurs étapes, avec des phases de repos intercalées pour permettre « l’égalisation des ondes ». On les utilise en général pour un traitement préalable, jusqu’à la température de - 5 °C environ. Ensuite, le produit sera repris par un autre procédé. </w:t>
      </w:r>
      <w:r w:rsidRPr="0064776A">
        <w:rPr>
          <w:rFonts w:ascii="Calibri" w:hAnsi="Calibri" w:cs="Calibri"/>
          <w:sz w:val="22"/>
          <w:szCs w:val="22"/>
        </w:rPr>
        <w:br/>
        <w:t>Ex : Poisson, viandes volailles épaisseur 5 à 9cm ; Ti = -18/-20°C ; Tf = -2/-3°C ; Durée = 4 à 15 min !</w:t>
      </w:r>
    </w:p>
    <w:p w14:paraId="11DEB3D1" w14:textId="77777777" w:rsidR="0064776A" w:rsidRPr="00913A62" w:rsidRDefault="0064776A">
      <w:pPr>
        <w:rPr>
          <w:rFonts w:ascii="Calibri" w:hAnsi="Calibri" w:cs="Calibri"/>
        </w:rPr>
      </w:pPr>
    </w:p>
    <w:p w14:paraId="11DB3239" w14:textId="21225ED2" w:rsidR="00865606" w:rsidRPr="00913A62" w:rsidRDefault="00865606">
      <w:pPr>
        <w:rPr>
          <w:rFonts w:ascii="Calibri" w:hAnsi="Calibri" w:cs="Calibri"/>
        </w:rPr>
      </w:pPr>
    </w:p>
    <w:p w14:paraId="3E9C54EA" w14:textId="0E725872" w:rsidR="00865606" w:rsidRPr="00913A62" w:rsidRDefault="00865606">
      <w:pPr>
        <w:rPr>
          <w:rFonts w:ascii="Calibri" w:hAnsi="Calibri" w:cs="Calibri"/>
        </w:rPr>
      </w:pPr>
    </w:p>
    <w:p w14:paraId="29C182CB" w14:textId="77777777" w:rsidR="00865606" w:rsidRDefault="00865606">
      <w:pPr>
        <w:rPr>
          <w:rFonts w:ascii="Calibri" w:hAnsi="Calibri" w:cs="Calibri"/>
        </w:rPr>
      </w:pPr>
    </w:p>
    <w:p w14:paraId="06CEFD8E" w14:textId="77777777" w:rsidR="00473942" w:rsidRDefault="00473942">
      <w:pPr>
        <w:rPr>
          <w:rFonts w:ascii="Calibri" w:hAnsi="Calibri" w:cs="Calibri"/>
        </w:rPr>
      </w:pPr>
    </w:p>
    <w:p w14:paraId="6B4DCA22" w14:textId="741F2962" w:rsidR="00473942" w:rsidRDefault="00473942">
      <w:pPr>
        <w:rPr>
          <w:rFonts w:ascii="Calibri" w:hAnsi="Calibri" w:cs="Calibri"/>
        </w:rPr>
      </w:pPr>
    </w:p>
    <w:p w14:paraId="6A839673" w14:textId="552FB1BD" w:rsidR="00595A75" w:rsidRDefault="00595A75">
      <w:pPr>
        <w:rPr>
          <w:rFonts w:ascii="Calibri" w:hAnsi="Calibri" w:cs="Calibri"/>
        </w:rPr>
      </w:pPr>
    </w:p>
    <w:p w14:paraId="21C27215" w14:textId="3B9F61FA" w:rsidR="00595A75" w:rsidRDefault="00595A75">
      <w:pPr>
        <w:rPr>
          <w:rFonts w:ascii="Calibri" w:hAnsi="Calibri" w:cs="Calibri"/>
        </w:rPr>
      </w:pPr>
    </w:p>
    <w:p w14:paraId="6C7E7F32" w14:textId="4BE29707" w:rsidR="00595A75" w:rsidRDefault="00595A75">
      <w:pPr>
        <w:rPr>
          <w:rFonts w:ascii="Calibri" w:hAnsi="Calibri" w:cs="Calibri"/>
        </w:rPr>
      </w:pPr>
    </w:p>
    <w:p w14:paraId="4EC8B6BE" w14:textId="051770A4" w:rsidR="00595A75" w:rsidRDefault="00595A75">
      <w:pPr>
        <w:rPr>
          <w:rFonts w:ascii="Calibri" w:hAnsi="Calibri" w:cs="Calibri"/>
        </w:rPr>
      </w:pPr>
    </w:p>
    <w:p w14:paraId="6F490058" w14:textId="5E9F15B8" w:rsidR="00595A75" w:rsidRDefault="00595A75">
      <w:pPr>
        <w:rPr>
          <w:rFonts w:ascii="Calibri" w:hAnsi="Calibri" w:cs="Calibri"/>
        </w:rPr>
      </w:pPr>
    </w:p>
    <w:p w14:paraId="18112776" w14:textId="652397C2" w:rsidR="00595A75" w:rsidRDefault="00595A75">
      <w:pPr>
        <w:rPr>
          <w:rFonts w:ascii="Calibri" w:hAnsi="Calibri" w:cs="Calibri"/>
        </w:rPr>
      </w:pPr>
    </w:p>
    <w:p w14:paraId="2181C8AB" w14:textId="0AFBFDC6" w:rsidR="00595A75" w:rsidRDefault="00595A75">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595A75" w:rsidRPr="0064776A" w14:paraId="2D25A6A2" w14:textId="77777777" w:rsidTr="001736B7">
        <w:trPr>
          <w:cantSplit/>
          <w:trHeight w:val="87"/>
          <w:jc w:val="center"/>
        </w:trPr>
        <w:tc>
          <w:tcPr>
            <w:tcW w:w="8781" w:type="dxa"/>
            <w:tcBorders>
              <w:top w:val="single" w:sz="4" w:space="0" w:color="000000"/>
            </w:tcBorders>
            <w:vAlign w:val="center"/>
          </w:tcPr>
          <w:p w14:paraId="438119AC" w14:textId="77777777" w:rsidR="00595A75" w:rsidRPr="0064776A" w:rsidRDefault="00595A75" w:rsidP="001736B7">
            <w:pPr>
              <w:suppressAutoHyphens/>
              <w:snapToGrid w:val="0"/>
              <w:spacing w:line="276" w:lineRule="auto"/>
              <w:jc w:val="right"/>
              <w:rPr>
                <w:rFonts w:ascii="Arial" w:eastAsia="Calibri" w:hAnsi="Arial" w:cs="Arial"/>
                <w:sz w:val="16"/>
                <w:szCs w:val="16"/>
                <w:lang w:eastAsia="ar-SA"/>
              </w:rPr>
            </w:pPr>
            <w:r w:rsidRPr="0064776A">
              <w:rPr>
                <w:rFonts w:ascii="Calibri" w:eastAsia="Calibri" w:hAnsi="Calibri" w:cs="Arial"/>
                <w:sz w:val="16"/>
                <w:szCs w:val="16"/>
                <w:lang w:eastAsia="ar-SA"/>
              </w:rPr>
              <w:fldChar w:fldCharType="begin"/>
            </w:r>
            <w:r w:rsidRPr="0064776A">
              <w:rPr>
                <w:rFonts w:ascii="Calibri" w:eastAsia="Calibri" w:hAnsi="Calibri" w:cs="Arial"/>
                <w:sz w:val="16"/>
                <w:szCs w:val="16"/>
                <w:lang w:eastAsia="ar-SA"/>
              </w:rPr>
              <w:instrText xml:space="preserve"> FILENAME </w:instrText>
            </w:r>
            <w:r w:rsidRPr="0064776A">
              <w:rPr>
                <w:rFonts w:ascii="Calibri" w:eastAsia="Calibri" w:hAnsi="Calibri" w:cs="Arial"/>
                <w:sz w:val="16"/>
                <w:szCs w:val="16"/>
                <w:lang w:eastAsia="ar-SA"/>
              </w:rPr>
              <w:fldChar w:fldCharType="separate"/>
            </w:r>
            <w:r w:rsidRPr="0064776A">
              <w:rPr>
                <w:rFonts w:ascii="Calibri" w:eastAsia="Calibri" w:hAnsi="Calibri" w:cs="Arial"/>
                <w:noProof/>
                <w:sz w:val="16"/>
                <w:szCs w:val="16"/>
                <w:lang w:eastAsia="ar-SA"/>
              </w:rPr>
              <w:t>MS.Portrait Simon - Copie (2).docx</w:t>
            </w:r>
            <w:r w:rsidRPr="0064776A">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4AC2C5A8" w14:textId="77777777" w:rsidR="00595A75" w:rsidRPr="0064776A" w:rsidRDefault="00595A75" w:rsidP="001736B7">
            <w:pPr>
              <w:suppressAutoHyphens/>
              <w:snapToGrid w:val="0"/>
              <w:jc w:val="center"/>
              <w:rPr>
                <w:rFonts w:ascii="Arial" w:hAnsi="Arial" w:cs="Arial"/>
                <w:sz w:val="16"/>
                <w:szCs w:val="16"/>
                <w:lang w:eastAsia="ar-SA"/>
              </w:rPr>
            </w:pPr>
            <w:r w:rsidRPr="0064776A">
              <w:rPr>
                <w:rFonts w:ascii="Arial" w:hAnsi="Arial" w:cs="Arial"/>
                <w:sz w:val="16"/>
                <w:szCs w:val="16"/>
                <w:lang w:eastAsia="ar-SA"/>
              </w:rPr>
              <w:t xml:space="preserve">Page </w:t>
            </w:r>
            <w:r w:rsidRPr="0064776A">
              <w:rPr>
                <w:rFonts w:cs="Arial"/>
                <w:sz w:val="16"/>
                <w:szCs w:val="16"/>
                <w:lang w:eastAsia="ar-SA"/>
              </w:rPr>
              <w:fldChar w:fldCharType="begin"/>
            </w:r>
            <w:r w:rsidRPr="0064776A">
              <w:rPr>
                <w:rFonts w:cs="Arial"/>
                <w:sz w:val="16"/>
                <w:szCs w:val="16"/>
                <w:lang w:eastAsia="ar-SA"/>
              </w:rPr>
              <w:instrText xml:space="preserve"> PAGE </w:instrText>
            </w:r>
            <w:r w:rsidRPr="0064776A">
              <w:rPr>
                <w:rFonts w:cs="Arial"/>
                <w:sz w:val="16"/>
                <w:szCs w:val="16"/>
                <w:lang w:eastAsia="ar-SA"/>
              </w:rPr>
              <w:fldChar w:fldCharType="separate"/>
            </w:r>
            <w:r w:rsidRPr="0064776A">
              <w:rPr>
                <w:rFonts w:cs="Arial"/>
                <w:noProof/>
                <w:sz w:val="16"/>
                <w:szCs w:val="16"/>
                <w:lang w:eastAsia="ar-SA"/>
              </w:rPr>
              <w:t>1</w:t>
            </w:r>
            <w:r w:rsidRPr="0064776A">
              <w:rPr>
                <w:rFonts w:ascii="Arial" w:hAnsi="Arial" w:cs="Arial"/>
                <w:sz w:val="16"/>
                <w:szCs w:val="16"/>
                <w:lang w:eastAsia="ar-SA"/>
              </w:rPr>
              <w:fldChar w:fldCharType="end"/>
            </w:r>
            <w:r w:rsidRPr="0064776A">
              <w:rPr>
                <w:rFonts w:ascii="Arial" w:hAnsi="Arial" w:cs="Arial"/>
                <w:sz w:val="16"/>
                <w:szCs w:val="16"/>
                <w:lang w:eastAsia="ar-SA"/>
              </w:rPr>
              <w:t xml:space="preserve"> sur </w:t>
            </w:r>
            <w:r w:rsidRPr="0064776A">
              <w:rPr>
                <w:rFonts w:cs="Arial"/>
                <w:sz w:val="16"/>
                <w:szCs w:val="16"/>
                <w:lang w:eastAsia="ar-SA"/>
              </w:rPr>
              <w:fldChar w:fldCharType="begin"/>
            </w:r>
            <w:r w:rsidRPr="0064776A">
              <w:rPr>
                <w:rFonts w:cs="Arial"/>
                <w:sz w:val="16"/>
                <w:szCs w:val="16"/>
                <w:lang w:eastAsia="ar-SA"/>
              </w:rPr>
              <w:instrText xml:space="preserve"> NUMPAGES \*Arabic </w:instrText>
            </w:r>
            <w:r w:rsidRPr="0064776A">
              <w:rPr>
                <w:rFonts w:cs="Arial"/>
                <w:sz w:val="16"/>
                <w:szCs w:val="16"/>
                <w:lang w:eastAsia="ar-SA"/>
              </w:rPr>
              <w:fldChar w:fldCharType="separate"/>
            </w:r>
            <w:r w:rsidRPr="0064776A">
              <w:rPr>
                <w:rFonts w:cs="Arial"/>
                <w:noProof/>
                <w:sz w:val="16"/>
                <w:szCs w:val="16"/>
                <w:lang w:eastAsia="ar-SA"/>
              </w:rPr>
              <w:t>1</w:t>
            </w:r>
            <w:r w:rsidRPr="0064776A">
              <w:rPr>
                <w:rFonts w:ascii="Arial" w:hAnsi="Arial" w:cs="Arial"/>
                <w:sz w:val="16"/>
                <w:szCs w:val="16"/>
                <w:lang w:eastAsia="ar-SA"/>
              </w:rPr>
              <w:fldChar w:fldCharType="end"/>
            </w:r>
          </w:p>
        </w:tc>
      </w:tr>
      <w:tr w:rsidR="00595A75" w:rsidRPr="0064776A" w14:paraId="1008EA6D" w14:textId="77777777" w:rsidTr="001736B7">
        <w:trPr>
          <w:cantSplit/>
          <w:trHeight w:val="225"/>
          <w:jc w:val="center"/>
        </w:trPr>
        <w:tc>
          <w:tcPr>
            <w:tcW w:w="10286" w:type="dxa"/>
            <w:gridSpan w:val="2"/>
          </w:tcPr>
          <w:p w14:paraId="18765E36" w14:textId="77777777" w:rsidR="00595A75" w:rsidRPr="0064776A" w:rsidRDefault="00595A75" w:rsidP="001736B7">
            <w:pPr>
              <w:suppressAutoHyphens/>
              <w:snapToGrid w:val="0"/>
              <w:spacing w:line="276" w:lineRule="auto"/>
              <w:rPr>
                <w:rFonts w:ascii="Arial" w:eastAsia="Calibri" w:hAnsi="Arial" w:cs="Arial"/>
                <w:sz w:val="16"/>
                <w:szCs w:val="16"/>
                <w:lang w:eastAsia="en-US"/>
              </w:rPr>
            </w:pPr>
            <w:r w:rsidRPr="0064776A">
              <w:rPr>
                <w:rFonts w:ascii="Calibri" w:eastAsia="Calibri" w:hAnsi="Calibri" w:cs="Calibri"/>
                <w:sz w:val="20"/>
                <w:szCs w:val="20"/>
                <w:lang w:eastAsia="en-US"/>
              </w:rPr>
              <w:t xml:space="preserve">Source : F. AMROUCHE Professeur Certifié en Génie Alimentaire  </w:t>
            </w:r>
            <w:hyperlink r:id="rId36" w:history="1">
              <w:r w:rsidRPr="0064776A">
                <w:rPr>
                  <w:rFonts w:ascii="Calibri" w:eastAsia="Calibri" w:hAnsi="Calibri" w:cs="Calibri"/>
                  <w:color w:val="0563C1"/>
                  <w:sz w:val="20"/>
                  <w:szCs w:val="20"/>
                  <w:u w:val="single"/>
                  <w:lang w:eastAsia="en-US"/>
                </w:rPr>
                <w:t>https://genie-alimentaire.com/spip.php?page=plan</w:t>
              </w:r>
            </w:hyperlink>
          </w:p>
        </w:tc>
      </w:tr>
    </w:tbl>
    <w:p w14:paraId="2623B91B" w14:textId="77777777" w:rsidR="00595A75" w:rsidRDefault="00595A75">
      <w:pPr>
        <w:rPr>
          <w:rFonts w:ascii="Calibri" w:hAnsi="Calibri" w:cs="Calibri"/>
        </w:rPr>
      </w:pPr>
    </w:p>
    <w:p w14:paraId="014CEFDC" w14:textId="77777777" w:rsidR="00473942" w:rsidRDefault="00473942">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A93826" w:rsidRPr="00A93826" w14:paraId="5D668FBC" w14:textId="77777777" w:rsidTr="00A93826">
        <w:trPr>
          <w:trHeight w:val="366"/>
          <w:jc w:val="center"/>
        </w:trPr>
        <w:tc>
          <w:tcPr>
            <w:tcW w:w="2269" w:type="dxa"/>
            <w:vMerge w:val="restart"/>
            <w:shd w:val="clear" w:color="auto" w:fill="FFFFFF"/>
            <w:vAlign w:val="center"/>
          </w:tcPr>
          <w:p w14:paraId="68658305" w14:textId="77777777" w:rsidR="00473942" w:rsidRPr="00A93826" w:rsidRDefault="00473942" w:rsidP="00A93826">
            <w:pPr>
              <w:jc w:val="center"/>
              <w:rPr>
                <w:rFonts w:ascii="Calibri" w:eastAsia="Calibri" w:hAnsi="Calibri"/>
                <w:sz w:val="28"/>
                <w:szCs w:val="28"/>
                <w:lang w:eastAsia="en-US"/>
              </w:rPr>
            </w:pPr>
            <w:r w:rsidRPr="00A93826">
              <w:rPr>
                <w:rFonts w:ascii="Calibri" w:eastAsia="Calibri" w:hAnsi="Calibri"/>
                <w:color w:val="C00000"/>
                <w:sz w:val="28"/>
                <w:szCs w:val="28"/>
                <w:lang w:eastAsia="en-US"/>
              </w:rPr>
              <w:t>VOTRE LOGO ICI</w:t>
            </w:r>
          </w:p>
        </w:tc>
        <w:tc>
          <w:tcPr>
            <w:tcW w:w="5381" w:type="dxa"/>
            <w:vMerge w:val="restart"/>
            <w:shd w:val="clear" w:color="auto" w:fill="auto"/>
            <w:vAlign w:val="center"/>
          </w:tcPr>
          <w:p w14:paraId="1960383A" w14:textId="77777777" w:rsidR="00473942" w:rsidRPr="00A93826" w:rsidRDefault="00473942" w:rsidP="00A93826">
            <w:pPr>
              <w:jc w:val="center"/>
              <w:rPr>
                <w:rFonts w:ascii="Calibri" w:eastAsia="Calibri" w:hAnsi="Calibri" w:cs="Calibri"/>
                <w:sz w:val="22"/>
                <w:szCs w:val="22"/>
                <w:lang w:eastAsia="en-US"/>
              </w:rPr>
            </w:pPr>
            <w:r w:rsidRPr="00A93826">
              <w:rPr>
                <w:rFonts w:ascii="Calibri" w:eastAsia="Calibri" w:hAnsi="Calibri" w:cs="Calibri"/>
                <w:b/>
                <w:bCs/>
                <w:sz w:val="22"/>
                <w:szCs w:val="22"/>
                <w:lang w:eastAsia="en-US"/>
              </w:rPr>
              <w:t>MANIPULATION DES DENRÉES</w:t>
            </w:r>
          </w:p>
        </w:tc>
        <w:tc>
          <w:tcPr>
            <w:tcW w:w="3118" w:type="dxa"/>
            <w:tcBorders>
              <w:bottom w:val="nil"/>
            </w:tcBorders>
            <w:shd w:val="clear" w:color="auto" w:fill="75DD75"/>
            <w:vAlign w:val="center"/>
          </w:tcPr>
          <w:p w14:paraId="1B59C1A5" w14:textId="77777777" w:rsidR="00473942" w:rsidRPr="00A93826" w:rsidRDefault="00473942"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 xml:space="preserve">HYGIÈNE DENRÉES </w:t>
            </w:r>
          </w:p>
        </w:tc>
      </w:tr>
      <w:tr w:rsidR="00A93826" w:rsidRPr="00A93826" w14:paraId="04381842" w14:textId="77777777" w:rsidTr="00A93826">
        <w:trPr>
          <w:trHeight w:val="322"/>
          <w:jc w:val="center"/>
        </w:trPr>
        <w:tc>
          <w:tcPr>
            <w:tcW w:w="2269" w:type="dxa"/>
            <w:vMerge/>
            <w:shd w:val="clear" w:color="auto" w:fill="FFFFFF"/>
          </w:tcPr>
          <w:p w14:paraId="42A5135C" w14:textId="77777777" w:rsidR="00473942" w:rsidRPr="00A93826" w:rsidRDefault="00473942" w:rsidP="001736B7">
            <w:pPr>
              <w:rPr>
                <w:rFonts w:ascii="Calibri" w:eastAsia="Calibri" w:hAnsi="Calibri"/>
                <w:sz w:val="22"/>
                <w:szCs w:val="22"/>
                <w:lang w:eastAsia="en-US"/>
              </w:rPr>
            </w:pPr>
          </w:p>
        </w:tc>
        <w:tc>
          <w:tcPr>
            <w:tcW w:w="5381" w:type="dxa"/>
            <w:vMerge/>
            <w:tcBorders>
              <w:top w:val="nil"/>
            </w:tcBorders>
            <w:shd w:val="clear" w:color="auto" w:fill="auto"/>
          </w:tcPr>
          <w:p w14:paraId="51E4981F" w14:textId="77777777" w:rsidR="00473942" w:rsidRPr="00A93826" w:rsidRDefault="00473942" w:rsidP="001736B7">
            <w:pPr>
              <w:rPr>
                <w:rFonts w:ascii="Calibri" w:eastAsia="Calibri" w:hAnsi="Calibri" w:cs="Calibri"/>
                <w:sz w:val="22"/>
                <w:szCs w:val="22"/>
                <w:lang w:eastAsia="en-US"/>
              </w:rPr>
            </w:pPr>
          </w:p>
        </w:tc>
        <w:tc>
          <w:tcPr>
            <w:tcW w:w="3118" w:type="dxa"/>
            <w:tcBorders>
              <w:top w:val="nil"/>
              <w:bottom w:val="nil"/>
            </w:tcBorders>
            <w:shd w:val="clear" w:color="auto" w:fill="75DD75"/>
            <w:vAlign w:val="center"/>
          </w:tcPr>
          <w:p w14:paraId="49ACC616" w14:textId="77777777" w:rsidR="00473942" w:rsidRPr="00A93826" w:rsidRDefault="00473942"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HD.00</w:t>
            </w:r>
          </w:p>
        </w:tc>
      </w:tr>
      <w:tr w:rsidR="00A93826" w:rsidRPr="00A93826" w14:paraId="0648D571" w14:textId="77777777" w:rsidTr="00A93826">
        <w:trPr>
          <w:trHeight w:val="142"/>
          <w:jc w:val="center"/>
        </w:trPr>
        <w:tc>
          <w:tcPr>
            <w:tcW w:w="2269" w:type="dxa"/>
            <w:vMerge/>
            <w:shd w:val="clear" w:color="auto" w:fill="FFFFFF"/>
          </w:tcPr>
          <w:p w14:paraId="77073C6B" w14:textId="77777777" w:rsidR="00473942" w:rsidRPr="00A93826" w:rsidRDefault="00473942" w:rsidP="001736B7">
            <w:pPr>
              <w:rPr>
                <w:rFonts w:ascii="Calibri" w:eastAsia="Calibri" w:hAnsi="Calibri"/>
                <w:sz w:val="22"/>
                <w:szCs w:val="22"/>
                <w:lang w:eastAsia="en-US"/>
              </w:rPr>
            </w:pPr>
          </w:p>
        </w:tc>
        <w:tc>
          <w:tcPr>
            <w:tcW w:w="5381" w:type="dxa"/>
            <w:vMerge/>
            <w:tcBorders>
              <w:top w:val="nil"/>
              <w:bottom w:val="nil"/>
            </w:tcBorders>
            <w:shd w:val="clear" w:color="auto" w:fill="auto"/>
          </w:tcPr>
          <w:p w14:paraId="6BA5C7A9" w14:textId="77777777" w:rsidR="00473942" w:rsidRPr="00A93826" w:rsidRDefault="00473942" w:rsidP="001736B7">
            <w:pPr>
              <w:rPr>
                <w:rFonts w:ascii="Calibri" w:eastAsia="Calibri" w:hAnsi="Calibri" w:cs="Calibri"/>
                <w:sz w:val="22"/>
                <w:szCs w:val="22"/>
                <w:lang w:eastAsia="en-US"/>
              </w:rPr>
            </w:pPr>
          </w:p>
        </w:tc>
        <w:tc>
          <w:tcPr>
            <w:tcW w:w="3118" w:type="dxa"/>
            <w:tcBorders>
              <w:top w:val="nil"/>
              <w:bottom w:val="nil"/>
            </w:tcBorders>
            <w:shd w:val="clear" w:color="auto" w:fill="auto"/>
          </w:tcPr>
          <w:p w14:paraId="51E982B9" w14:textId="77777777" w:rsidR="00473942" w:rsidRPr="00A93826" w:rsidRDefault="00473942" w:rsidP="001736B7">
            <w:pPr>
              <w:rPr>
                <w:rFonts w:ascii="Arial Narrow" w:eastAsia="Calibri" w:hAnsi="Arial Narrow"/>
                <w:sz w:val="16"/>
                <w:szCs w:val="16"/>
                <w:lang w:eastAsia="en-US"/>
              </w:rPr>
            </w:pPr>
            <w:r w:rsidRPr="00A93826">
              <w:rPr>
                <w:rFonts w:ascii="Arial Narrow" w:eastAsia="Calibri" w:hAnsi="Arial Narrow"/>
                <w:sz w:val="16"/>
                <w:szCs w:val="16"/>
                <w:lang w:eastAsia="en-US"/>
              </w:rPr>
              <w:t>Version N° 1   Vérification : VOTRE NOM ICI</w:t>
            </w:r>
          </w:p>
        </w:tc>
      </w:tr>
      <w:tr w:rsidR="00A93826" w:rsidRPr="00A93826" w14:paraId="3A21C2D3" w14:textId="77777777" w:rsidTr="00A93826">
        <w:trPr>
          <w:trHeight w:val="314"/>
          <w:jc w:val="center"/>
        </w:trPr>
        <w:tc>
          <w:tcPr>
            <w:tcW w:w="2269" w:type="dxa"/>
            <w:vMerge/>
            <w:shd w:val="clear" w:color="auto" w:fill="FFFFFF"/>
          </w:tcPr>
          <w:p w14:paraId="3331088C" w14:textId="77777777" w:rsidR="00473942" w:rsidRPr="00A93826" w:rsidRDefault="00473942" w:rsidP="001736B7">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7B21BB0C" w14:textId="77777777" w:rsidR="00473942" w:rsidRPr="00A93826" w:rsidRDefault="00473942" w:rsidP="00A93826">
            <w:pPr>
              <w:jc w:val="center"/>
              <w:rPr>
                <w:rFonts w:ascii="Calibri" w:eastAsia="Calibri" w:hAnsi="Calibri" w:cs="Calibri"/>
                <w:b/>
                <w:bCs/>
                <w:sz w:val="22"/>
                <w:szCs w:val="22"/>
                <w:lang w:eastAsia="en-US"/>
              </w:rPr>
            </w:pPr>
            <w:r w:rsidRPr="00A93826">
              <w:rPr>
                <w:rFonts w:ascii="Calibri" w:eastAsia="Calibri" w:hAnsi="Calibri" w:cs="Calibri"/>
                <w:b/>
                <w:bCs/>
                <w:sz w:val="22"/>
                <w:szCs w:val="22"/>
                <w:lang w:eastAsia="en-US"/>
              </w:rPr>
              <w:t>PROTOCOLE DE DESINFECTION DES VEGETAUX</w:t>
            </w:r>
          </w:p>
        </w:tc>
        <w:tc>
          <w:tcPr>
            <w:tcW w:w="3118" w:type="dxa"/>
            <w:tcBorders>
              <w:top w:val="nil"/>
              <w:bottom w:val="nil"/>
            </w:tcBorders>
            <w:shd w:val="clear" w:color="auto" w:fill="auto"/>
            <w:vAlign w:val="center"/>
          </w:tcPr>
          <w:p w14:paraId="5811B38B" w14:textId="77777777" w:rsidR="00473942" w:rsidRPr="00A93826" w:rsidRDefault="00473942" w:rsidP="001736B7">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Date : </w:t>
            </w:r>
          </w:p>
        </w:tc>
      </w:tr>
      <w:tr w:rsidR="00A93826" w:rsidRPr="00A93826" w14:paraId="34A66254" w14:textId="77777777" w:rsidTr="00A93826">
        <w:trPr>
          <w:trHeight w:val="227"/>
          <w:jc w:val="center"/>
        </w:trPr>
        <w:tc>
          <w:tcPr>
            <w:tcW w:w="2269" w:type="dxa"/>
            <w:vMerge/>
            <w:shd w:val="clear" w:color="auto" w:fill="FFFFFF"/>
          </w:tcPr>
          <w:p w14:paraId="3C3BDEA3" w14:textId="77777777" w:rsidR="00473942" w:rsidRPr="00A93826" w:rsidRDefault="00473942" w:rsidP="001736B7">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5FD8DFB7" w14:textId="77777777" w:rsidR="00473942" w:rsidRPr="00A93826" w:rsidRDefault="00473942" w:rsidP="001736B7">
            <w:pPr>
              <w:rPr>
                <w:rFonts w:ascii="Calibri" w:eastAsia="Calibri" w:hAnsi="Calibri"/>
                <w:sz w:val="22"/>
                <w:szCs w:val="22"/>
                <w:lang w:eastAsia="en-US"/>
              </w:rPr>
            </w:pPr>
          </w:p>
        </w:tc>
        <w:tc>
          <w:tcPr>
            <w:tcW w:w="3118" w:type="dxa"/>
            <w:tcBorders>
              <w:top w:val="nil"/>
            </w:tcBorders>
            <w:shd w:val="clear" w:color="auto" w:fill="auto"/>
          </w:tcPr>
          <w:p w14:paraId="1E0B5AC8" w14:textId="77777777" w:rsidR="00473942" w:rsidRPr="00A93826" w:rsidRDefault="00473942" w:rsidP="001736B7">
            <w:pPr>
              <w:rPr>
                <w:rFonts w:ascii="Calibri" w:eastAsia="Calibri" w:hAnsi="Calibri"/>
                <w:sz w:val="22"/>
                <w:szCs w:val="22"/>
                <w:lang w:eastAsia="en-US"/>
              </w:rPr>
            </w:pPr>
            <w:r w:rsidRPr="00473942">
              <w:rPr>
                <w:rFonts w:ascii="Arial Narrow" w:eastAsia="Calibri" w:hAnsi="Arial Narrow" w:cs="Arial"/>
                <w:sz w:val="16"/>
                <w:szCs w:val="16"/>
                <w:lang w:eastAsia="en-US"/>
              </w:rPr>
              <w:t>Couleur document : VERT-RVB 117-221-117</w:t>
            </w:r>
          </w:p>
        </w:tc>
      </w:tr>
    </w:tbl>
    <w:p w14:paraId="672BE6FD" w14:textId="60C5880A" w:rsidR="00473942" w:rsidRDefault="00473942">
      <w:pPr>
        <w:rPr>
          <w:rFonts w:ascii="Calibri" w:hAnsi="Calibri" w:cs="Calibri"/>
        </w:rPr>
      </w:pPr>
    </w:p>
    <w:p w14:paraId="1500CF90" w14:textId="5B277850" w:rsidR="00473942" w:rsidRDefault="00473942">
      <w:pPr>
        <w:rPr>
          <w:rFonts w:ascii="Calibri" w:hAnsi="Calibri" w:cs="Calibri"/>
        </w:rPr>
      </w:pPr>
    </w:p>
    <w:p w14:paraId="143F8D53" w14:textId="651D7115" w:rsidR="00473942" w:rsidRDefault="00473942">
      <w:pPr>
        <w:rPr>
          <w:rFonts w:ascii="Calibri" w:hAnsi="Calibri" w:cs="Calibri"/>
        </w:rPr>
      </w:pPr>
    </w:p>
    <w:p w14:paraId="35881ADB" w14:textId="5A1A069F" w:rsidR="00473942" w:rsidRDefault="002E1523">
      <w:pPr>
        <w:rPr>
          <w:rFonts w:ascii="Calibri" w:hAnsi="Calibri" w:cs="Calibri"/>
        </w:rPr>
      </w:pPr>
      <w:r>
        <w:rPr>
          <w:noProof/>
        </w:rPr>
        <w:pict w14:anchorId="21768005">
          <v:shape id="_x0000_i1030" type="#_x0000_t75" style="width:530.25pt;height:380.25pt;visibility:visible;mso-wrap-style:square">
            <v:imagedata r:id="rId37" o:title=""/>
          </v:shape>
        </w:pict>
      </w:r>
    </w:p>
    <w:p w14:paraId="0F1347E7" w14:textId="77777777" w:rsidR="00473942" w:rsidRDefault="00473942">
      <w:pPr>
        <w:rPr>
          <w:rFonts w:ascii="Calibri" w:hAnsi="Calibri" w:cs="Calibri"/>
        </w:rPr>
      </w:pPr>
    </w:p>
    <w:p w14:paraId="0A3C7340" w14:textId="77777777" w:rsidR="00473942" w:rsidRDefault="00473942">
      <w:pPr>
        <w:rPr>
          <w:rFonts w:ascii="Calibri" w:hAnsi="Calibri" w:cs="Calibri"/>
        </w:rPr>
      </w:pPr>
    </w:p>
    <w:p w14:paraId="70D792DB" w14:textId="77777777" w:rsidR="00473942" w:rsidRDefault="00473942">
      <w:pPr>
        <w:rPr>
          <w:noProof/>
        </w:rPr>
      </w:pPr>
    </w:p>
    <w:p w14:paraId="7217E53E" w14:textId="77777777" w:rsidR="00473942" w:rsidRDefault="00473942">
      <w:pPr>
        <w:rPr>
          <w:noProof/>
        </w:rPr>
      </w:pPr>
    </w:p>
    <w:p w14:paraId="36B7F3F8" w14:textId="1929C283" w:rsidR="00473942" w:rsidRDefault="002E1523">
      <w:pPr>
        <w:rPr>
          <w:rFonts w:ascii="Calibri" w:hAnsi="Calibri" w:cs="Calibri"/>
        </w:rPr>
      </w:pPr>
      <w:r>
        <w:rPr>
          <w:noProof/>
        </w:rPr>
        <w:pict w14:anchorId="28982928">
          <v:shape id="_x0000_i1031" type="#_x0000_t75" style="width:454.5pt;height:672.75pt;visibility:visible;mso-wrap-style:square">
            <v:imagedata r:id="rId38" o:title=""/>
          </v:shape>
        </w:pict>
      </w:r>
    </w:p>
    <w:p w14:paraId="7AD6422A" w14:textId="77777777" w:rsidR="00473942" w:rsidRDefault="00473942">
      <w:pPr>
        <w:rPr>
          <w:rFonts w:ascii="Calibri" w:hAnsi="Calibri" w:cs="Calibri"/>
        </w:rPr>
      </w:pPr>
    </w:p>
    <w:p w14:paraId="2D870DFF" w14:textId="77777777" w:rsidR="00473942" w:rsidRDefault="00473942">
      <w:pPr>
        <w:rPr>
          <w:rFonts w:ascii="Calibri" w:hAnsi="Calibri" w:cs="Calibri"/>
        </w:rPr>
      </w:pPr>
    </w:p>
    <w:p w14:paraId="32DCF679" w14:textId="19C26A92" w:rsidR="00473942" w:rsidRDefault="00473942">
      <w:pPr>
        <w:rPr>
          <w:rFonts w:ascii="Calibri" w:hAnsi="Calibri" w:cs="Calibri"/>
        </w:rPr>
      </w:pPr>
    </w:p>
    <w:p w14:paraId="527F1E02" w14:textId="71AF0AB1" w:rsidR="00473942" w:rsidRDefault="00473942">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595A75" w:rsidRPr="00473942" w14:paraId="4914DAC4" w14:textId="77777777" w:rsidTr="001736B7">
        <w:trPr>
          <w:cantSplit/>
          <w:trHeight w:val="87"/>
          <w:jc w:val="center"/>
        </w:trPr>
        <w:tc>
          <w:tcPr>
            <w:tcW w:w="8781" w:type="dxa"/>
            <w:tcBorders>
              <w:top w:val="single" w:sz="4" w:space="0" w:color="000000"/>
            </w:tcBorders>
            <w:vAlign w:val="center"/>
          </w:tcPr>
          <w:p w14:paraId="123E19E5" w14:textId="77777777" w:rsidR="00595A75" w:rsidRPr="00473942" w:rsidRDefault="00595A75" w:rsidP="001736B7">
            <w:pPr>
              <w:suppressAutoHyphens/>
              <w:snapToGrid w:val="0"/>
              <w:spacing w:line="276" w:lineRule="auto"/>
              <w:jc w:val="right"/>
              <w:rPr>
                <w:rFonts w:ascii="Arial" w:eastAsia="Calibri" w:hAnsi="Arial" w:cs="Arial"/>
                <w:sz w:val="16"/>
                <w:szCs w:val="16"/>
                <w:lang w:eastAsia="ar-SA"/>
              </w:rPr>
            </w:pPr>
            <w:r w:rsidRPr="00473942">
              <w:rPr>
                <w:rFonts w:ascii="Calibri" w:eastAsia="Calibri" w:hAnsi="Calibri" w:cs="Arial"/>
                <w:sz w:val="16"/>
                <w:szCs w:val="16"/>
                <w:lang w:eastAsia="ar-SA"/>
              </w:rPr>
              <w:fldChar w:fldCharType="begin"/>
            </w:r>
            <w:r w:rsidRPr="00473942">
              <w:rPr>
                <w:rFonts w:ascii="Calibri" w:eastAsia="Calibri" w:hAnsi="Calibri" w:cs="Arial"/>
                <w:sz w:val="16"/>
                <w:szCs w:val="16"/>
                <w:lang w:eastAsia="ar-SA"/>
              </w:rPr>
              <w:instrText xml:space="preserve"> FILENAME </w:instrText>
            </w:r>
            <w:r w:rsidRPr="00473942">
              <w:rPr>
                <w:rFonts w:ascii="Calibri" w:eastAsia="Calibri" w:hAnsi="Calibri" w:cs="Arial"/>
                <w:sz w:val="16"/>
                <w:szCs w:val="16"/>
                <w:lang w:eastAsia="ar-SA"/>
              </w:rPr>
              <w:fldChar w:fldCharType="separate"/>
            </w:r>
            <w:r w:rsidRPr="00473942">
              <w:rPr>
                <w:rFonts w:ascii="Calibri" w:eastAsia="Calibri" w:hAnsi="Calibri" w:cs="Arial"/>
                <w:noProof/>
                <w:sz w:val="16"/>
                <w:szCs w:val="16"/>
                <w:lang w:eastAsia="ar-SA"/>
              </w:rPr>
              <w:t>MS.Portrait Simon - Copie (2).docx</w:t>
            </w:r>
            <w:r w:rsidRPr="00473942">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737420A2" w14:textId="77777777" w:rsidR="00595A75" w:rsidRPr="00473942" w:rsidRDefault="00595A75" w:rsidP="001736B7">
            <w:pPr>
              <w:suppressAutoHyphens/>
              <w:snapToGrid w:val="0"/>
              <w:jc w:val="center"/>
              <w:rPr>
                <w:rFonts w:ascii="Arial" w:hAnsi="Arial" w:cs="Arial"/>
                <w:sz w:val="16"/>
                <w:szCs w:val="16"/>
                <w:lang w:eastAsia="ar-SA"/>
              </w:rPr>
            </w:pPr>
            <w:r w:rsidRPr="00473942">
              <w:rPr>
                <w:rFonts w:ascii="Arial" w:hAnsi="Arial" w:cs="Arial"/>
                <w:sz w:val="16"/>
                <w:szCs w:val="16"/>
                <w:lang w:eastAsia="ar-SA"/>
              </w:rPr>
              <w:t xml:space="preserve">Page </w:t>
            </w:r>
            <w:r w:rsidRPr="00473942">
              <w:rPr>
                <w:rFonts w:cs="Arial"/>
                <w:sz w:val="16"/>
                <w:szCs w:val="16"/>
                <w:lang w:eastAsia="ar-SA"/>
              </w:rPr>
              <w:fldChar w:fldCharType="begin"/>
            </w:r>
            <w:r w:rsidRPr="00473942">
              <w:rPr>
                <w:rFonts w:cs="Arial"/>
                <w:sz w:val="16"/>
                <w:szCs w:val="16"/>
                <w:lang w:eastAsia="ar-SA"/>
              </w:rPr>
              <w:instrText xml:space="preserve"> PAGE </w:instrText>
            </w:r>
            <w:r w:rsidRPr="00473942">
              <w:rPr>
                <w:rFonts w:cs="Arial"/>
                <w:sz w:val="16"/>
                <w:szCs w:val="16"/>
                <w:lang w:eastAsia="ar-SA"/>
              </w:rPr>
              <w:fldChar w:fldCharType="separate"/>
            </w:r>
            <w:r w:rsidRPr="00473942">
              <w:rPr>
                <w:rFonts w:cs="Arial"/>
                <w:noProof/>
                <w:sz w:val="16"/>
                <w:szCs w:val="16"/>
                <w:lang w:eastAsia="ar-SA"/>
              </w:rPr>
              <w:t>1</w:t>
            </w:r>
            <w:r w:rsidRPr="00473942">
              <w:rPr>
                <w:rFonts w:ascii="Arial" w:hAnsi="Arial" w:cs="Arial"/>
                <w:sz w:val="16"/>
                <w:szCs w:val="16"/>
                <w:lang w:eastAsia="ar-SA"/>
              </w:rPr>
              <w:fldChar w:fldCharType="end"/>
            </w:r>
            <w:r w:rsidRPr="00473942">
              <w:rPr>
                <w:rFonts w:ascii="Arial" w:hAnsi="Arial" w:cs="Arial"/>
                <w:sz w:val="16"/>
                <w:szCs w:val="16"/>
                <w:lang w:eastAsia="ar-SA"/>
              </w:rPr>
              <w:t xml:space="preserve"> sur </w:t>
            </w:r>
            <w:r w:rsidRPr="00473942">
              <w:rPr>
                <w:rFonts w:cs="Arial"/>
                <w:sz w:val="16"/>
                <w:szCs w:val="16"/>
                <w:lang w:eastAsia="ar-SA"/>
              </w:rPr>
              <w:fldChar w:fldCharType="begin"/>
            </w:r>
            <w:r w:rsidRPr="00473942">
              <w:rPr>
                <w:rFonts w:cs="Arial"/>
                <w:sz w:val="16"/>
                <w:szCs w:val="16"/>
                <w:lang w:eastAsia="ar-SA"/>
              </w:rPr>
              <w:instrText xml:space="preserve"> NUMPAGES \*Arabic </w:instrText>
            </w:r>
            <w:r w:rsidRPr="00473942">
              <w:rPr>
                <w:rFonts w:cs="Arial"/>
                <w:sz w:val="16"/>
                <w:szCs w:val="16"/>
                <w:lang w:eastAsia="ar-SA"/>
              </w:rPr>
              <w:fldChar w:fldCharType="separate"/>
            </w:r>
            <w:r w:rsidRPr="00473942">
              <w:rPr>
                <w:rFonts w:cs="Arial"/>
                <w:noProof/>
                <w:sz w:val="16"/>
                <w:szCs w:val="16"/>
                <w:lang w:eastAsia="ar-SA"/>
              </w:rPr>
              <w:t>1</w:t>
            </w:r>
            <w:r w:rsidRPr="00473942">
              <w:rPr>
                <w:rFonts w:ascii="Arial" w:hAnsi="Arial" w:cs="Arial"/>
                <w:sz w:val="16"/>
                <w:szCs w:val="16"/>
                <w:lang w:eastAsia="ar-SA"/>
              </w:rPr>
              <w:fldChar w:fldCharType="end"/>
            </w:r>
          </w:p>
        </w:tc>
      </w:tr>
      <w:tr w:rsidR="00595A75" w:rsidRPr="00473942" w14:paraId="0205B784" w14:textId="77777777" w:rsidTr="001736B7">
        <w:trPr>
          <w:cantSplit/>
          <w:trHeight w:val="225"/>
          <w:jc w:val="center"/>
        </w:trPr>
        <w:tc>
          <w:tcPr>
            <w:tcW w:w="10286" w:type="dxa"/>
            <w:gridSpan w:val="2"/>
          </w:tcPr>
          <w:p w14:paraId="40196B0B" w14:textId="77777777" w:rsidR="00595A75" w:rsidRPr="00473942" w:rsidRDefault="00595A75" w:rsidP="001736B7">
            <w:pPr>
              <w:suppressAutoHyphens/>
              <w:snapToGrid w:val="0"/>
              <w:spacing w:line="276" w:lineRule="auto"/>
              <w:rPr>
                <w:rFonts w:ascii="Arial" w:eastAsia="Calibri" w:hAnsi="Arial" w:cs="Arial"/>
                <w:sz w:val="16"/>
                <w:szCs w:val="16"/>
                <w:lang w:eastAsia="ar-SA"/>
              </w:rPr>
            </w:pPr>
            <w:r w:rsidRPr="00473942">
              <w:rPr>
                <w:rFonts w:ascii="Arial" w:eastAsia="Calibri" w:hAnsi="Arial" w:cs="Arial"/>
                <w:sz w:val="16"/>
                <w:szCs w:val="16"/>
                <w:lang w:eastAsia="ar-SA"/>
              </w:rPr>
              <w:t>Ressource documentaire :    Académie de Bordeaux</w:t>
            </w:r>
          </w:p>
          <w:p w14:paraId="2A2C56AB" w14:textId="77777777" w:rsidR="00595A75" w:rsidRPr="00473942" w:rsidRDefault="00595A75" w:rsidP="001736B7">
            <w:pPr>
              <w:suppressAutoHyphens/>
              <w:snapToGrid w:val="0"/>
              <w:spacing w:line="276" w:lineRule="auto"/>
              <w:rPr>
                <w:rFonts w:ascii="Arial" w:eastAsia="Calibri" w:hAnsi="Arial" w:cs="Arial"/>
                <w:sz w:val="16"/>
                <w:szCs w:val="16"/>
                <w:lang w:eastAsia="en-US"/>
              </w:rPr>
            </w:pPr>
            <w:r w:rsidRPr="00473942">
              <w:rPr>
                <w:rFonts w:ascii="Arial" w:eastAsia="Calibri" w:hAnsi="Arial" w:cs="Arial"/>
                <w:sz w:val="16"/>
                <w:szCs w:val="16"/>
                <w:lang w:eastAsia="en-US"/>
              </w:rPr>
              <w:t xml:space="preserve">Lien :   </w:t>
            </w:r>
            <w:hyperlink r:id="rId39" w:history="1">
              <w:r w:rsidRPr="00473942">
                <w:rPr>
                  <w:rFonts w:ascii="Arial" w:eastAsia="Calibri" w:hAnsi="Arial" w:cs="Arial"/>
                  <w:color w:val="0563C1"/>
                  <w:sz w:val="16"/>
                  <w:szCs w:val="16"/>
                  <w:u w:val="single"/>
                  <w:lang w:eastAsia="en-US"/>
                </w:rPr>
                <w:t>http://www.ac-bordeaux.fr/pid30667/espace-personnels.html</w:t>
              </w:r>
            </w:hyperlink>
            <w:r w:rsidRPr="00473942">
              <w:rPr>
                <w:rFonts w:ascii="Arial" w:eastAsia="Calibri" w:hAnsi="Arial" w:cs="Arial"/>
                <w:sz w:val="16"/>
                <w:szCs w:val="16"/>
                <w:lang w:eastAsia="en-US"/>
              </w:rPr>
              <w:t xml:space="preserve">  </w:t>
            </w:r>
          </w:p>
        </w:tc>
      </w:tr>
    </w:tbl>
    <w:p w14:paraId="633A0B94" w14:textId="44DB2088" w:rsidR="00473942" w:rsidRDefault="00473942">
      <w:pPr>
        <w:rPr>
          <w:rFonts w:ascii="Calibri" w:hAnsi="Calibri" w:cs="Calibri"/>
        </w:rPr>
      </w:pPr>
    </w:p>
    <w:p w14:paraId="257BCD3C" w14:textId="197D49BF" w:rsidR="00473942" w:rsidRDefault="00473942">
      <w:pPr>
        <w:rPr>
          <w:rFonts w:ascii="Calibri" w:hAnsi="Calibri" w:cs="Calibri"/>
        </w:rPr>
      </w:pPr>
    </w:p>
    <w:p w14:paraId="7682DAC8" w14:textId="7A6FBEBA" w:rsidR="00473942" w:rsidRDefault="00473942">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A93826" w:rsidRPr="005F209E" w14:paraId="3E0150B9" w14:textId="77777777" w:rsidTr="00A93826">
        <w:trPr>
          <w:trHeight w:val="366"/>
          <w:jc w:val="center"/>
        </w:trPr>
        <w:tc>
          <w:tcPr>
            <w:tcW w:w="2269" w:type="dxa"/>
            <w:vMerge w:val="restart"/>
            <w:shd w:val="clear" w:color="auto" w:fill="FFFFFF"/>
            <w:vAlign w:val="center"/>
          </w:tcPr>
          <w:p w14:paraId="6B650297" w14:textId="77777777" w:rsidR="005F209E" w:rsidRPr="005F209E" w:rsidRDefault="005F209E" w:rsidP="00A93826">
            <w:pPr>
              <w:widowControl w:val="0"/>
              <w:autoSpaceDE w:val="0"/>
              <w:autoSpaceDN w:val="0"/>
              <w:adjustRightInd w:val="0"/>
              <w:jc w:val="center"/>
              <w:rPr>
                <w:rFonts w:ascii="Calibri" w:eastAsia="Calibri" w:hAnsi="Calibri"/>
                <w:sz w:val="28"/>
                <w:szCs w:val="28"/>
                <w:lang w:eastAsia="en-US"/>
              </w:rPr>
            </w:pPr>
            <w:r w:rsidRPr="005F209E">
              <w:rPr>
                <w:rFonts w:ascii="Calibri" w:eastAsia="Calibri" w:hAnsi="Calibri"/>
                <w:color w:val="C00000"/>
                <w:sz w:val="28"/>
                <w:szCs w:val="28"/>
                <w:lang w:eastAsia="en-US"/>
              </w:rPr>
              <w:t>VOTRE LOGO ICI</w:t>
            </w:r>
          </w:p>
        </w:tc>
        <w:tc>
          <w:tcPr>
            <w:tcW w:w="5381" w:type="dxa"/>
            <w:vMerge w:val="restart"/>
            <w:shd w:val="clear" w:color="auto" w:fill="auto"/>
            <w:vAlign w:val="center"/>
          </w:tcPr>
          <w:p w14:paraId="1D21500C" w14:textId="77777777" w:rsidR="005F209E" w:rsidRPr="00A93826" w:rsidRDefault="005F209E" w:rsidP="00A93826">
            <w:pPr>
              <w:widowControl w:val="0"/>
              <w:autoSpaceDE w:val="0"/>
              <w:autoSpaceDN w:val="0"/>
              <w:adjustRightInd w:val="0"/>
              <w:jc w:val="center"/>
              <w:rPr>
                <w:rFonts w:ascii="Calibri" w:eastAsia="Calibri" w:hAnsi="Calibri" w:cs="Calibri"/>
                <w:sz w:val="22"/>
                <w:szCs w:val="22"/>
                <w:lang w:eastAsia="en-US"/>
              </w:rPr>
            </w:pPr>
            <w:r w:rsidRPr="00A93826">
              <w:rPr>
                <w:rFonts w:ascii="Calibri" w:eastAsia="Calibri" w:hAnsi="Calibri" w:cs="Calibri"/>
                <w:b/>
                <w:bCs/>
                <w:sz w:val="22"/>
                <w:szCs w:val="22"/>
                <w:lang w:eastAsia="en-US"/>
              </w:rPr>
              <w:t>MANIPULATION DES DENRÉES</w:t>
            </w:r>
          </w:p>
        </w:tc>
        <w:tc>
          <w:tcPr>
            <w:tcW w:w="3118" w:type="dxa"/>
            <w:tcBorders>
              <w:bottom w:val="nil"/>
            </w:tcBorders>
            <w:shd w:val="clear" w:color="auto" w:fill="75DD75"/>
            <w:vAlign w:val="center"/>
          </w:tcPr>
          <w:p w14:paraId="22089322" w14:textId="77777777" w:rsidR="005F209E" w:rsidRPr="00A93826" w:rsidRDefault="005F209E" w:rsidP="00A93826">
            <w:pPr>
              <w:widowControl w:val="0"/>
              <w:autoSpaceDE w:val="0"/>
              <w:autoSpaceDN w:val="0"/>
              <w:adjustRightInd w:val="0"/>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 xml:space="preserve">HYGIÈNE DENRÉES </w:t>
            </w:r>
          </w:p>
        </w:tc>
      </w:tr>
      <w:tr w:rsidR="00133C8B" w:rsidRPr="00A93826" w14:paraId="33F1C602" w14:textId="77777777" w:rsidTr="00A93826">
        <w:trPr>
          <w:trHeight w:val="322"/>
          <w:jc w:val="center"/>
        </w:trPr>
        <w:tc>
          <w:tcPr>
            <w:tcW w:w="2269" w:type="dxa"/>
            <w:vMerge/>
            <w:shd w:val="clear" w:color="auto" w:fill="FFFFFF"/>
          </w:tcPr>
          <w:p w14:paraId="5382AD16" w14:textId="77777777" w:rsidR="005F209E" w:rsidRPr="005F209E" w:rsidRDefault="005F209E" w:rsidP="00A93826">
            <w:pPr>
              <w:widowControl w:val="0"/>
              <w:autoSpaceDE w:val="0"/>
              <w:autoSpaceDN w:val="0"/>
              <w:adjustRightInd w:val="0"/>
              <w:rPr>
                <w:rFonts w:ascii="Calibri" w:eastAsia="Calibri" w:hAnsi="Calibri"/>
                <w:sz w:val="20"/>
                <w:szCs w:val="20"/>
                <w:lang w:eastAsia="en-US"/>
              </w:rPr>
            </w:pPr>
          </w:p>
        </w:tc>
        <w:tc>
          <w:tcPr>
            <w:tcW w:w="5381" w:type="dxa"/>
            <w:vMerge/>
            <w:tcBorders>
              <w:top w:val="nil"/>
            </w:tcBorders>
            <w:shd w:val="clear" w:color="auto" w:fill="auto"/>
          </w:tcPr>
          <w:p w14:paraId="573703B3" w14:textId="77777777" w:rsidR="005F209E" w:rsidRPr="00A93826" w:rsidRDefault="005F209E" w:rsidP="00A93826">
            <w:pPr>
              <w:widowControl w:val="0"/>
              <w:autoSpaceDE w:val="0"/>
              <w:autoSpaceDN w:val="0"/>
              <w:adjustRightInd w:val="0"/>
              <w:rPr>
                <w:rFonts w:ascii="Calibri" w:eastAsia="Calibri" w:hAnsi="Calibri" w:cs="Calibri"/>
                <w:sz w:val="22"/>
                <w:szCs w:val="22"/>
                <w:lang w:eastAsia="en-US"/>
              </w:rPr>
            </w:pPr>
          </w:p>
        </w:tc>
        <w:tc>
          <w:tcPr>
            <w:tcW w:w="3118" w:type="dxa"/>
            <w:tcBorders>
              <w:top w:val="nil"/>
              <w:bottom w:val="nil"/>
            </w:tcBorders>
            <w:shd w:val="clear" w:color="auto" w:fill="75DD75"/>
            <w:vAlign w:val="center"/>
          </w:tcPr>
          <w:p w14:paraId="7495DAA4" w14:textId="77777777" w:rsidR="005F209E" w:rsidRPr="00A93826" w:rsidRDefault="005F209E" w:rsidP="00A93826">
            <w:pPr>
              <w:widowControl w:val="0"/>
              <w:autoSpaceDE w:val="0"/>
              <w:autoSpaceDN w:val="0"/>
              <w:adjustRightInd w:val="0"/>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HD.00</w:t>
            </w:r>
          </w:p>
        </w:tc>
      </w:tr>
      <w:tr w:rsidR="00A93826" w:rsidRPr="005F209E" w14:paraId="46C5657E" w14:textId="77777777" w:rsidTr="00A93826">
        <w:trPr>
          <w:trHeight w:val="142"/>
          <w:jc w:val="center"/>
        </w:trPr>
        <w:tc>
          <w:tcPr>
            <w:tcW w:w="2269" w:type="dxa"/>
            <w:vMerge/>
            <w:shd w:val="clear" w:color="auto" w:fill="FFFFFF"/>
          </w:tcPr>
          <w:p w14:paraId="5D45FB17" w14:textId="77777777" w:rsidR="005F209E" w:rsidRPr="005F209E" w:rsidRDefault="005F209E" w:rsidP="00A93826">
            <w:pPr>
              <w:widowControl w:val="0"/>
              <w:autoSpaceDE w:val="0"/>
              <w:autoSpaceDN w:val="0"/>
              <w:adjustRightInd w:val="0"/>
              <w:rPr>
                <w:rFonts w:ascii="Calibri" w:eastAsia="Calibri" w:hAnsi="Calibri"/>
                <w:sz w:val="20"/>
                <w:szCs w:val="20"/>
                <w:lang w:eastAsia="en-US"/>
              </w:rPr>
            </w:pPr>
          </w:p>
        </w:tc>
        <w:tc>
          <w:tcPr>
            <w:tcW w:w="5381" w:type="dxa"/>
            <w:vMerge/>
            <w:tcBorders>
              <w:top w:val="nil"/>
              <w:bottom w:val="nil"/>
            </w:tcBorders>
            <w:shd w:val="clear" w:color="auto" w:fill="auto"/>
          </w:tcPr>
          <w:p w14:paraId="60BE7C51" w14:textId="77777777" w:rsidR="005F209E" w:rsidRPr="00A93826" w:rsidRDefault="005F209E" w:rsidP="00A93826">
            <w:pPr>
              <w:widowControl w:val="0"/>
              <w:autoSpaceDE w:val="0"/>
              <w:autoSpaceDN w:val="0"/>
              <w:adjustRightInd w:val="0"/>
              <w:rPr>
                <w:rFonts w:ascii="Calibri" w:eastAsia="Calibri" w:hAnsi="Calibri" w:cs="Calibri"/>
                <w:sz w:val="22"/>
                <w:szCs w:val="22"/>
                <w:lang w:eastAsia="en-US"/>
              </w:rPr>
            </w:pPr>
          </w:p>
        </w:tc>
        <w:tc>
          <w:tcPr>
            <w:tcW w:w="3118" w:type="dxa"/>
            <w:tcBorders>
              <w:top w:val="nil"/>
              <w:bottom w:val="nil"/>
            </w:tcBorders>
            <w:shd w:val="clear" w:color="auto" w:fill="auto"/>
          </w:tcPr>
          <w:p w14:paraId="06B41CE6" w14:textId="77777777" w:rsidR="005F209E" w:rsidRPr="005F209E" w:rsidRDefault="005F209E" w:rsidP="00A93826">
            <w:pPr>
              <w:widowControl w:val="0"/>
              <w:autoSpaceDE w:val="0"/>
              <w:autoSpaceDN w:val="0"/>
              <w:adjustRightInd w:val="0"/>
              <w:rPr>
                <w:rFonts w:ascii="Arial Narrow" w:eastAsia="Calibri" w:hAnsi="Arial Narrow"/>
                <w:sz w:val="16"/>
                <w:szCs w:val="16"/>
                <w:lang w:eastAsia="en-US"/>
              </w:rPr>
            </w:pPr>
            <w:r w:rsidRPr="005F209E">
              <w:rPr>
                <w:rFonts w:ascii="Arial Narrow" w:eastAsia="Calibri" w:hAnsi="Arial Narrow"/>
                <w:sz w:val="16"/>
                <w:szCs w:val="16"/>
                <w:lang w:eastAsia="en-US"/>
              </w:rPr>
              <w:t>Version N° 1   Vérification : VOTRE NOM ICI</w:t>
            </w:r>
          </w:p>
        </w:tc>
      </w:tr>
      <w:tr w:rsidR="00A93826" w:rsidRPr="005F209E" w14:paraId="71B6F271" w14:textId="77777777" w:rsidTr="00A93826">
        <w:trPr>
          <w:trHeight w:val="314"/>
          <w:jc w:val="center"/>
        </w:trPr>
        <w:tc>
          <w:tcPr>
            <w:tcW w:w="2269" w:type="dxa"/>
            <w:vMerge/>
            <w:shd w:val="clear" w:color="auto" w:fill="FFFFFF"/>
          </w:tcPr>
          <w:p w14:paraId="1DD3669F" w14:textId="77777777" w:rsidR="005F209E" w:rsidRPr="005F209E" w:rsidRDefault="005F209E" w:rsidP="00A93826">
            <w:pPr>
              <w:widowControl w:val="0"/>
              <w:autoSpaceDE w:val="0"/>
              <w:autoSpaceDN w:val="0"/>
              <w:adjustRightInd w:val="0"/>
              <w:rPr>
                <w:rFonts w:ascii="Calibri" w:eastAsia="Calibri" w:hAnsi="Calibri"/>
                <w:sz w:val="20"/>
                <w:szCs w:val="20"/>
                <w:lang w:eastAsia="en-US"/>
              </w:rPr>
            </w:pPr>
          </w:p>
        </w:tc>
        <w:tc>
          <w:tcPr>
            <w:tcW w:w="5381" w:type="dxa"/>
            <w:vMerge w:val="restart"/>
            <w:tcBorders>
              <w:top w:val="nil"/>
            </w:tcBorders>
            <w:shd w:val="clear" w:color="auto" w:fill="auto"/>
            <w:vAlign w:val="center"/>
          </w:tcPr>
          <w:p w14:paraId="52149F0D" w14:textId="77777777" w:rsidR="005F209E" w:rsidRPr="00A93826" w:rsidRDefault="005F209E" w:rsidP="00A93826">
            <w:pPr>
              <w:widowControl w:val="0"/>
              <w:autoSpaceDE w:val="0"/>
              <w:autoSpaceDN w:val="0"/>
              <w:adjustRightInd w:val="0"/>
              <w:jc w:val="center"/>
              <w:rPr>
                <w:rFonts w:ascii="Calibri" w:eastAsia="Calibri" w:hAnsi="Calibri" w:cs="Calibri"/>
                <w:sz w:val="22"/>
                <w:szCs w:val="22"/>
                <w:lang w:eastAsia="en-US"/>
              </w:rPr>
            </w:pPr>
            <w:r w:rsidRPr="00A93826">
              <w:rPr>
                <w:rFonts w:ascii="Calibri" w:eastAsia="KuenstlerScript Black" w:hAnsi="Calibri" w:cs="Calibri"/>
                <w:b/>
                <w:bCs/>
                <w:sz w:val="22"/>
                <w:szCs w:val="22"/>
                <w:lang w:eastAsia="en-US"/>
              </w:rPr>
              <w:t>LAVAGE ET DESINFECTION DES FRUITS ET LEGUMES</w:t>
            </w:r>
          </w:p>
        </w:tc>
        <w:tc>
          <w:tcPr>
            <w:tcW w:w="3118" w:type="dxa"/>
            <w:tcBorders>
              <w:top w:val="nil"/>
              <w:bottom w:val="nil"/>
            </w:tcBorders>
            <w:shd w:val="clear" w:color="auto" w:fill="auto"/>
            <w:vAlign w:val="center"/>
          </w:tcPr>
          <w:p w14:paraId="7C26A5E3" w14:textId="77777777" w:rsidR="005F209E" w:rsidRPr="005F209E" w:rsidRDefault="005F209E" w:rsidP="00A93826">
            <w:pPr>
              <w:widowControl w:val="0"/>
              <w:autoSpaceDE w:val="0"/>
              <w:autoSpaceDN w:val="0"/>
              <w:adjustRightInd w:val="0"/>
              <w:rPr>
                <w:rFonts w:ascii="Arial Narrow" w:eastAsia="Calibri" w:hAnsi="Arial Narrow"/>
                <w:sz w:val="16"/>
                <w:szCs w:val="16"/>
                <w:lang w:eastAsia="en-US"/>
              </w:rPr>
            </w:pPr>
            <w:r w:rsidRPr="005F209E">
              <w:rPr>
                <w:rFonts w:ascii="Arial Narrow" w:eastAsia="Calibri" w:hAnsi="Arial Narrow"/>
                <w:sz w:val="16"/>
                <w:szCs w:val="16"/>
                <w:lang w:eastAsia="en-US"/>
              </w:rPr>
              <w:t xml:space="preserve">Date : </w:t>
            </w:r>
          </w:p>
        </w:tc>
      </w:tr>
      <w:tr w:rsidR="00A93826" w:rsidRPr="005F209E" w14:paraId="77ACE953" w14:textId="77777777" w:rsidTr="00A93826">
        <w:trPr>
          <w:trHeight w:val="227"/>
          <w:jc w:val="center"/>
        </w:trPr>
        <w:tc>
          <w:tcPr>
            <w:tcW w:w="2269" w:type="dxa"/>
            <w:vMerge/>
            <w:shd w:val="clear" w:color="auto" w:fill="FFFFFF"/>
          </w:tcPr>
          <w:p w14:paraId="127FD85B" w14:textId="77777777" w:rsidR="005F209E" w:rsidRPr="005F209E" w:rsidRDefault="005F209E" w:rsidP="00A93826">
            <w:pPr>
              <w:widowControl w:val="0"/>
              <w:autoSpaceDE w:val="0"/>
              <w:autoSpaceDN w:val="0"/>
              <w:adjustRightInd w:val="0"/>
              <w:rPr>
                <w:rFonts w:ascii="Calibri" w:eastAsia="Calibri" w:hAnsi="Calibri"/>
                <w:sz w:val="20"/>
                <w:szCs w:val="20"/>
                <w:lang w:eastAsia="en-US"/>
              </w:rPr>
            </w:pPr>
          </w:p>
        </w:tc>
        <w:tc>
          <w:tcPr>
            <w:tcW w:w="5381" w:type="dxa"/>
            <w:vMerge/>
            <w:tcBorders>
              <w:top w:val="single" w:sz="4" w:space="0" w:color="auto"/>
            </w:tcBorders>
            <w:shd w:val="clear" w:color="auto" w:fill="auto"/>
          </w:tcPr>
          <w:p w14:paraId="4D9BE5E9" w14:textId="77777777" w:rsidR="005F209E" w:rsidRPr="005F209E" w:rsidRDefault="005F209E" w:rsidP="00A93826">
            <w:pPr>
              <w:widowControl w:val="0"/>
              <w:autoSpaceDE w:val="0"/>
              <w:autoSpaceDN w:val="0"/>
              <w:adjustRightInd w:val="0"/>
              <w:rPr>
                <w:rFonts w:ascii="Calibri" w:eastAsia="Calibri" w:hAnsi="Calibri"/>
                <w:sz w:val="20"/>
                <w:szCs w:val="20"/>
                <w:lang w:eastAsia="en-US"/>
              </w:rPr>
            </w:pPr>
          </w:p>
        </w:tc>
        <w:tc>
          <w:tcPr>
            <w:tcW w:w="3118" w:type="dxa"/>
            <w:tcBorders>
              <w:top w:val="nil"/>
            </w:tcBorders>
            <w:shd w:val="clear" w:color="auto" w:fill="auto"/>
          </w:tcPr>
          <w:p w14:paraId="70D00717" w14:textId="77777777" w:rsidR="005F209E" w:rsidRPr="005F209E" w:rsidRDefault="005F209E" w:rsidP="00A93826">
            <w:pPr>
              <w:widowControl w:val="0"/>
              <w:autoSpaceDE w:val="0"/>
              <w:autoSpaceDN w:val="0"/>
              <w:adjustRightInd w:val="0"/>
              <w:rPr>
                <w:rFonts w:ascii="Calibri" w:eastAsia="Calibri" w:hAnsi="Calibri"/>
                <w:sz w:val="20"/>
                <w:szCs w:val="20"/>
                <w:lang w:eastAsia="en-US"/>
              </w:rPr>
            </w:pPr>
            <w:r w:rsidRPr="005F209E">
              <w:rPr>
                <w:rFonts w:ascii="Arial Narrow" w:eastAsia="Calibri" w:hAnsi="Arial Narrow" w:cs="Arial"/>
                <w:sz w:val="16"/>
                <w:szCs w:val="16"/>
                <w:lang w:eastAsia="en-US"/>
              </w:rPr>
              <w:t>Couleur document : VERT-RVB 117-221-117</w:t>
            </w:r>
          </w:p>
        </w:tc>
      </w:tr>
    </w:tbl>
    <w:p w14:paraId="2BF4DA3C" w14:textId="74588D97" w:rsidR="005F209E" w:rsidRDefault="005F209E">
      <w:pPr>
        <w:rPr>
          <w:rFonts w:ascii="Calibri" w:hAnsi="Calibri" w:cs="Calibri"/>
        </w:rPr>
      </w:pPr>
    </w:p>
    <w:tbl>
      <w:tblPr>
        <w:tblW w:w="10606" w:type="dxa"/>
        <w:jc w:val="center"/>
        <w:tblLayout w:type="fixed"/>
        <w:tblCellMar>
          <w:left w:w="0" w:type="dxa"/>
          <w:right w:w="0" w:type="dxa"/>
        </w:tblCellMar>
        <w:tblLook w:val="0000" w:firstRow="0" w:lastRow="0" w:firstColumn="0" w:lastColumn="0" w:noHBand="0" w:noVBand="0"/>
      </w:tblPr>
      <w:tblGrid>
        <w:gridCol w:w="2849"/>
        <w:gridCol w:w="7757"/>
      </w:tblGrid>
      <w:tr w:rsidR="005F209E" w:rsidRPr="005F209E" w14:paraId="0614AE8A" w14:textId="77777777" w:rsidTr="001736B7">
        <w:trPr>
          <w:trHeight w:hRule="exact" w:val="1762"/>
          <w:jc w:val="center"/>
        </w:trPr>
        <w:tc>
          <w:tcPr>
            <w:tcW w:w="2849" w:type="dxa"/>
            <w:tcBorders>
              <w:top w:val="nil"/>
              <w:left w:val="nil"/>
              <w:bottom w:val="nil"/>
              <w:right w:val="nil"/>
            </w:tcBorders>
            <w:vAlign w:val="center"/>
          </w:tcPr>
          <w:p w14:paraId="63C0D0A7" w14:textId="1994EC1A" w:rsidR="005F209E" w:rsidRPr="005F209E" w:rsidRDefault="009B2BC5" w:rsidP="005F209E">
            <w:pPr>
              <w:widowControl w:val="0"/>
              <w:kinsoku w:val="0"/>
              <w:overflowPunct w:val="0"/>
              <w:ind w:left="84"/>
              <w:jc w:val="center"/>
              <w:textAlignment w:val="baseline"/>
              <w:rPr>
                <w:rFonts w:ascii="Calibri" w:hAnsi="Calibri" w:cs="Calibri"/>
                <w:sz w:val="22"/>
                <w:szCs w:val="22"/>
              </w:rPr>
            </w:pPr>
            <w:r>
              <w:rPr>
                <w:noProof/>
              </w:rPr>
              <w:pict w14:anchorId="1966D8B9">
                <v:line id="Connecteur droit 7" o:spid="_x0000_s1038" style="position:absolute;left:0;text-align:left;z-index: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0.8pt,784.3pt" to="334.15pt,78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" o:allowincell="f" strokecolor="#feb6c5" strokeweight=".25pt">
                  <v:stroke linestyle="thinThin"/>
                  <w10:wrap type="square" anchorx="page" anchory="page"/>
                </v:line>
              </w:pict>
            </w:r>
            <w:r>
              <w:rPr>
                <w:noProof/>
              </w:rPr>
              <w:pict w14:anchorId="11EE55B9">
                <v:line id="Connecteur droit 1" o:spid="_x0000_s1037" style="position:absolute;left:0;text-align:left;z-index:3;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0.8pt,784.8pt" to="334.15pt,78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" o:allowincell="f" strokecolor="#b81432" strokeweight=".25pt">
                  <v:stroke linestyle="thinThin"/>
                  <w10:wrap type="square" anchorx="page" anchory="page"/>
                </v:line>
              </w:pict>
            </w:r>
            <w:r>
              <w:rPr>
                <w:noProof/>
              </w:rPr>
              <w:pict w14:anchorId="37386E88">
                <v:line id="Connecteur droit 5" o:spid="_x0000_s1036" style="position:absolute;left:0;text-align:left;z-index: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0.8pt,786pt" to="334.15pt,7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" o:allowincell="f" strokecolor="#d2012c" strokeweight="1.7pt">
                  <v:stroke linestyle="thinThin"/>
                  <w10:wrap type="square" anchorx="page" anchory="page"/>
                </v:line>
              </w:pict>
            </w:r>
            <w:r>
              <w:rPr>
                <w:noProof/>
              </w:rPr>
              <w:pict w14:anchorId="0B0230A3">
                <v:line id="Connecteur droit 4" o:spid="_x0000_s1035" style="position:absolute;left:0;text-align:left;z-index:5;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0.8pt,784.3pt" to="334.15pt,78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" o:allowincell="f" strokecolor="#ffb6c5" strokeweight=".25pt">
                  <v:stroke linestyle="thinThin"/>
                  <w10:wrap type="square" anchorx="page" anchory="page"/>
                </v:line>
              </w:pict>
            </w:r>
            <w:r>
              <w:rPr>
                <w:noProof/>
              </w:rPr>
              <w:pict w14:anchorId="4A2B303F">
                <v:line id="Connecteur droit 3" o:spid="_x0000_s1034" style="position:absolute;left:0;text-align:left;z-index: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0.8pt,784.8pt" to="334.15pt,78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" o:allowincell="f" strokecolor="#b81432" strokeweight=".25pt">
                  <v:stroke linestyle="thinThin"/>
                  <w10:wrap type="square" anchorx="page" anchory="page"/>
                </v:line>
              </w:pict>
            </w:r>
            <w:r>
              <w:rPr>
                <w:noProof/>
              </w:rPr>
              <w:pict w14:anchorId="5E4D8494">
                <v:line id="Connecteur droit 2" o:spid="_x0000_s1033" style="position:absolute;left:0;text-align:left;z-index:7;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 from="70.8pt,786pt" to="334.15pt,7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" o:allowincell="f" strokecolor="#d2012c" strokeweight="1.7pt">
                  <v:stroke linestyle="thinThin"/>
                  <w10:wrap type="square" anchorx="page" anchory="page"/>
                </v:line>
              </w:pict>
            </w:r>
            <w:r w:rsidR="002E1523">
              <w:rPr>
                <w:rFonts w:ascii="Calibri" w:hAnsi="Calibri" w:cs="Calibri"/>
                <w:noProof/>
                <w:sz w:val="22"/>
                <w:szCs w:val="22"/>
              </w:rPr>
              <w:pict w14:anchorId="699DB3C8">
                <v:shape id="Image 8" o:spid="_x0000_i1032" type="#_x0000_t75" alt="_Pic115" style="width:120pt;height:76.5pt;visibility:visible;mso-wrap-style:square">
                  <v:imagedata r:id="rId40" o:title="_Pic115"/>
                </v:shape>
              </w:pict>
            </w:r>
          </w:p>
        </w:tc>
        <w:tc>
          <w:tcPr>
            <w:tcW w:w="7757" w:type="dxa"/>
            <w:tcBorders>
              <w:top w:val="nil"/>
              <w:left w:val="nil"/>
              <w:bottom w:val="nil"/>
              <w:right w:val="nil"/>
            </w:tcBorders>
            <w:vAlign w:val="bottom"/>
          </w:tcPr>
          <w:p w14:paraId="77117500" w14:textId="77777777" w:rsidR="005F209E" w:rsidRPr="005F209E" w:rsidRDefault="005F209E" w:rsidP="005F209E">
            <w:pPr>
              <w:widowControl w:val="0"/>
              <w:kinsoku w:val="0"/>
              <w:overflowPunct w:val="0"/>
              <w:spacing w:before="464" w:line="279" w:lineRule="exact"/>
              <w:ind w:left="288" w:right="1620"/>
              <w:textAlignment w:val="baseline"/>
              <w:rPr>
                <w:rFonts w:ascii="Calibri" w:hAnsi="Calibri" w:cs="Calibri"/>
                <w:sz w:val="22"/>
                <w:szCs w:val="22"/>
              </w:rPr>
            </w:pPr>
            <w:r w:rsidRPr="005F209E">
              <w:rPr>
                <w:rFonts w:ascii="Calibri" w:hAnsi="Calibri" w:cs="Calibri"/>
                <w:sz w:val="22"/>
                <w:szCs w:val="22"/>
              </w:rPr>
              <w:t>Laver et éplucher les fruits et légumes dans le local de légumerie, avant l’entrée en cuisine.</w:t>
            </w:r>
          </w:p>
          <w:p w14:paraId="73C27523" w14:textId="77777777" w:rsidR="005F209E" w:rsidRPr="005F209E" w:rsidRDefault="005F209E" w:rsidP="005F209E">
            <w:pPr>
              <w:widowControl w:val="0"/>
              <w:kinsoku w:val="0"/>
              <w:overflowPunct w:val="0"/>
              <w:spacing w:before="284" w:after="179" w:line="277" w:lineRule="exact"/>
              <w:ind w:left="288"/>
              <w:textAlignment w:val="baseline"/>
              <w:rPr>
                <w:rFonts w:ascii="Calibri" w:hAnsi="Calibri" w:cs="Calibri"/>
                <w:sz w:val="22"/>
                <w:szCs w:val="22"/>
              </w:rPr>
            </w:pPr>
            <w:r w:rsidRPr="005F209E">
              <w:rPr>
                <w:rFonts w:ascii="Calibri" w:hAnsi="Calibri" w:cs="Calibri"/>
                <w:sz w:val="22"/>
                <w:szCs w:val="22"/>
              </w:rPr>
              <w:t>A l’entrée de la légumerie, éliminer les cartons et cagettes.</w:t>
            </w:r>
          </w:p>
        </w:tc>
      </w:tr>
    </w:tbl>
    <w:p w14:paraId="62788A1F" w14:textId="77777777" w:rsidR="005F209E" w:rsidRPr="005F209E" w:rsidRDefault="005F209E" w:rsidP="005F209E">
      <w:pPr>
        <w:widowControl w:val="0"/>
        <w:kinsoku w:val="0"/>
        <w:overflowPunct w:val="0"/>
        <w:spacing w:after="232" w:line="20" w:lineRule="exact"/>
        <w:textAlignment w:val="baseline"/>
        <w:rPr>
          <w:rFonts w:ascii="Calibri" w:hAnsi="Calibri" w:cs="Calibri"/>
          <w:sz w:val="22"/>
          <w:szCs w:val="22"/>
        </w:rPr>
      </w:pPr>
    </w:p>
    <w:p w14:paraId="4557A49F" w14:textId="77777777" w:rsidR="005F209E" w:rsidRPr="005F209E" w:rsidRDefault="005F209E" w:rsidP="005F209E">
      <w:pPr>
        <w:widowControl w:val="0"/>
        <w:kinsoku w:val="0"/>
        <w:overflowPunct w:val="0"/>
        <w:spacing w:before="3" w:line="277" w:lineRule="exact"/>
        <w:ind w:left="72"/>
        <w:textAlignment w:val="baseline"/>
        <w:rPr>
          <w:rFonts w:ascii="Calibri" w:hAnsi="Calibri" w:cs="Calibri"/>
          <w:sz w:val="22"/>
          <w:szCs w:val="22"/>
        </w:rPr>
      </w:pPr>
      <w:r w:rsidRPr="005F209E">
        <w:rPr>
          <w:rFonts w:ascii="Calibri" w:hAnsi="Calibri" w:cs="Calibri"/>
          <w:sz w:val="22"/>
          <w:szCs w:val="22"/>
        </w:rPr>
        <w:t>Respecter la progression logique du sale vers le propre dans l’utilisation des bacs.</w:t>
      </w:r>
    </w:p>
    <w:p w14:paraId="4E534E0A" w14:textId="77777777" w:rsidR="005F209E" w:rsidRPr="005F209E" w:rsidRDefault="005F209E" w:rsidP="005F209E">
      <w:pPr>
        <w:widowControl w:val="0"/>
        <w:kinsoku w:val="0"/>
        <w:overflowPunct w:val="0"/>
        <w:spacing w:before="318" w:line="277" w:lineRule="exact"/>
        <w:ind w:left="72"/>
        <w:textAlignment w:val="baseline"/>
        <w:rPr>
          <w:rFonts w:ascii="Calibri" w:hAnsi="Calibri" w:cs="Calibri"/>
          <w:sz w:val="22"/>
          <w:szCs w:val="22"/>
        </w:rPr>
      </w:pPr>
      <w:r w:rsidRPr="005F209E">
        <w:rPr>
          <w:rFonts w:ascii="Calibri" w:hAnsi="Calibri" w:cs="Calibri"/>
          <w:sz w:val="22"/>
          <w:szCs w:val="22"/>
        </w:rPr>
        <w:t>Laver la peau consommable des fruits à l’eau potable.</w:t>
      </w:r>
    </w:p>
    <w:p w14:paraId="6CE5AD26" w14:textId="77777777" w:rsidR="005F209E" w:rsidRPr="005F209E" w:rsidRDefault="005F209E" w:rsidP="005F209E">
      <w:pPr>
        <w:widowControl w:val="0"/>
        <w:kinsoku w:val="0"/>
        <w:overflowPunct w:val="0"/>
        <w:spacing w:before="275" w:line="277" w:lineRule="exact"/>
        <w:ind w:left="72"/>
        <w:textAlignment w:val="baseline"/>
        <w:rPr>
          <w:rFonts w:ascii="Calibri" w:hAnsi="Calibri" w:cs="Calibri"/>
          <w:sz w:val="22"/>
          <w:szCs w:val="22"/>
        </w:rPr>
      </w:pPr>
      <w:r w:rsidRPr="005F209E">
        <w:rPr>
          <w:rFonts w:ascii="Calibri" w:hAnsi="Calibri" w:cs="Calibri"/>
          <w:sz w:val="22"/>
          <w:szCs w:val="22"/>
        </w:rPr>
        <w:t>Laver les légumes, désinfecter les légumes à consommer crus par trempage :</w:t>
      </w:r>
    </w:p>
    <w:p w14:paraId="42306AA3" w14:textId="77777777" w:rsidR="005F209E" w:rsidRPr="005F209E" w:rsidRDefault="005F209E" w:rsidP="005F209E">
      <w:pPr>
        <w:widowControl w:val="0"/>
        <w:numPr>
          <w:ilvl w:val="0"/>
          <w:numId w:val="9"/>
        </w:numPr>
        <w:kinsoku w:val="0"/>
        <w:overflowPunct w:val="0"/>
        <w:autoSpaceDE w:val="0"/>
        <w:autoSpaceDN w:val="0"/>
        <w:adjustRightInd w:val="0"/>
        <w:spacing w:before="276" w:line="276" w:lineRule="exact"/>
        <w:ind w:right="1800"/>
        <w:textAlignment w:val="baseline"/>
        <w:rPr>
          <w:rFonts w:ascii="Calibri" w:hAnsi="Calibri" w:cs="Calibri"/>
          <w:sz w:val="22"/>
          <w:szCs w:val="22"/>
        </w:rPr>
      </w:pPr>
      <w:r w:rsidRPr="005F209E">
        <w:rPr>
          <w:rFonts w:ascii="Calibri" w:hAnsi="Calibri" w:cs="Calibri"/>
          <w:sz w:val="22"/>
          <w:szCs w:val="22"/>
        </w:rPr>
        <w:t>5 minutes dans une solution chlorée (30 ml ou 3 cuillères à soupe d’eau de Javel à 2,6 % de chlore actif dans 50 l d'eau) ou vinaigrée (</w:t>
      </w:r>
      <w:r w:rsidRPr="005F209E">
        <w:rPr>
          <w:rFonts w:ascii="Calibri" w:hAnsi="Calibri" w:cs="Calibri"/>
          <w:sz w:val="22"/>
          <w:szCs w:val="22"/>
          <w:vertAlign w:val="superscript"/>
        </w:rPr>
        <w:t>1</w:t>
      </w:r>
      <w:r w:rsidRPr="005F209E">
        <w:rPr>
          <w:rFonts w:ascii="Calibri" w:hAnsi="Calibri" w:cs="Calibri"/>
          <w:sz w:val="22"/>
          <w:szCs w:val="22"/>
        </w:rPr>
        <w:t>/</w:t>
      </w:r>
      <w:r w:rsidRPr="005F209E">
        <w:rPr>
          <w:rFonts w:ascii="Calibri" w:hAnsi="Calibri" w:cs="Calibri"/>
          <w:sz w:val="22"/>
          <w:szCs w:val="22"/>
          <w:vertAlign w:val="subscript"/>
        </w:rPr>
        <w:t>2</w:t>
      </w:r>
      <w:r w:rsidRPr="005F209E">
        <w:rPr>
          <w:rFonts w:ascii="Calibri" w:hAnsi="Calibri" w:cs="Calibri"/>
          <w:sz w:val="22"/>
          <w:szCs w:val="22"/>
        </w:rPr>
        <w:t xml:space="preserve"> l de vinaigre d’alcool dans 10 l d’eau)</w:t>
      </w:r>
    </w:p>
    <w:p w14:paraId="5677D557" w14:textId="77777777" w:rsidR="005F209E" w:rsidRPr="005F209E" w:rsidRDefault="005F209E" w:rsidP="005F209E">
      <w:pPr>
        <w:widowControl w:val="0"/>
        <w:numPr>
          <w:ilvl w:val="0"/>
          <w:numId w:val="9"/>
        </w:numPr>
        <w:kinsoku w:val="0"/>
        <w:overflowPunct w:val="0"/>
        <w:autoSpaceDE w:val="0"/>
        <w:autoSpaceDN w:val="0"/>
        <w:adjustRightInd w:val="0"/>
        <w:spacing w:before="4" w:line="274" w:lineRule="exact"/>
        <w:ind w:right="1800"/>
        <w:jc w:val="both"/>
        <w:textAlignment w:val="baseline"/>
        <w:rPr>
          <w:rFonts w:ascii="Calibri" w:hAnsi="Calibri" w:cs="Calibri"/>
          <w:sz w:val="22"/>
          <w:szCs w:val="22"/>
        </w:rPr>
      </w:pPr>
      <w:r w:rsidRPr="005F209E">
        <w:rPr>
          <w:rFonts w:ascii="Calibri" w:hAnsi="Calibri" w:cs="Calibri"/>
          <w:sz w:val="22"/>
          <w:szCs w:val="22"/>
        </w:rPr>
        <w:t>Rincer à l’eau potable dans un bac propre puis égoutter / essorer (veiller à la propreté du matériel).</w:t>
      </w:r>
    </w:p>
    <w:p w14:paraId="4E405A8C" w14:textId="77777777" w:rsidR="005F209E" w:rsidRPr="005F209E" w:rsidRDefault="005F209E" w:rsidP="005F209E">
      <w:pPr>
        <w:widowControl w:val="0"/>
        <w:kinsoku w:val="0"/>
        <w:overflowPunct w:val="0"/>
        <w:spacing w:before="276" w:line="276" w:lineRule="exact"/>
        <w:ind w:left="72" w:right="1800"/>
        <w:textAlignment w:val="baseline"/>
        <w:rPr>
          <w:rFonts w:ascii="Calibri" w:hAnsi="Calibri" w:cs="Calibri"/>
          <w:sz w:val="22"/>
          <w:szCs w:val="22"/>
        </w:rPr>
      </w:pPr>
      <w:r w:rsidRPr="005F209E">
        <w:rPr>
          <w:rFonts w:ascii="Calibri" w:hAnsi="Calibri" w:cs="Calibri"/>
          <w:sz w:val="22"/>
          <w:szCs w:val="22"/>
        </w:rPr>
        <w:t>Transférer les produits dans un récipient propre et les acheminer dans le local de préparation spécifique et stocker les produits en attente de préparation, correctement étiquetés dans le frigo de cuisine entre 0 et 3°C.</w:t>
      </w:r>
    </w:p>
    <w:p w14:paraId="15DE94F0" w14:textId="77777777" w:rsidR="005F209E" w:rsidRPr="005F209E" w:rsidRDefault="005F209E" w:rsidP="005F209E">
      <w:pPr>
        <w:widowControl w:val="0"/>
        <w:kinsoku w:val="0"/>
        <w:overflowPunct w:val="0"/>
        <w:spacing w:before="274" w:line="278" w:lineRule="exact"/>
        <w:ind w:left="72" w:right="1800"/>
        <w:textAlignment w:val="baseline"/>
        <w:rPr>
          <w:rFonts w:ascii="Calibri" w:hAnsi="Calibri" w:cs="Calibri"/>
          <w:sz w:val="22"/>
          <w:szCs w:val="22"/>
        </w:rPr>
      </w:pPr>
      <w:r w:rsidRPr="005F209E">
        <w:rPr>
          <w:rFonts w:ascii="Calibri" w:hAnsi="Calibri" w:cs="Calibri"/>
          <w:sz w:val="22"/>
          <w:szCs w:val="22"/>
        </w:rPr>
        <w:t>Nettoyer et désinfecter efficacement le matériel comme défini dans le plan de nettoyage et désinfection.</w:t>
      </w:r>
    </w:p>
    <w:p w14:paraId="17047A21" w14:textId="77777777" w:rsidR="005F209E" w:rsidRPr="005F209E" w:rsidRDefault="005F209E" w:rsidP="005F209E">
      <w:pPr>
        <w:widowControl w:val="0"/>
        <w:kinsoku w:val="0"/>
        <w:overflowPunct w:val="0"/>
        <w:spacing w:before="674" w:line="273" w:lineRule="exact"/>
        <w:ind w:left="72"/>
        <w:jc w:val="center"/>
        <w:textAlignment w:val="baseline"/>
        <w:rPr>
          <w:rFonts w:ascii="Calibri" w:hAnsi="Calibri" w:cs="Calibri"/>
          <w:b/>
          <w:bCs/>
        </w:rPr>
      </w:pPr>
      <w:r w:rsidRPr="005F209E">
        <w:rPr>
          <w:rFonts w:ascii="Calibri" w:hAnsi="Calibri" w:cs="Calibri"/>
          <w:b/>
          <w:bCs/>
        </w:rPr>
        <w:t>Informations concernant l’utilisation de l’eau de Javel</w:t>
      </w:r>
    </w:p>
    <w:p w14:paraId="21CE0DA5" w14:textId="77777777" w:rsidR="005F209E" w:rsidRPr="005F209E" w:rsidRDefault="005F209E" w:rsidP="005F209E">
      <w:pPr>
        <w:widowControl w:val="0"/>
        <w:kinsoku w:val="0"/>
        <w:overflowPunct w:val="0"/>
        <w:spacing w:before="394" w:line="277" w:lineRule="exact"/>
        <w:ind w:left="72"/>
        <w:textAlignment w:val="baseline"/>
        <w:rPr>
          <w:rFonts w:ascii="Calibri" w:hAnsi="Calibri" w:cs="Calibri"/>
          <w:sz w:val="22"/>
          <w:szCs w:val="22"/>
        </w:rPr>
      </w:pPr>
      <w:r w:rsidRPr="005F209E">
        <w:rPr>
          <w:rFonts w:ascii="Calibri" w:hAnsi="Calibri" w:cs="Calibri"/>
          <w:sz w:val="22"/>
          <w:szCs w:val="22"/>
        </w:rPr>
        <w:t xml:space="preserve">L’eau de Javel doit être stockée à l’abri de la lumière et de la chaleur, et hors de la portée </w:t>
      </w:r>
      <w:r w:rsidRPr="005F209E">
        <w:rPr>
          <w:rFonts w:ascii="Calibri" w:hAnsi="Calibri" w:cs="Calibri"/>
          <w:spacing w:val="-1"/>
          <w:sz w:val="22"/>
          <w:szCs w:val="22"/>
        </w:rPr>
        <w:t>des enfants.</w:t>
      </w:r>
    </w:p>
    <w:p w14:paraId="78EE3B9E" w14:textId="77777777" w:rsidR="005F209E" w:rsidRPr="005F209E" w:rsidRDefault="005F209E" w:rsidP="005F209E">
      <w:pPr>
        <w:widowControl w:val="0"/>
        <w:kinsoku w:val="0"/>
        <w:overflowPunct w:val="0"/>
        <w:spacing w:line="276" w:lineRule="exact"/>
        <w:ind w:left="72"/>
        <w:textAlignment w:val="baseline"/>
        <w:rPr>
          <w:rFonts w:ascii="Calibri" w:hAnsi="Calibri" w:cs="Calibri"/>
          <w:sz w:val="22"/>
          <w:szCs w:val="22"/>
        </w:rPr>
      </w:pPr>
      <w:r w:rsidRPr="005F209E">
        <w:rPr>
          <w:rFonts w:ascii="Calibri" w:hAnsi="Calibri" w:cs="Calibri"/>
          <w:sz w:val="22"/>
          <w:szCs w:val="22"/>
        </w:rPr>
        <w:t>L’eau de Javel prête à l’emploi (flacon) se conserve au moins 1 an.</w:t>
      </w:r>
    </w:p>
    <w:p w14:paraId="667223F1" w14:textId="77777777" w:rsidR="005F209E" w:rsidRPr="005F209E" w:rsidRDefault="005F209E" w:rsidP="005F209E">
      <w:pPr>
        <w:widowControl w:val="0"/>
        <w:kinsoku w:val="0"/>
        <w:overflowPunct w:val="0"/>
        <w:spacing w:before="1" w:line="275" w:lineRule="exact"/>
        <w:ind w:left="72"/>
        <w:textAlignment w:val="baseline"/>
        <w:rPr>
          <w:rFonts w:ascii="Calibri" w:hAnsi="Calibri" w:cs="Calibri"/>
          <w:spacing w:val="8"/>
          <w:sz w:val="22"/>
          <w:szCs w:val="22"/>
        </w:rPr>
      </w:pPr>
      <w:r w:rsidRPr="005F209E">
        <w:rPr>
          <w:rFonts w:ascii="Calibri" w:hAnsi="Calibri" w:cs="Calibri"/>
          <w:spacing w:val="8"/>
          <w:sz w:val="22"/>
          <w:szCs w:val="22"/>
        </w:rPr>
        <w:t xml:space="preserve">Le concentré (dose – recharge) doit être dilué après l’achat, dans les 2 à 3 mois qui </w:t>
      </w:r>
      <w:r w:rsidRPr="005F209E">
        <w:rPr>
          <w:rFonts w:ascii="Calibri" w:hAnsi="Calibri" w:cs="Calibri"/>
          <w:sz w:val="22"/>
          <w:szCs w:val="22"/>
        </w:rPr>
        <w:t>suivent la date de fabrication inscrite sur l’emballage.</w:t>
      </w:r>
    </w:p>
    <w:p w14:paraId="43D9C505" w14:textId="77777777" w:rsidR="005F209E" w:rsidRPr="005F209E" w:rsidRDefault="005F209E" w:rsidP="005F209E">
      <w:pPr>
        <w:widowControl w:val="0"/>
        <w:kinsoku w:val="0"/>
        <w:overflowPunct w:val="0"/>
        <w:spacing w:before="1" w:line="275" w:lineRule="exact"/>
        <w:ind w:left="72"/>
        <w:textAlignment w:val="baseline"/>
        <w:rPr>
          <w:rFonts w:ascii="Calibri" w:hAnsi="Calibri" w:cs="Calibri"/>
          <w:spacing w:val="4"/>
          <w:sz w:val="22"/>
          <w:szCs w:val="22"/>
        </w:rPr>
      </w:pPr>
      <w:r w:rsidRPr="005F209E">
        <w:rPr>
          <w:rFonts w:ascii="Calibri" w:hAnsi="Calibri" w:cs="Calibri"/>
          <w:spacing w:val="4"/>
          <w:sz w:val="22"/>
          <w:szCs w:val="22"/>
        </w:rPr>
        <w:t xml:space="preserve">L’eau de Javel doit toujours être utilisée seule : ne jamais la mélanger avec un produit </w:t>
      </w:r>
      <w:r w:rsidRPr="005F209E">
        <w:rPr>
          <w:rFonts w:ascii="Calibri" w:hAnsi="Calibri" w:cs="Calibri"/>
          <w:sz w:val="22"/>
          <w:szCs w:val="22"/>
        </w:rPr>
        <w:t>d’entretien (produit détergent, désinfectant, détartrant).</w:t>
      </w:r>
    </w:p>
    <w:p w14:paraId="14681CF2" w14:textId="77777777" w:rsidR="005F209E" w:rsidRPr="005F209E" w:rsidRDefault="005F209E" w:rsidP="005F209E">
      <w:pPr>
        <w:widowControl w:val="0"/>
        <w:autoSpaceDE w:val="0"/>
        <w:autoSpaceDN w:val="0"/>
        <w:adjustRightInd w:val="0"/>
        <w:rPr>
          <w:rFonts w:ascii="Calibri" w:hAnsi="Calibri" w:cs="Calibri"/>
          <w:b/>
          <w:bCs/>
        </w:rPr>
      </w:pPr>
      <w:r w:rsidRPr="005F209E">
        <w:rPr>
          <w:rFonts w:ascii="Calibri" w:hAnsi="Calibri" w:cs="Calibri"/>
          <w:b/>
          <w:bCs/>
          <w:u w:val="single"/>
        </w:rPr>
        <w:t>L’eau de javel doit toujours être utilisée avec de l’eau froide.</w:t>
      </w:r>
    </w:p>
    <w:p w14:paraId="792B385E" w14:textId="77777777" w:rsidR="005F209E" w:rsidRPr="005F209E" w:rsidRDefault="005F209E" w:rsidP="005F209E">
      <w:pPr>
        <w:widowControl w:val="0"/>
        <w:autoSpaceDE w:val="0"/>
        <w:autoSpaceDN w:val="0"/>
        <w:adjustRightInd w:val="0"/>
        <w:rPr>
          <w:rFonts w:eastAsia="KuenstlerScript Black" w:cs="Calibri"/>
          <w:sz w:val="20"/>
          <w:szCs w:val="20"/>
        </w:rPr>
      </w:pPr>
    </w:p>
    <w:p w14:paraId="0A1E60CB" w14:textId="77777777" w:rsidR="005F209E" w:rsidRPr="005F209E" w:rsidRDefault="005F209E" w:rsidP="005F209E">
      <w:pPr>
        <w:widowControl w:val="0"/>
        <w:autoSpaceDE w:val="0"/>
        <w:autoSpaceDN w:val="0"/>
        <w:adjustRightInd w:val="0"/>
        <w:rPr>
          <w:rFonts w:eastAsia="KuenstlerScript Black" w:cs="Calibri"/>
          <w:sz w:val="20"/>
          <w:szCs w:val="20"/>
        </w:rPr>
      </w:pPr>
    </w:p>
    <w:p w14:paraId="4A73FBED" w14:textId="77777777" w:rsidR="005F209E" w:rsidRPr="005F209E" w:rsidRDefault="005F209E" w:rsidP="005F209E">
      <w:pPr>
        <w:widowControl w:val="0"/>
        <w:autoSpaceDE w:val="0"/>
        <w:autoSpaceDN w:val="0"/>
        <w:adjustRightInd w:val="0"/>
        <w:rPr>
          <w:rFonts w:eastAsia="KuenstlerScript Black" w:cs="Calibri"/>
          <w:sz w:val="20"/>
          <w:szCs w:val="20"/>
        </w:rPr>
      </w:pPr>
    </w:p>
    <w:p w14:paraId="5E948511" w14:textId="77777777" w:rsidR="005F209E" w:rsidRPr="005F209E" w:rsidRDefault="005F209E" w:rsidP="005F209E">
      <w:pPr>
        <w:widowControl w:val="0"/>
        <w:autoSpaceDE w:val="0"/>
        <w:autoSpaceDN w:val="0"/>
        <w:adjustRightInd w:val="0"/>
        <w:rPr>
          <w:rFonts w:eastAsia="KuenstlerScript Black" w:cs="Calibri"/>
          <w:sz w:val="20"/>
          <w:szCs w:val="20"/>
        </w:rPr>
      </w:pPr>
    </w:p>
    <w:p w14:paraId="02C1D271" w14:textId="77777777" w:rsidR="005F209E" w:rsidRPr="005F209E" w:rsidRDefault="005F209E" w:rsidP="005F209E">
      <w:pPr>
        <w:widowControl w:val="0"/>
        <w:autoSpaceDE w:val="0"/>
        <w:autoSpaceDN w:val="0"/>
        <w:adjustRightInd w:val="0"/>
        <w:rPr>
          <w:rFonts w:eastAsia="KuenstlerScript Black" w:cs="Calibri"/>
          <w:sz w:val="20"/>
          <w:szCs w:val="20"/>
        </w:rPr>
      </w:pPr>
    </w:p>
    <w:p w14:paraId="60B2F6CA" w14:textId="77777777" w:rsidR="005F209E" w:rsidRPr="005F209E" w:rsidRDefault="005F209E" w:rsidP="005F209E">
      <w:pPr>
        <w:widowControl w:val="0"/>
        <w:autoSpaceDE w:val="0"/>
        <w:autoSpaceDN w:val="0"/>
        <w:adjustRightInd w:val="0"/>
        <w:rPr>
          <w:rFonts w:eastAsia="KuenstlerScript Black" w:cs="Calibri"/>
          <w:sz w:val="20"/>
          <w:szCs w:val="20"/>
        </w:rPr>
      </w:pPr>
    </w:p>
    <w:p w14:paraId="4CB29700" w14:textId="77777777" w:rsidR="005F209E" w:rsidRPr="005F209E" w:rsidRDefault="005F209E" w:rsidP="005F209E">
      <w:pPr>
        <w:widowControl w:val="0"/>
        <w:autoSpaceDE w:val="0"/>
        <w:autoSpaceDN w:val="0"/>
        <w:adjustRightInd w:val="0"/>
        <w:rPr>
          <w:rFonts w:eastAsia="KuenstlerScript Black" w:cs="Calibri"/>
          <w:sz w:val="20"/>
          <w:szCs w:val="20"/>
        </w:rPr>
      </w:pPr>
    </w:p>
    <w:p w14:paraId="7A57AFE4" w14:textId="77777777" w:rsidR="005F209E" w:rsidRPr="005F209E" w:rsidRDefault="005F209E" w:rsidP="005F209E">
      <w:pPr>
        <w:widowControl w:val="0"/>
        <w:autoSpaceDE w:val="0"/>
        <w:autoSpaceDN w:val="0"/>
        <w:adjustRightInd w:val="0"/>
        <w:rPr>
          <w:rFonts w:eastAsia="KuenstlerScript Black" w:cs="Calibri"/>
          <w:sz w:val="20"/>
          <w:szCs w:val="20"/>
        </w:rPr>
      </w:pPr>
    </w:p>
    <w:p w14:paraId="1103B651" w14:textId="77777777" w:rsidR="005F209E" w:rsidRPr="005F209E" w:rsidRDefault="005F209E" w:rsidP="005F209E">
      <w:pPr>
        <w:widowControl w:val="0"/>
        <w:autoSpaceDE w:val="0"/>
        <w:autoSpaceDN w:val="0"/>
        <w:adjustRightInd w:val="0"/>
        <w:rPr>
          <w:rFonts w:eastAsia="KuenstlerScript Black" w:cs="Calibri"/>
          <w:sz w:val="20"/>
          <w:szCs w:val="20"/>
        </w:rPr>
      </w:pPr>
    </w:p>
    <w:p w14:paraId="5675F7E6" w14:textId="77777777" w:rsidR="005F209E" w:rsidRPr="005F209E" w:rsidRDefault="005F209E" w:rsidP="005F209E">
      <w:pPr>
        <w:widowControl w:val="0"/>
        <w:autoSpaceDE w:val="0"/>
        <w:autoSpaceDN w:val="0"/>
        <w:adjustRightInd w:val="0"/>
        <w:rPr>
          <w:rFonts w:eastAsia="KuenstlerScript Black" w:cs="Calibri"/>
          <w:sz w:val="20"/>
          <w:szCs w:val="20"/>
        </w:rPr>
      </w:pPr>
    </w:p>
    <w:p w14:paraId="06B40E6C" w14:textId="77777777" w:rsidR="005F209E" w:rsidRPr="005F209E" w:rsidRDefault="005F209E" w:rsidP="005F209E">
      <w:pPr>
        <w:widowControl w:val="0"/>
        <w:autoSpaceDE w:val="0"/>
        <w:autoSpaceDN w:val="0"/>
        <w:adjustRightInd w:val="0"/>
        <w:rPr>
          <w:rFonts w:eastAsia="KuenstlerScript Black" w:cs="Calibri"/>
          <w:sz w:val="20"/>
          <w:szCs w:val="20"/>
        </w:rPr>
      </w:pPr>
    </w:p>
    <w:p w14:paraId="4499ECDF"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7336"/>
      </w:tblGrid>
      <w:tr w:rsidR="00A93826" w:rsidRPr="005F209E" w14:paraId="1D3F4D58" w14:textId="77777777" w:rsidTr="00A93826">
        <w:tc>
          <w:tcPr>
            <w:tcW w:w="3256" w:type="dxa"/>
            <w:shd w:val="clear" w:color="auto" w:fill="auto"/>
          </w:tcPr>
          <w:p w14:paraId="60210439" w14:textId="5EDB7B6C" w:rsidR="005F209E" w:rsidRPr="00A93826" w:rsidRDefault="009B2BC5" w:rsidP="00A93826">
            <w:pPr>
              <w:widowControl w:val="0"/>
              <w:autoSpaceDE w:val="0"/>
              <w:autoSpaceDN w:val="0"/>
              <w:adjustRightInd w:val="0"/>
              <w:jc w:val="center"/>
              <w:rPr>
                <w:rFonts w:ascii="Calibri" w:eastAsia="KuenstlerScript Black" w:hAnsi="Calibri" w:cs="Calibri"/>
                <w:sz w:val="20"/>
                <w:szCs w:val="20"/>
                <w:lang w:eastAsia="en-US"/>
              </w:rPr>
            </w:pPr>
            <w:r>
              <w:rPr>
                <w:rFonts w:ascii="Calibri" w:eastAsia="Calibri" w:hAnsi="Calibri"/>
                <w:noProof/>
                <w:sz w:val="20"/>
                <w:szCs w:val="20"/>
                <w:lang w:eastAsia="en-US"/>
              </w:rPr>
              <w:pict w14:anchorId="4763E881">
                <v:shape id="Image 28" o:spid="_x0000_i1033" type="#_x0000_t75" style="width:150pt;height:135pt;visibility:visible;mso-wrap-style:square">
                  <v:imagedata r:id="rId41" o:title=""/>
                </v:shape>
              </w:pict>
            </w:r>
          </w:p>
        </w:tc>
        <w:tc>
          <w:tcPr>
            <w:tcW w:w="7336" w:type="dxa"/>
            <w:shd w:val="clear" w:color="auto" w:fill="auto"/>
          </w:tcPr>
          <w:p w14:paraId="6DABD70C"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Les fruits et légumes crus</w:t>
            </w:r>
          </w:p>
          <w:p w14:paraId="7465C71D"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Nettoyer</w:t>
            </w:r>
          </w:p>
          <w:p w14:paraId="7F94A921"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Après lavage des fruits et légumes crus ajoutez environ 10 gouttes (environ 0,5ml) d'Eau de Javel prête à l'emploi (flacon à 3,6 % de chlore actif) par litre d'eau. Laissez tremper 5 minutes, puis rincez abondamment à l'eau potable. Réalisez ces opérations avec des mains propres.</w:t>
            </w:r>
          </w:p>
          <w:p w14:paraId="05295219" w14:textId="77777777" w:rsidR="005F209E" w:rsidRPr="00A93826" w:rsidRDefault="005F209E" w:rsidP="00A93826">
            <w:pPr>
              <w:widowControl w:val="0"/>
              <w:autoSpaceDE w:val="0"/>
              <w:autoSpaceDN w:val="0"/>
              <w:adjustRightInd w:val="0"/>
              <w:rPr>
                <w:rFonts w:ascii="Calibri" w:eastAsia="KuenstlerScript Black" w:hAnsi="Calibri" w:cs="Calibri"/>
                <w:sz w:val="20"/>
                <w:szCs w:val="20"/>
                <w:lang w:eastAsia="en-US"/>
              </w:rPr>
            </w:pPr>
          </w:p>
        </w:tc>
      </w:tr>
    </w:tbl>
    <w:p w14:paraId="2086EEA8"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780"/>
      </w:tblGrid>
      <w:tr w:rsidR="00A93826" w:rsidRPr="005F209E" w14:paraId="5DE43735" w14:textId="77777777" w:rsidTr="00A93826">
        <w:tc>
          <w:tcPr>
            <w:tcW w:w="4705" w:type="dxa"/>
            <w:shd w:val="clear" w:color="auto" w:fill="auto"/>
          </w:tcPr>
          <w:p w14:paraId="737E53A8" w14:textId="243B72A1" w:rsidR="005F209E" w:rsidRPr="00A93826" w:rsidRDefault="002E1523" w:rsidP="00A93826">
            <w:pPr>
              <w:spacing w:after="160" w:line="259" w:lineRule="auto"/>
              <w:jc w:val="center"/>
              <w:rPr>
                <w:rFonts w:ascii="Calibri" w:eastAsia="Calibri" w:hAnsi="Calibri"/>
                <w:sz w:val="22"/>
                <w:szCs w:val="22"/>
                <w:lang w:eastAsia="en-US"/>
              </w:rPr>
            </w:pPr>
            <w:r>
              <w:rPr>
                <w:rFonts w:ascii="Calibri" w:eastAsia="Calibri" w:hAnsi="Calibri"/>
                <w:noProof/>
                <w:sz w:val="22"/>
                <w:szCs w:val="22"/>
                <w:lang w:eastAsia="en-US"/>
              </w:rPr>
              <w:pict w14:anchorId="4F5FAB4C">
                <v:shape id="Image 32" o:spid="_x0000_i1034" type="#_x0000_t75" style="width:195pt;height:175.5pt;visibility:visible;mso-wrap-style:square">
                  <v:imagedata r:id="rId42" o:title=""/>
                </v:shape>
              </w:pict>
            </w:r>
          </w:p>
        </w:tc>
        <w:tc>
          <w:tcPr>
            <w:tcW w:w="5780" w:type="dxa"/>
            <w:shd w:val="clear" w:color="auto" w:fill="auto"/>
          </w:tcPr>
          <w:p w14:paraId="505C4FD0"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 xml:space="preserve">Cuisine </w:t>
            </w:r>
          </w:p>
          <w:p w14:paraId="006EBB1A"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Les casseroles</w:t>
            </w:r>
          </w:p>
          <w:p w14:paraId="330C946F"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Désinfecter</w:t>
            </w:r>
          </w:p>
          <w:p w14:paraId="04A744D0"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Détacher</w:t>
            </w:r>
          </w:p>
          <w:p w14:paraId="2007A06A"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Dégraisser</w:t>
            </w:r>
          </w:p>
          <w:p w14:paraId="5FA1D138"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Utilisez le Gel Ultra Dégraissant pour venir à bout des graisses brûlées sur vos ustensiles de cuisine, comme les casseroles. Appliquez le produit pur ou légèrement dilué dans vos casseroles. Laissez agir 15 à 60 minutes puis rincez abondamment.</w:t>
            </w:r>
          </w:p>
        </w:tc>
      </w:tr>
    </w:tbl>
    <w:p w14:paraId="1726D6F4" w14:textId="77777777" w:rsidR="005F209E" w:rsidRPr="005F209E" w:rsidRDefault="005F209E" w:rsidP="005F209E">
      <w:pPr>
        <w:widowControl w:val="0"/>
        <w:autoSpaceDE w:val="0"/>
        <w:autoSpaceDN w:val="0"/>
        <w:adjustRightInd w:val="0"/>
        <w:rPr>
          <w:rFonts w:eastAsia="KuenstlerScript Black" w:cs="Calibri"/>
          <w:sz w:val="20"/>
          <w:szCs w:val="20"/>
        </w:rPr>
      </w:pPr>
    </w:p>
    <w:p w14:paraId="48111B4B" w14:textId="77777777" w:rsidR="005F209E" w:rsidRPr="005F209E" w:rsidRDefault="005F209E" w:rsidP="005F209E">
      <w:pPr>
        <w:widowControl w:val="0"/>
        <w:autoSpaceDE w:val="0"/>
        <w:autoSpaceDN w:val="0"/>
        <w:adjustRightInd w:val="0"/>
        <w:rPr>
          <w:rFonts w:eastAsia="KuenstlerScript Black" w:cs="Calibri"/>
          <w:sz w:val="20"/>
          <w:szCs w:val="20"/>
        </w:rPr>
      </w:pPr>
    </w:p>
    <w:p w14:paraId="5350DF1E"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780"/>
      </w:tblGrid>
      <w:tr w:rsidR="00A93826" w:rsidRPr="005F209E" w14:paraId="315301CC" w14:textId="77777777" w:rsidTr="00A93826">
        <w:tc>
          <w:tcPr>
            <w:tcW w:w="4705" w:type="dxa"/>
            <w:shd w:val="clear" w:color="auto" w:fill="auto"/>
          </w:tcPr>
          <w:p w14:paraId="608C57B1" w14:textId="1E95FB20" w:rsidR="005F209E" w:rsidRPr="00A93826" w:rsidRDefault="009B2BC5" w:rsidP="00A93826">
            <w:pPr>
              <w:spacing w:after="160" w:line="259" w:lineRule="auto"/>
              <w:jc w:val="center"/>
              <w:rPr>
                <w:rFonts w:ascii="Calibri" w:eastAsia="Calibri" w:hAnsi="Calibri"/>
                <w:sz w:val="22"/>
                <w:szCs w:val="22"/>
                <w:lang w:eastAsia="en-US"/>
              </w:rPr>
            </w:pPr>
            <w:r>
              <w:rPr>
                <w:rFonts w:ascii="Calibri" w:eastAsia="Calibri" w:hAnsi="Calibri"/>
                <w:noProof/>
                <w:sz w:val="22"/>
                <w:szCs w:val="22"/>
                <w:lang w:eastAsia="en-US"/>
              </w:rPr>
              <w:pict w14:anchorId="427BB32F">
                <v:shape id="Image 31" o:spid="_x0000_i1035" type="#_x0000_t75" style="width:195pt;height:135pt;visibility:visible;mso-wrap-style:square">
                  <v:imagedata r:id="rId43" o:title=""/>
                </v:shape>
              </w:pict>
            </w:r>
          </w:p>
        </w:tc>
        <w:tc>
          <w:tcPr>
            <w:tcW w:w="5780" w:type="dxa"/>
            <w:shd w:val="clear" w:color="auto" w:fill="auto"/>
          </w:tcPr>
          <w:p w14:paraId="030CFA52"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 xml:space="preserve">Cuisine </w:t>
            </w:r>
          </w:p>
          <w:p w14:paraId="23EBC72D"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Le réfrigérateur</w:t>
            </w:r>
          </w:p>
          <w:p w14:paraId="2744C359"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Désodoriser</w:t>
            </w:r>
          </w:p>
          <w:p w14:paraId="1406E814"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Dégraisser</w:t>
            </w:r>
          </w:p>
          <w:p w14:paraId="68020A53"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Utilisez les lingettes La Croix sur les surfaces de votre réfrigérateur. Rincez avec de l'eau potable après avoir utilisé le produit.</w:t>
            </w:r>
          </w:p>
        </w:tc>
      </w:tr>
    </w:tbl>
    <w:p w14:paraId="5878BB4F"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638"/>
      </w:tblGrid>
      <w:tr w:rsidR="00A93826" w:rsidRPr="005F209E" w14:paraId="72FDCE31" w14:textId="77777777" w:rsidTr="00A93826">
        <w:tc>
          <w:tcPr>
            <w:tcW w:w="4705" w:type="dxa"/>
            <w:shd w:val="clear" w:color="auto" w:fill="auto"/>
          </w:tcPr>
          <w:p w14:paraId="2AB6BB7D" w14:textId="41008167" w:rsidR="005F209E" w:rsidRPr="00A93826" w:rsidRDefault="002E1523" w:rsidP="00A93826">
            <w:pPr>
              <w:spacing w:after="160" w:line="259" w:lineRule="auto"/>
              <w:jc w:val="center"/>
              <w:rPr>
                <w:rFonts w:ascii="Calibri" w:eastAsia="Calibri" w:hAnsi="Calibri"/>
                <w:sz w:val="22"/>
                <w:szCs w:val="22"/>
                <w:lang w:eastAsia="en-US"/>
              </w:rPr>
            </w:pPr>
            <w:r>
              <w:rPr>
                <w:rFonts w:ascii="Calibri" w:eastAsia="Calibri" w:hAnsi="Calibri"/>
                <w:noProof/>
                <w:sz w:val="22"/>
                <w:szCs w:val="22"/>
                <w:lang w:eastAsia="en-US"/>
              </w:rPr>
              <w:pict w14:anchorId="73BD5205">
                <v:shape id="Image 53" o:spid="_x0000_i1036" type="#_x0000_t75" style="width:150pt;height:135pt;visibility:visible;mso-wrap-style:square">
                  <v:imagedata r:id="rId44" o:title=""/>
                </v:shape>
              </w:pict>
            </w:r>
          </w:p>
        </w:tc>
        <w:tc>
          <w:tcPr>
            <w:tcW w:w="5638" w:type="dxa"/>
            <w:shd w:val="clear" w:color="auto" w:fill="auto"/>
          </w:tcPr>
          <w:p w14:paraId="3F437291"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 xml:space="preserve">Partout </w:t>
            </w:r>
          </w:p>
          <w:p w14:paraId="198EFB72"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Graisses Tenaces</w:t>
            </w:r>
          </w:p>
          <w:p w14:paraId="1D5104EE"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Nettoyer</w:t>
            </w:r>
          </w:p>
          <w:p w14:paraId="4836E0FF"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Dégraisser</w:t>
            </w:r>
          </w:p>
          <w:p w14:paraId="7C627BDD"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Appliquez un peu de produit sur la surface à nettoyer. Laissez agir 15 minutes puis rincez à l'eau.</w:t>
            </w:r>
          </w:p>
          <w:p w14:paraId="6936B655" w14:textId="77777777" w:rsidR="005F209E" w:rsidRPr="00A93826" w:rsidRDefault="005F209E" w:rsidP="00A93826">
            <w:pPr>
              <w:spacing w:after="160" w:line="259" w:lineRule="auto"/>
              <w:rPr>
                <w:rFonts w:ascii="Calibri" w:eastAsia="Calibri" w:hAnsi="Calibri"/>
                <w:sz w:val="22"/>
                <w:szCs w:val="22"/>
                <w:lang w:eastAsia="en-US"/>
              </w:rPr>
            </w:pPr>
          </w:p>
        </w:tc>
      </w:tr>
    </w:tbl>
    <w:p w14:paraId="0DDC1C8C"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638"/>
      </w:tblGrid>
      <w:tr w:rsidR="00A93826" w:rsidRPr="005F209E" w14:paraId="3D975FB7" w14:textId="77777777" w:rsidTr="00A93826">
        <w:tc>
          <w:tcPr>
            <w:tcW w:w="4705" w:type="dxa"/>
            <w:shd w:val="clear" w:color="auto" w:fill="auto"/>
          </w:tcPr>
          <w:p w14:paraId="503FEC51" w14:textId="259E2D7F" w:rsidR="005F209E" w:rsidRPr="00A93826" w:rsidRDefault="009B2BC5" w:rsidP="00A93826">
            <w:pPr>
              <w:spacing w:after="160" w:line="259" w:lineRule="auto"/>
              <w:jc w:val="center"/>
              <w:rPr>
                <w:rFonts w:ascii="Calibri" w:eastAsia="Calibri" w:hAnsi="Calibri"/>
                <w:sz w:val="22"/>
                <w:szCs w:val="22"/>
                <w:lang w:eastAsia="en-US"/>
              </w:rPr>
            </w:pPr>
            <w:r>
              <w:rPr>
                <w:rFonts w:ascii="Calibri" w:eastAsia="Calibri" w:hAnsi="Calibri"/>
                <w:noProof/>
                <w:sz w:val="22"/>
                <w:szCs w:val="22"/>
                <w:lang w:eastAsia="en-US"/>
              </w:rPr>
              <w:pict w14:anchorId="2A73555A">
                <v:shape id="Image 38" o:spid="_x0000_i1037" type="#_x0000_t75" style="width:150pt;height:135pt;visibility:visible;mso-wrap-style:square">
                  <v:imagedata r:id="rId45" o:title=""/>
                </v:shape>
              </w:pict>
            </w:r>
          </w:p>
        </w:tc>
        <w:tc>
          <w:tcPr>
            <w:tcW w:w="5638" w:type="dxa"/>
            <w:shd w:val="clear" w:color="auto" w:fill="auto"/>
          </w:tcPr>
          <w:p w14:paraId="3F59C7E0"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 xml:space="preserve">Surfaces </w:t>
            </w:r>
          </w:p>
          <w:p w14:paraId="7255BE27"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Le bois</w:t>
            </w:r>
          </w:p>
          <w:p w14:paraId="5E6CDFF1"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Désinfecter</w:t>
            </w:r>
          </w:p>
          <w:p w14:paraId="11D81179"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Détacher</w:t>
            </w:r>
          </w:p>
          <w:p w14:paraId="2922F82B"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Diluez 100ml d'eau de Javel La Croix par litre d'eau pour détacher ou blanchir le bois. Frottez avec l'eau javellisée et rincez après 5 min de contact. Le bois doit être décapé avant application. Faire un essai sur une partie non visible de la surface.</w:t>
            </w:r>
          </w:p>
        </w:tc>
      </w:tr>
    </w:tbl>
    <w:p w14:paraId="733FBE01"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638"/>
      </w:tblGrid>
      <w:tr w:rsidR="00A93826" w:rsidRPr="005F209E" w14:paraId="51141A05" w14:textId="77777777" w:rsidTr="00A93826">
        <w:tc>
          <w:tcPr>
            <w:tcW w:w="4705" w:type="dxa"/>
            <w:shd w:val="clear" w:color="auto" w:fill="auto"/>
          </w:tcPr>
          <w:p w14:paraId="6F6913FD" w14:textId="69E80832" w:rsidR="005F209E" w:rsidRPr="00A93826" w:rsidRDefault="009B2BC5" w:rsidP="00A93826">
            <w:pPr>
              <w:spacing w:after="160" w:line="259" w:lineRule="auto"/>
              <w:jc w:val="center"/>
              <w:rPr>
                <w:rFonts w:ascii="Calibri" w:eastAsia="Calibri" w:hAnsi="Calibri"/>
                <w:sz w:val="22"/>
                <w:szCs w:val="22"/>
                <w:lang w:eastAsia="en-US"/>
              </w:rPr>
            </w:pPr>
            <w:r>
              <w:rPr>
                <w:rFonts w:ascii="Calibri" w:eastAsia="Calibri" w:hAnsi="Calibri"/>
                <w:noProof/>
                <w:sz w:val="22"/>
                <w:szCs w:val="22"/>
                <w:lang w:eastAsia="en-US"/>
              </w:rPr>
              <w:pict w14:anchorId="6D1F6EBC">
                <v:shape id="Image 40" o:spid="_x0000_i1038" type="#_x0000_t75" style="width:180pt;height:135pt;visibility:visible;mso-wrap-style:square">
                  <v:imagedata r:id="rId46" o:title=""/>
                </v:shape>
              </w:pict>
            </w:r>
          </w:p>
        </w:tc>
        <w:tc>
          <w:tcPr>
            <w:tcW w:w="5638" w:type="dxa"/>
            <w:shd w:val="clear" w:color="auto" w:fill="auto"/>
          </w:tcPr>
          <w:p w14:paraId="2D30B2D8"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 xml:space="preserve">Surfaces </w:t>
            </w:r>
          </w:p>
          <w:p w14:paraId="4049CB88"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Les sols et surfaces</w:t>
            </w:r>
          </w:p>
          <w:p w14:paraId="6A11E9AF"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Désinfecter</w:t>
            </w:r>
          </w:p>
          <w:p w14:paraId="4C3ED124"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Nettoyer</w:t>
            </w:r>
          </w:p>
          <w:p w14:paraId="20EA2181"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Versez 100 ml d'eau de Javel La Croix dans 5 litres d'eau. Nettoyez préalablement la surface. Lavez avec l'eau javellisée. Laissez en contact 5 min et rincez.</w:t>
            </w:r>
          </w:p>
        </w:tc>
      </w:tr>
    </w:tbl>
    <w:p w14:paraId="0B370896"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638"/>
      </w:tblGrid>
      <w:tr w:rsidR="00A93826" w:rsidRPr="005F209E" w14:paraId="6C060B5E" w14:textId="77777777" w:rsidTr="00A93826">
        <w:tc>
          <w:tcPr>
            <w:tcW w:w="4705" w:type="dxa"/>
            <w:shd w:val="clear" w:color="auto" w:fill="auto"/>
          </w:tcPr>
          <w:p w14:paraId="59512301" w14:textId="2E6E5D94" w:rsidR="005F209E" w:rsidRPr="00A93826" w:rsidRDefault="009B2BC5" w:rsidP="00A93826">
            <w:pPr>
              <w:spacing w:after="160" w:line="259" w:lineRule="auto"/>
              <w:jc w:val="center"/>
              <w:rPr>
                <w:rFonts w:ascii="Calibri" w:eastAsia="Calibri" w:hAnsi="Calibri"/>
                <w:sz w:val="22"/>
                <w:szCs w:val="22"/>
                <w:lang w:eastAsia="en-US"/>
              </w:rPr>
            </w:pPr>
            <w:r>
              <w:rPr>
                <w:rFonts w:ascii="Calibri" w:eastAsia="Calibri" w:hAnsi="Calibri"/>
                <w:noProof/>
                <w:sz w:val="22"/>
                <w:szCs w:val="22"/>
                <w:lang w:eastAsia="en-US"/>
              </w:rPr>
              <w:pict w14:anchorId="785D4D60">
                <v:shape id="Image 29" o:spid="_x0000_i1039" type="#_x0000_t75" style="width:150pt;height:135pt;visibility:visible;mso-wrap-style:square">
                  <v:imagedata r:id="rId47" o:title=""/>
                </v:shape>
              </w:pict>
            </w:r>
          </w:p>
        </w:tc>
        <w:tc>
          <w:tcPr>
            <w:tcW w:w="5638" w:type="dxa"/>
            <w:shd w:val="clear" w:color="auto" w:fill="auto"/>
          </w:tcPr>
          <w:p w14:paraId="18B8C644" w14:textId="77777777" w:rsidR="005F209E" w:rsidRPr="00A93826" w:rsidRDefault="005F209E" w:rsidP="00A93826">
            <w:pPr>
              <w:spacing w:after="160" w:line="259" w:lineRule="auto"/>
              <w:rPr>
                <w:rFonts w:ascii="Calibri" w:eastAsia="Calibri" w:hAnsi="Calibri"/>
                <w:sz w:val="22"/>
                <w:szCs w:val="22"/>
                <w:lang w:eastAsia="en-US"/>
              </w:rPr>
            </w:pPr>
          </w:p>
          <w:p w14:paraId="039ADD92"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 xml:space="preserve">Cuisine </w:t>
            </w:r>
          </w:p>
          <w:p w14:paraId="6732ECB9"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Les ustensiles ménagers serpillères, éponges...)</w:t>
            </w:r>
          </w:p>
          <w:p w14:paraId="27B06860"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Nettoyer</w:t>
            </w:r>
          </w:p>
          <w:p w14:paraId="35A0E552"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Versez 40ml d'eau de Javel La Croix par litre d'eau. Laissez tremper 5 min. Bien rincer à l'eau potable.</w:t>
            </w:r>
          </w:p>
          <w:p w14:paraId="788A4856" w14:textId="77777777" w:rsidR="005F209E" w:rsidRPr="00A93826" w:rsidRDefault="005F209E" w:rsidP="00A93826">
            <w:pPr>
              <w:spacing w:after="160" w:line="259" w:lineRule="auto"/>
              <w:rPr>
                <w:rFonts w:ascii="Calibri" w:eastAsia="Calibri" w:hAnsi="Calibri"/>
                <w:sz w:val="22"/>
                <w:szCs w:val="22"/>
                <w:lang w:eastAsia="en-US"/>
              </w:rPr>
            </w:pPr>
          </w:p>
        </w:tc>
      </w:tr>
    </w:tbl>
    <w:p w14:paraId="3EEF065E"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638"/>
      </w:tblGrid>
      <w:tr w:rsidR="00A93826" w:rsidRPr="005F209E" w14:paraId="61FDCD32" w14:textId="77777777" w:rsidTr="00A93826">
        <w:tc>
          <w:tcPr>
            <w:tcW w:w="4705" w:type="dxa"/>
            <w:shd w:val="clear" w:color="auto" w:fill="auto"/>
          </w:tcPr>
          <w:p w14:paraId="72D4094E" w14:textId="330DEE67" w:rsidR="005F209E" w:rsidRPr="005F209E" w:rsidRDefault="002E1523" w:rsidP="00A93826">
            <w:pPr>
              <w:widowControl w:val="0"/>
              <w:autoSpaceDE w:val="0"/>
              <w:autoSpaceDN w:val="0"/>
              <w:adjustRightInd w:val="0"/>
              <w:jc w:val="center"/>
              <w:rPr>
                <w:rFonts w:ascii="Calibri" w:eastAsia="Calibri" w:hAnsi="Calibri"/>
                <w:sz w:val="20"/>
                <w:szCs w:val="20"/>
                <w:lang w:eastAsia="en-US"/>
              </w:rPr>
            </w:pPr>
            <w:r>
              <w:rPr>
                <w:rFonts w:ascii="Calibri" w:eastAsia="Calibri" w:hAnsi="Calibri"/>
                <w:noProof/>
                <w:sz w:val="20"/>
                <w:szCs w:val="20"/>
                <w:lang w:eastAsia="en-US"/>
              </w:rPr>
              <w:pict w14:anchorId="2D265815">
                <v:shape id="Image 49" o:spid="_x0000_i1040" type="#_x0000_t75" style="width:130.5pt;height:117.75pt;visibility:visible;mso-wrap-style:square">
                  <v:imagedata r:id="rId48" o:title=""/>
                </v:shape>
              </w:pict>
            </w:r>
          </w:p>
        </w:tc>
        <w:tc>
          <w:tcPr>
            <w:tcW w:w="5638" w:type="dxa"/>
            <w:shd w:val="clear" w:color="auto" w:fill="auto"/>
          </w:tcPr>
          <w:p w14:paraId="4B75E847" w14:textId="77777777" w:rsidR="005F209E" w:rsidRPr="005F209E" w:rsidRDefault="005F209E" w:rsidP="00A93826">
            <w:pPr>
              <w:widowControl w:val="0"/>
              <w:autoSpaceDE w:val="0"/>
              <w:autoSpaceDN w:val="0"/>
              <w:adjustRightInd w:val="0"/>
              <w:rPr>
                <w:rFonts w:ascii="Calibri" w:eastAsia="Calibri" w:hAnsi="Calibri"/>
                <w:sz w:val="20"/>
                <w:szCs w:val="20"/>
                <w:lang w:eastAsia="en-US"/>
              </w:rPr>
            </w:pPr>
            <w:r w:rsidRPr="005F209E">
              <w:rPr>
                <w:rFonts w:ascii="Calibri" w:eastAsia="Calibri" w:hAnsi="Calibri"/>
                <w:sz w:val="20"/>
                <w:szCs w:val="20"/>
                <w:lang w:eastAsia="en-US"/>
              </w:rPr>
              <w:t xml:space="preserve">Autres </w:t>
            </w:r>
          </w:p>
          <w:p w14:paraId="055CB7D9" w14:textId="77777777" w:rsidR="005F209E" w:rsidRPr="005F209E" w:rsidRDefault="005F209E" w:rsidP="00A93826">
            <w:pPr>
              <w:widowControl w:val="0"/>
              <w:autoSpaceDE w:val="0"/>
              <w:autoSpaceDN w:val="0"/>
              <w:adjustRightInd w:val="0"/>
              <w:rPr>
                <w:rFonts w:ascii="Calibri" w:eastAsia="Calibri" w:hAnsi="Calibri"/>
                <w:sz w:val="20"/>
                <w:szCs w:val="20"/>
                <w:lang w:eastAsia="en-US"/>
              </w:rPr>
            </w:pPr>
            <w:r w:rsidRPr="005F209E">
              <w:rPr>
                <w:rFonts w:ascii="Calibri" w:eastAsia="Calibri" w:hAnsi="Calibri"/>
                <w:sz w:val="20"/>
                <w:szCs w:val="20"/>
                <w:lang w:eastAsia="en-US"/>
              </w:rPr>
              <w:t>Les tennis et les chaussures de sport</w:t>
            </w:r>
          </w:p>
          <w:p w14:paraId="5105C152" w14:textId="77777777" w:rsidR="005F209E" w:rsidRPr="005F209E" w:rsidRDefault="005F209E" w:rsidP="00A93826">
            <w:pPr>
              <w:widowControl w:val="0"/>
              <w:autoSpaceDE w:val="0"/>
              <w:autoSpaceDN w:val="0"/>
              <w:adjustRightInd w:val="0"/>
              <w:rPr>
                <w:rFonts w:ascii="Calibri" w:eastAsia="Calibri" w:hAnsi="Calibri"/>
                <w:sz w:val="20"/>
                <w:szCs w:val="20"/>
                <w:lang w:eastAsia="en-US"/>
              </w:rPr>
            </w:pPr>
            <w:r w:rsidRPr="005F209E">
              <w:rPr>
                <w:rFonts w:ascii="Calibri" w:eastAsia="Calibri" w:hAnsi="Calibri"/>
                <w:sz w:val="20"/>
                <w:szCs w:val="20"/>
                <w:lang w:eastAsia="en-US"/>
              </w:rPr>
              <w:t>Nettoyer</w:t>
            </w:r>
          </w:p>
          <w:p w14:paraId="64D6372F" w14:textId="77777777" w:rsidR="005F209E" w:rsidRPr="005F209E" w:rsidRDefault="005F209E" w:rsidP="00A93826">
            <w:pPr>
              <w:widowControl w:val="0"/>
              <w:autoSpaceDE w:val="0"/>
              <w:autoSpaceDN w:val="0"/>
              <w:adjustRightInd w:val="0"/>
              <w:rPr>
                <w:rFonts w:ascii="Calibri" w:eastAsia="Calibri" w:hAnsi="Calibri"/>
                <w:sz w:val="20"/>
                <w:szCs w:val="20"/>
                <w:lang w:eastAsia="en-US"/>
              </w:rPr>
            </w:pPr>
            <w:r w:rsidRPr="005F209E">
              <w:rPr>
                <w:rFonts w:ascii="Calibri" w:eastAsia="Calibri" w:hAnsi="Calibri"/>
                <w:sz w:val="20"/>
                <w:szCs w:val="20"/>
                <w:lang w:eastAsia="en-US"/>
              </w:rPr>
              <w:t>Désodoriser</w:t>
            </w:r>
          </w:p>
          <w:p w14:paraId="09100275" w14:textId="77777777" w:rsidR="005F209E" w:rsidRPr="005F209E" w:rsidRDefault="005F209E" w:rsidP="00A93826">
            <w:pPr>
              <w:widowControl w:val="0"/>
              <w:autoSpaceDE w:val="0"/>
              <w:autoSpaceDN w:val="0"/>
              <w:adjustRightInd w:val="0"/>
              <w:rPr>
                <w:rFonts w:ascii="Calibri" w:eastAsia="Calibri" w:hAnsi="Calibri"/>
                <w:sz w:val="20"/>
                <w:szCs w:val="20"/>
                <w:lang w:eastAsia="en-US"/>
              </w:rPr>
            </w:pPr>
            <w:r w:rsidRPr="005F209E">
              <w:rPr>
                <w:rFonts w:ascii="Calibri" w:eastAsia="Calibri" w:hAnsi="Calibri"/>
                <w:sz w:val="20"/>
                <w:szCs w:val="20"/>
                <w:lang w:eastAsia="en-US"/>
              </w:rPr>
              <w:t>Blanchir</w:t>
            </w:r>
          </w:p>
          <w:p w14:paraId="463B0A0F" w14:textId="77777777" w:rsidR="005F209E" w:rsidRPr="005F209E" w:rsidRDefault="005F209E" w:rsidP="00A93826">
            <w:pPr>
              <w:widowControl w:val="0"/>
              <w:autoSpaceDE w:val="0"/>
              <w:autoSpaceDN w:val="0"/>
              <w:adjustRightInd w:val="0"/>
              <w:rPr>
                <w:rFonts w:ascii="Calibri" w:eastAsia="Calibri" w:hAnsi="Calibri"/>
                <w:sz w:val="20"/>
                <w:szCs w:val="20"/>
                <w:lang w:eastAsia="en-US"/>
              </w:rPr>
            </w:pPr>
            <w:r w:rsidRPr="005F209E">
              <w:rPr>
                <w:rFonts w:ascii="Calibri" w:eastAsia="Calibri" w:hAnsi="Calibri"/>
                <w:sz w:val="20"/>
                <w:szCs w:val="20"/>
                <w:lang w:eastAsia="en-US"/>
              </w:rPr>
              <w:t>Brossez-les d'abord sous eau abondante. Lavez-les ensuite en machine à 30° en ajoutant 50 ml d'eau de Javel La Croix. L'eau de Javel est utilisable pour toutes les chaussures blanches ou grand teint lavables, en tissu ou en plastique. Ne pas utiliser sur le daim ou le cuir.</w:t>
            </w:r>
          </w:p>
        </w:tc>
      </w:tr>
    </w:tbl>
    <w:p w14:paraId="60B5D8A5"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6"/>
        <w:gridCol w:w="5047"/>
      </w:tblGrid>
      <w:tr w:rsidR="00A93826" w:rsidRPr="005F209E" w14:paraId="761887A4" w14:textId="77777777" w:rsidTr="00A93826">
        <w:tc>
          <w:tcPr>
            <w:tcW w:w="5296" w:type="dxa"/>
            <w:shd w:val="clear" w:color="auto" w:fill="auto"/>
          </w:tcPr>
          <w:p w14:paraId="3B4517D8" w14:textId="75A0A0CC" w:rsidR="005F209E" w:rsidRPr="00A93826" w:rsidRDefault="002E1523" w:rsidP="00A93826">
            <w:pPr>
              <w:widowControl w:val="0"/>
              <w:autoSpaceDE w:val="0"/>
              <w:autoSpaceDN w:val="0"/>
              <w:adjustRightInd w:val="0"/>
              <w:jc w:val="center"/>
              <w:rPr>
                <w:rFonts w:ascii="Calibri" w:eastAsia="KuenstlerScript Black" w:hAnsi="Calibri" w:cs="Calibri"/>
                <w:sz w:val="20"/>
                <w:szCs w:val="20"/>
                <w:lang w:eastAsia="en-US"/>
              </w:rPr>
            </w:pPr>
            <w:r>
              <w:rPr>
                <w:rFonts w:ascii="Calibri" w:eastAsia="Calibri" w:hAnsi="Calibri"/>
                <w:noProof/>
                <w:sz w:val="22"/>
                <w:szCs w:val="22"/>
                <w:lang w:eastAsia="en-US"/>
              </w:rPr>
              <w:pict w14:anchorId="731E89FD">
                <v:shape id="Image 36" o:spid="_x0000_i1041" type="#_x0000_t75" style="width:150pt;height:135pt;visibility:visible;mso-wrap-style:square">
                  <v:imagedata r:id="rId49" o:title=""/>
                </v:shape>
              </w:pict>
            </w:r>
          </w:p>
        </w:tc>
        <w:tc>
          <w:tcPr>
            <w:tcW w:w="5047" w:type="dxa"/>
            <w:shd w:val="clear" w:color="auto" w:fill="auto"/>
          </w:tcPr>
          <w:p w14:paraId="64B09481"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 xml:space="preserve">Salle de bains et WC </w:t>
            </w:r>
          </w:p>
          <w:p w14:paraId="653E0D4D"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Les siphons et tuyauteries</w:t>
            </w:r>
          </w:p>
          <w:p w14:paraId="18912728"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Désodoriser</w:t>
            </w:r>
          </w:p>
          <w:p w14:paraId="1397D764"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Déboucher</w:t>
            </w:r>
          </w:p>
          <w:p w14:paraId="432ED119"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Versez 50 ml (3 pressions de La Croix Javel Précise) le long des parois du siphon. Laissez agir 5 minutes et rincez. Renouvelez l'opération toutes les semaines.</w:t>
            </w:r>
          </w:p>
        </w:tc>
      </w:tr>
    </w:tbl>
    <w:p w14:paraId="26189D6F"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922"/>
      </w:tblGrid>
      <w:tr w:rsidR="00A93826" w:rsidRPr="005F209E" w14:paraId="32EF835A" w14:textId="77777777" w:rsidTr="00A93826">
        <w:tc>
          <w:tcPr>
            <w:tcW w:w="4705" w:type="dxa"/>
            <w:shd w:val="clear" w:color="auto" w:fill="auto"/>
          </w:tcPr>
          <w:p w14:paraId="195C72BC" w14:textId="305F1AB7" w:rsidR="005F209E" w:rsidRPr="00A93826" w:rsidRDefault="009B2BC5" w:rsidP="00A93826">
            <w:pPr>
              <w:spacing w:after="160" w:line="259" w:lineRule="auto"/>
              <w:rPr>
                <w:rFonts w:ascii="Calibri" w:eastAsia="Calibri" w:hAnsi="Calibri"/>
                <w:sz w:val="22"/>
                <w:szCs w:val="22"/>
                <w:lang w:eastAsia="en-US"/>
              </w:rPr>
            </w:pPr>
            <w:r>
              <w:rPr>
                <w:rFonts w:ascii="Calibri" w:eastAsia="Calibri" w:hAnsi="Calibri"/>
                <w:noProof/>
                <w:sz w:val="22"/>
                <w:szCs w:val="22"/>
                <w:lang w:eastAsia="en-US"/>
              </w:rPr>
              <w:pict w14:anchorId="49E6A545">
                <v:shape id="Image 37" o:spid="_x0000_i1042" type="#_x0000_t75" style="width:150pt;height:135pt;visibility:visible;mso-wrap-style:square">
                  <v:imagedata r:id="rId50" o:title=""/>
                </v:shape>
              </w:pict>
            </w:r>
          </w:p>
        </w:tc>
        <w:tc>
          <w:tcPr>
            <w:tcW w:w="5922" w:type="dxa"/>
            <w:shd w:val="clear" w:color="auto" w:fill="auto"/>
          </w:tcPr>
          <w:p w14:paraId="0AAA4DBF"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 xml:space="preserve">Salle de bains et WC </w:t>
            </w:r>
          </w:p>
          <w:p w14:paraId="42755BBF"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Les éviers, lavabos, baignoires, douches et joints de carrelage</w:t>
            </w:r>
          </w:p>
          <w:p w14:paraId="2B4D938B"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Désinfecter</w:t>
            </w:r>
          </w:p>
          <w:p w14:paraId="5A21F736"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Détacher</w:t>
            </w:r>
          </w:p>
          <w:p w14:paraId="6415C9E7"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Vaporisez le spray Ultra-Brillance uniformément sur les surfaces, laissez agir 5 minutes, puis essuyez avec une éponge humide.</w:t>
            </w:r>
          </w:p>
        </w:tc>
      </w:tr>
    </w:tbl>
    <w:p w14:paraId="298EE4C5"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922"/>
      </w:tblGrid>
      <w:tr w:rsidR="00A93826" w:rsidRPr="005F209E" w14:paraId="1DBF2DE9" w14:textId="77777777" w:rsidTr="00A93826">
        <w:tc>
          <w:tcPr>
            <w:tcW w:w="4705" w:type="dxa"/>
            <w:shd w:val="clear" w:color="auto" w:fill="auto"/>
          </w:tcPr>
          <w:p w14:paraId="69EB2192" w14:textId="113CE590" w:rsidR="005F209E" w:rsidRPr="00A93826" w:rsidRDefault="009B2BC5" w:rsidP="00A93826">
            <w:pPr>
              <w:spacing w:after="160" w:line="259" w:lineRule="auto"/>
              <w:rPr>
                <w:rFonts w:ascii="Calibri" w:eastAsia="Calibri" w:hAnsi="Calibri"/>
                <w:sz w:val="22"/>
                <w:szCs w:val="22"/>
                <w:lang w:eastAsia="en-US"/>
              </w:rPr>
            </w:pPr>
            <w:r>
              <w:rPr>
                <w:rFonts w:ascii="Calibri" w:eastAsia="Calibri" w:hAnsi="Calibri"/>
                <w:noProof/>
                <w:sz w:val="22"/>
                <w:szCs w:val="22"/>
                <w:lang w:eastAsia="en-US"/>
              </w:rPr>
              <w:pict w14:anchorId="3BA0572B">
                <v:shape id="Image 34" o:spid="_x0000_i1043" type="#_x0000_t75" style="width:150pt;height:135pt;visibility:visible;mso-wrap-style:square">
                  <v:imagedata r:id="rId51" o:title=""/>
                </v:shape>
              </w:pict>
            </w:r>
          </w:p>
        </w:tc>
        <w:tc>
          <w:tcPr>
            <w:tcW w:w="5922" w:type="dxa"/>
            <w:shd w:val="clear" w:color="auto" w:fill="auto"/>
          </w:tcPr>
          <w:p w14:paraId="7C73CD3B"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 xml:space="preserve">Salle de bains et WC </w:t>
            </w:r>
          </w:p>
          <w:p w14:paraId="01953F8E"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Les WC</w:t>
            </w:r>
          </w:p>
          <w:p w14:paraId="55B3EC72"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Désinfecter</w:t>
            </w:r>
          </w:p>
          <w:p w14:paraId="7282C4A7"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Pour éliminer les bactéries, appliquez le produit sur les rebords de la cuvette et laissez le gel recouvrir les parois. Laissez agir 5 minutes, puis tirez la chasse d’eau. A utiliser régulièrement (plusieurs fois par semaine) pour un résultat optimal</w:t>
            </w:r>
          </w:p>
        </w:tc>
      </w:tr>
    </w:tbl>
    <w:p w14:paraId="4A510535"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922"/>
      </w:tblGrid>
      <w:tr w:rsidR="00A93826" w:rsidRPr="005F209E" w14:paraId="14DA017F" w14:textId="77777777" w:rsidTr="00A93826">
        <w:tc>
          <w:tcPr>
            <w:tcW w:w="4705" w:type="dxa"/>
            <w:shd w:val="clear" w:color="auto" w:fill="auto"/>
          </w:tcPr>
          <w:p w14:paraId="2141999F" w14:textId="44391AC1" w:rsidR="005F209E" w:rsidRPr="00A93826" w:rsidRDefault="009B2BC5" w:rsidP="00A93826">
            <w:pPr>
              <w:spacing w:after="160" w:line="259" w:lineRule="auto"/>
              <w:rPr>
                <w:rFonts w:ascii="Calibri" w:eastAsia="Calibri" w:hAnsi="Calibri"/>
                <w:sz w:val="22"/>
                <w:szCs w:val="22"/>
                <w:lang w:eastAsia="en-US"/>
              </w:rPr>
            </w:pPr>
            <w:r>
              <w:rPr>
                <w:rFonts w:ascii="Calibri" w:eastAsia="Calibri" w:hAnsi="Calibri"/>
                <w:noProof/>
                <w:sz w:val="22"/>
                <w:szCs w:val="22"/>
                <w:lang w:eastAsia="en-US"/>
              </w:rPr>
              <w:pict w14:anchorId="3DA6D4A9">
                <v:shape id="Image 35" o:spid="_x0000_i1044" type="#_x0000_t75" style="width:180pt;height:135pt;visibility:visible;mso-wrap-style:square">
                  <v:imagedata r:id="rId52" o:title=""/>
                </v:shape>
              </w:pict>
            </w:r>
          </w:p>
        </w:tc>
        <w:tc>
          <w:tcPr>
            <w:tcW w:w="5922" w:type="dxa"/>
            <w:shd w:val="clear" w:color="auto" w:fill="auto"/>
          </w:tcPr>
          <w:p w14:paraId="6CAF3AA8" w14:textId="77777777" w:rsidR="005F209E" w:rsidRPr="00A93826" w:rsidRDefault="005F209E" w:rsidP="00A93826">
            <w:pPr>
              <w:spacing w:after="160" w:line="259" w:lineRule="auto"/>
              <w:rPr>
                <w:rFonts w:ascii="Calibri" w:eastAsia="Calibri" w:hAnsi="Calibri"/>
                <w:sz w:val="22"/>
                <w:szCs w:val="22"/>
                <w:lang w:eastAsia="en-US"/>
              </w:rPr>
            </w:pPr>
          </w:p>
          <w:p w14:paraId="196A2D54"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 xml:space="preserve">Salle de bains et WC </w:t>
            </w:r>
          </w:p>
          <w:p w14:paraId="1959B161"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La formation du tartre</w:t>
            </w:r>
          </w:p>
          <w:p w14:paraId="20F6A31E"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Nettoyer</w:t>
            </w:r>
          </w:p>
          <w:p w14:paraId="30DC7750"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Pour prévenir la formation de tartre dans vos WC, déposez un bloc Chasse Eau Bleu La Croix dans le réservoir de votre chasse d’eau.</w:t>
            </w:r>
          </w:p>
        </w:tc>
      </w:tr>
    </w:tbl>
    <w:p w14:paraId="0A7818EA" w14:textId="77777777" w:rsidR="005F209E" w:rsidRPr="005F209E" w:rsidRDefault="005F209E" w:rsidP="005F209E">
      <w:pPr>
        <w:widowControl w:val="0"/>
        <w:autoSpaceDE w:val="0"/>
        <w:autoSpaceDN w:val="0"/>
        <w:adjustRightInd w:val="0"/>
        <w:rPr>
          <w:rFonts w:eastAsia="KuenstlerScript Black" w:cs="Calibri"/>
          <w:sz w:val="20"/>
          <w:szCs w:val="20"/>
        </w:rPr>
      </w:pPr>
    </w:p>
    <w:p w14:paraId="3C609031" w14:textId="77777777" w:rsidR="005F209E" w:rsidRPr="005F209E" w:rsidRDefault="005F209E" w:rsidP="005F209E">
      <w:pPr>
        <w:widowControl w:val="0"/>
        <w:autoSpaceDE w:val="0"/>
        <w:autoSpaceDN w:val="0"/>
        <w:adjustRightInd w:val="0"/>
        <w:rPr>
          <w:rFonts w:eastAsia="KuenstlerScript Black" w:cs="Calibri"/>
          <w:sz w:val="20"/>
          <w:szCs w:val="20"/>
        </w:rPr>
      </w:pPr>
    </w:p>
    <w:p w14:paraId="5F8870B4" w14:textId="77777777" w:rsidR="005F209E" w:rsidRPr="005F209E" w:rsidRDefault="005F209E" w:rsidP="005F209E">
      <w:pPr>
        <w:widowControl w:val="0"/>
        <w:autoSpaceDE w:val="0"/>
        <w:autoSpaceDN w:val="0"/>
        <w:adjustRightInd w:val="0"/>
        <w:rPr>
          <w:rFonts w:eastAsia="KuenstlerScript Black" w:cs="Calibri"/>
          <w:sz w:val="20"/>
          <w:szCs w:val="20"/>
        </w:rPr>
      </w:pPr>
    </w:p>
    <w:p w14:paraId="10589F7B" w14:textId="77777777" w:rsidR="005F209E" w:rsidRPr="005F209E" w:rsidRDefault="005F209E" w:rsidP="005F209E">
      <w:pPr>
        <w:widowControl w:val="0"/>
        <w:autoSpaceDE w:val="0"/>
        <w:autoSpaceDN w:val="0"/>
        <w:adjustRightInd w:val="0"/>
        <w:rPr>
          <w:rFonts w:eastAsia="KuenstlerScript Black" w:cs="Calibri"/>
          <w:sz w:val="20"/>
          <w:szCs w:val="20"/>
        </w:rPr>
      </w:pPr>
    </w:p>
    <w:p w14:paraId="32EAEF5A" w14:textId="77777777" w:rsidR="005F209E" w:rsidRPr="005F209E" w:rsidRDefault="005F209E" w:rsidP="005F209E">
      <w:pPr>
        <w:widowControl w:val="0"/>
        <w:autoSpaceDE w:val="0"/>
        <w:autoSpaceDN w:val="0"/>
        <w:adjustRightInd w:val="0"/>
        <w:rPr>
          <w:rFonts w:eastAsia="KuenstlerScript Black" w:cs="Calibri"/>
          <w:sz w:val="20"/>
          <w:szCs w:val="20"/>
        </w:rPr>
      </w:pPr>
    </w:p>
    <w:p w14:paraId="79ED15FA"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922"/>
      </w:tblGrid>
      <w:tr w:rsidR="00A93826" w:rsidRPr="005F209E" w14:paraId="633CF281" w14:textId="77777777" w:rsidTr="00A93826">
        <w:tc>
          <w:tcPr>
            <w:tcW w:w="4705" w:type="dxa"/>
            <w:shd w:val="clear" w:color="auto" w:fill="auto"/>
          </w:tcPr>
          <w:p w14:paraId="17710033" w14:textId="5B6C760B" w:rsidR="005F209E" w:rsidRPr="00A93826" w:rsidRDefault="002E1523" w:rsidP="00A93826">
            <w:pPr>
              <w:spacing w:after="160" w:line="259" w:lineRule="auto"/>
              <w:rPr>
                <w:rFonts w:ascii="Calibri" w:eastAsia="Calibri" w:hAnsi="Calibri"/>
                <w:sz w:val="22"/>
                <w:szCs w:val="22"/>
                <w:lang w:eastAsia="en-US"/>
              </w:rPr>
            </w:pPr>
            <w:r>
              <w:rPr>
                <w:rFonts w:ascii="Calibri" w:eastAsia="Calibri" w:hAnsi="Calibri"/>
                <w:noProof/>
                <w:sz w:val="22"/>
                <w:szCs w:val="22"/>
                <w:lang w:eastAsia="en-US"/>
              </w:rPr>
              <w:pict w14:anchorId="0B97D8FF">
                <v:shape id="Image 30" o:spid="_x0000_i1045" type="#_x0000_t75" style="width:150pt;height:135pt;visibility:visible;mso-wrap-style:square">
                  <v:imagedata r:id="rId53" o:title=""/>
                </v:shape>
              </w:pict>
            </w:r>
          </w:p>
        </w:tc>
        <w:tc>
          <w:tcPr>
            <w:tcW w:w="5922" w:type="dxa"/>
            <w:shd w:val="clear" w:color="auto" w:fill="auto"/>
          </w:tcPr>
          <w:p w14:paraId="6521590D"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Les poubelles et vide-ordure</w:t>
            </w:r>
          </w:p>
          <w:p w14:paraId="4B622E39"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désinfecter</w:t>
            </w:r>
          </w:p>
          <w:p w14:paraId="10942D22"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désodoriser</w:t>
            </w:r>
          </w:p>
          <w:p w14:paraId="1F941E76"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dégraisser</w:t>
            </w:r>
          </w:p>
          <w:p w14:paraId="106155AF"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Nettoyez au préalable à grande eau. Versez votre Javel Précise sur une éponge, frottez, laissez agir 15 minutes et rincez à l'eau potable.</w:t>
            </w:r>
          </w:p>
          <w:p w14:paraId="0120D2A0" w14:textId="77777777" w:rsidR="005F209E" w:rsidRPr="00A93826" w:rsidRDefault="005F209E" w:rsidP="00A93826">
            <w:pPr>
              <w:spacing w:after="160" w:line="259" w:lineRule="auto"/>
              <w:rPr>
                <w:rFonts w:ascii="Calibri" w:eastAsia="Calibri" w:hAnsi="Calibri"/>
                <w:sz w:val="22"/>
                <w:szCs w:val="22"/>
                <w:lang w:eastAsia="en-US"/>
              </w:rPr>
            </w:pPr>
          </w:p>
        </w:tc>
      </w:tr>
    </w:tbl>
    <w:p w14:paraId="3430296A" w14:textId="77777777" w:rsidR="005F209E" w:rsidRPr="005F209E" w:rsidRDefault="005F209E" w:rsidP="005F209E">
      <w:pPr>
        <w:widowControl w:val="0"/>
        <w:autoSpaceDE w:val="0"/>
        <w:autoSpaceDN w:val="0"/>
        <w:adjustRightInd w:val="0"/>
        <w:rPr>
          <w:rFonts w:eastAsia="KuenstlerScript Black" w:cs="Calibri"/>
          <w:sz w:val="20"/>
          <w:szCs w:val="20"/>
        </w:rPr>
      </w:pP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5"/>
        <w:gridCol w:w="5922"/>
      </w:tblGrid>
      <w:tr w:rsidR="00A93826" w:rsidRPr="005F209E" w14:paraId="0594033E" w14:textId="77777777" w:rsidTr="00A93826">
        <w:tc>
          <w:tcPr>
            <w:tcW w:w="4705" w:type="dxa"/>
            <w:shd w:val="clear" w:color="auto" w:fill="auto"/>
          </w:tcPr>
          <w:p w14:paraId="36B191B0" w14:textId="3B4E6A6B" w:rsidR="005F209E" w:rsidRPr="00A93826" w:rsidRDefault="002E1523" w:rsidP="00A93826">
            <w:pPr>
              <w:spacing w:after="160" w:line="259" w:lineRule="auto"/>
              <w:rPr>
                <w:rFonts w:ascii="Calibri" w:eastAsia="Calibri" w:hAnsi="Calibri"/>
                <w:sz w:val="22"/>
                <w:szCs w:val="22"/>
                <w:lang w:eastAsia="en-US"/>
              </w:rPr>
            </w:pPr>
            <w:r>
              <w:rPr>
                <w:rFonts w:ascii="Calibri" w:eastAsia="Calibri" w:hAnsi="Calibri"/>
                <w:noProof/>
                <w:sz w:val="22"/>
                <w:szCs w:val="22"/>
                <w:lang w:eastAsia="en-US"/>
              </w:rPr>
              <w:pict w14:anchorId="6502E66A">
                <v:shape id="Image 54" o:spid="_x0000_i1046" type="#_x0000_t75" style="width:141pt;height:119.25pt;visibility:visible;mso-wrap-style:square">
                  <v:imagedata r:id="rId54" o:title=""/>
                </v:shape>
              </w:pict>
            </w:r>
          </w:p>
        </w:tc>
        <w:tc>
          <w:tcPr>
            <w:tcW w:w="5922" w:type="dxa"/>
            <w:shd w:val="clear" w:color="auto" w:fill="auto"/>
          </w:tcPr>
          <w:p w14:paraId="552EE008" w14:textId="77777777" w:rsidR="005F209E" w:rsidRPr="00A93826" w:rsidRDefault="005F209E" w:rsidP="00A93826">
            <w:pPr>
              <w:spacing w:after="160" w:line="259" w:lineRule="auto"/>
              <w:rPr>
                <w:rFonts w:ascii="Calibri" w:eastAsia="Calibri" w:hAnsi="Calibri"/>
                <w:sz w:val="22"/>
                <w:szCs w:val="22"/>
                <w:lang w:eastAsia="en-US"/>
              </w:rPr>
            </w:pPr>
          </w:p>
          <w:p w14:paraId="02557D9C" w14:textId="77777777" w:rsidR="005F209E" w:rsidRPr="00A93826" w:rsidRDefault="005F209E" w:rsidP="00A93826">
            <w:pPr>
              <w:spacing w:after="160" w:line="259" w:lineRule="auto"/>
              <w:rPr>
                <w:rFonts w:ascii="Calibri" w:eastAsia="Calibri" w:hAnsi="Calibri"/>
                <w:sz w:val="22"/>
                <w:szCs w:val="22"/>
                <w:lang w:eastAsia="en-US"/>
              </w:rPr>
            </w:pPr>
            <w:r w:rsidRPr="00A93826">
              <w:rPr>
                <w:rFonts w:ascii="Calibri" w:eastAsia="Calibri" w:hAnsi="Calibri"/>
                <w:sz w:val="22"/>
                <w:szCs w:val="22"/>
                <w:lang w:eastAsia="en-US"/>
              </w:rPr>
              <w:t>* A ce jour, aucune souche microbienne résistant à l'Eau de Javel n'a été trouvée</w:t>
            </w:r>
            <w:r w:rsidRPr="00A93826">
              <w:rPr>
                <w:rFonts w:ascii="Calibri" w:eastAsia="Calibri" w:hAnsi="Calibri"/>
                <w:sz w:val="22"/>
                <w:szCs w:val="22"/>
                <w:lang w:eastAsia="en-US"/>
              </w:rPr>
              <w:br/>
              <w:t>Utilisez les biocides avec précaution. Avant toute utilisation, lisez l'étiquette et les informations concernant le produit.</w:t>
            </w:r>
            <w:r w:rsidRPr="00A93826">
              <w:rPr>
                <w:rFonts w:ascii="Calibri" w:eastAsia="Calibri" w:hAnsi="Calibri"/>
                <w:sz w:val="22"/>
                <w:szCs w:val="22"/>
                <w:lang w:eastAsia="en-US"/>
              </w:rPr>
              <w:br/>
              <w:t>Dangereux : respecter les précautions d'emploi.</w:t>
            </w:r>
          </w:p>
          <w:p w14:paraId="24C06FF6" w14:textId="77777777" w:rsidR="005F209E" w:rsidRPr="00A93826" w:rsidRDefault="005F209E" w:rsidP="00A93826">
            <w:pPr>
              <w:spacing w:after="160" w:line="259" w:lineRule="auto"/>
              <w:rPr>
                <w:rFonts w:ascii="Calibri" w:eastAsia="Calibri" w:hAnsi="Calibri"/>
                <w:sz w:val="22"/>
                <w:szCs w:val="22"/>
                <w:lang w:eastAsia="en-US"/>
              </w:rPr>
            </w:pPr>
          </w:p>
        </w:tc>
      </w:tr>
    </w:tbl>
    <w:p w14:paraId="1A4D27F5" w14:textId="77777777" w:rsidR="005F209E" w:rsidRPr="005F209E" w:rsidRDefault="005F209E" w:rsidP="005F209E">
      <w:pPr>
        <w:widowControl w:val="0"/>
        <w:autoSpaceDE w:val="0"/>
        <w:autoSpaceDN w:val="0"/>
        <w:adjustRightInd w:val="0"/>
        <w:rPr>
          <w:rFonts w:eastAsia="KuenstlerScript Black" w:cs="Calibri"/>
          <w:sz w:val="20"/>
          <w:szCs w:val="20"/>
        </w:rPr>
      </w:pPr>
    </w:p>
    <w:p w14:paraId="1D02B1F4" w14:textId="77777777" w:rsidR="005F209E" w:rsidRPr="005F209E" w:rsidRDefault="005F209E" w:rsidP="005F209E">
      <w:pPr>
        <w:widowControl w:val="0"/>
        <w:autoSpaceDE w:val="0"/>
        <w:autoSpaceDN w:val="0"/>
        <w:adjustRightInd w:val="0"/>
        <w:rPr>
          <w:rFonts w:eastAsia="KuenstlerScript Black" w:cs="Calibri"/>
          <w:sz w:val="20"/>
          <w:szCs w:val="20"/>
        </w:rPr>
      </w:pPr>
    </w:p>
    <w:p w14:paraId="0B71B037" w14:textId="77777777" w:rsidR="005F209E" w:rsidRPr="005F209E" w:rsidRDefault="005F209E" w:rsidP="005F209E">
      <w:pPr>
        <w:widowControl w:val="0"/>
        <w:autoSpaceDE w:val="0"/>
        <w:autoSpaceDN w:val="0"/>
        <w:adjustRightInd w:val="0"/>
        <w:rPr>
          <w:rFonts w:eastAsia="KuenstlerScript Black" w:cs="Calibri"/>
          <w:sz w:val="20"/>
          <w:szCs w:val="20"/>
        </w:rPr>
      </w:pPr>
    </w:p>
    <w:p w14:paraId="043CDC3C" w14:textId="77777777" w:rsidR="005F209E" w:rsidRDefault="005F209E">
      <w:pPr>
        <w:rPr>
          <w:rFonts w:ascii="Calibri" w:hAnsi="Calibri" w:cs="Calibri"/>
        </w:rPr>
      </w:pPr>
    </w:p>
    <w:p w14:paraId="278B5435" w14:textId="77777777" w:rsidR="00473942" w:rsidRDefault="00473942">
      <w:pPr>
        <w:rPr>
          <w:rFonts w:ascii="Calibri" w:hAnsi="Calibri" w:cs="Calibri"/>
        </w:rPr>
      </w:pPr>
    </w:p>
    <w:p w14:paraId="2A3413FF" w14:textId="77777777" w:rsidR="00473942" w:rsidRDefault="00473942">
      <w:pPr>
        <w:rPr>
          <w:rFonts w:ascii="Calibri" w:hAnsi="Calibri" w:cs="Calibri"/>
        </w:rPr>
      </w:pPr>
    </w:p>
    <w:p w14:paraId="5309F416" w14:textId="2E805EE8" w:rsidR="00473942" w:rsidRDefault="00473942">
      <w:pPr>
        <w:rPr>
          <w:rFonts w:ascii="Calibri" w:hAnsi="Calibri" w:cs="Calibri"/>
        </w:rPr>
      </w:pPr>
    </w:p>
    <w:p w14:paraId="0DC5BB0F" w14:textId="75A5DA94" w:rsidR="00473942" w:rsidRDefault="00473942">
      <w:pPr>
        <w:rPr>
          <w:rFonts w:ascii="Calibri" w:hAnsi="Calibri" w:cs="Calibri"/>
        </w:rPr>
      </w:pPr>
    </w:p>
    <w:p w14:paraId="76BF5F71" w14:textId="77777777" w:rsidR="00473942" w:rsidRDefault="00473942">
      <w:pPr>
        <w:rPr>
          <w:rFonts w:ascii="Calibri" w:hAnsi="Calibri" w:cs="Calibri"/>
        </w:rPr>
      </w:pPr>
    </w:p>
    <w:p w14:paraId="07CA1561" w14:textId="77777777" w:rsidR="00473942" w:rsidRDefault="00473942">
      <w:pPr>
        <w:rPr>
          <w:rFonts w:ascii="Calibri" w:hAnsi="Calibri" w:cs="Calibri"/>
        </w:rPr>
      </w:pPr>
    </w:p>
    <w:p w14:paraId="7BB88946" w14:textId="77777777" w:rsidR="00133C8B" w:rsidRDefault="00133C8B">
      <w:pPr>
        <w:rPr>
          <w:rFonts w:ascii="Calibri" w:hAnsi="Calibri" w:cs="Calibri"/>
        </w:rPr>
      </w:pPr>
    </w:p>
    <w:p w14:paraId="0846C6F6" w14:textId="77777777" w:rsidR="00133C8B" w:rsidRDefault="00133C8B">
      <w:pPr>
        <w:rPr>
          <w:rFonts w:ascii="Calibri" w:hAnsi="Calibri" w:cs="Calibri"/>
        </w:rPr>
      </w:pPr>
    </w:p>
    <w:p w14:paraId="543394C6" w14:textId="77777777" w:rsidR="00133C8B" w:rsidRDefault="00133C8B">
      <w:pPr>
        <w:rPr>
          <w:rFonts w:ascii="Calibri" w:hAnsi="Calibri" w:cs="Calibri"/>
        </w:rPr>
      </w:pPr>
    </w:p>
    <w:p w14:paraId="67B04A21" w14:textId="77777777" w:rsidR="00133C8B" w:rsidRDefault="00133C8B">
      <w:pPr>
        <w:rPr>
          <w:rFonts w:ascii="Calibri" w:hAnsi="Calibri" w:cs="Calibri"/>
        </w:rPr>
      </w:pPr>
    </w:p>
    <w:p w14:paraId="604670D5" w14:textId="77777777" w:rsidR="00133C8B" w:rsidRDefault="00133C8B">
      <w:pPr>
        <w:rPr>
          <w:rFonts w:ascii="Calibri" w:hAnsi="Calibri" w:cs="Calibri"/>
        </w:rPr>
      </w:pPr>
    </w:p>
    <w:p w14:paraId="4C128349" w14:textId="77777777" w:rsidR="00133C8B" w:rsidRDefault="00133C8B">
      <w:pPr>
        <w:rPr>
          <w:rFonts w:ascii="Calibri" w:hAnsi="Calibri" w:cs="Calibri"/>
        </w:rPr>
      </w:pPr>
    </w:p>
    <w:p w14:paraId="1D1796CE" w14:textId="77777777" w:rsidR="00133C8B" w:rsidRDefault="00133C8B">
      <w:pPr>
        <w:rPr>
          <w:rFonts w:ascii="Calibri" w:hAnsi="Calibri" w:cs="Calibri"/>
        </w:rPr>
      </w:pPr>
    </w:p>
    <w:p w14:paraId="1C5D246D" w14:textId="77777777" w:rsidR="00133C8B" w:rsidRDefault="00133C8B">
      <w:pPr>
        <w:rPr>
          <w:rFonts w:ascii="Calibri" w:hAnsi="Calibri" w:cs="Calibri"/>
        </w:rPr>
      </w:pPr>
    </w:p>
    <w:p w14:paraId="2CC3443E" w14:textId="77777777" w:rsidR="00133C8B" w:rsidRDefault="00133C8B">
      <w:pPr>
        <w:rPr>
          <w:rFonts w:ascii="Calibri" w:hAnsi="Calibri" w:cs="Calibri"/>
        </w:rPr>
      </w:pPr>
    </w:p>
    <w:p w14:paraId="441F4F2F" w14:textId="77777777" w:rsidR="00133C8B" w:rsidRDefault="00133C8B">
      <w:pPr>
        <w:rPr>
          <w:rFonts w:ascii="Calibri" w:hAnsi="Calibri" w:cs="Calibri"/>
        </w:rPr>
      </w:pPr>
    </w:p>
    <w:p w14:paraId="705D7B59" w14:textId="77777777" w:rsidR="00133C8B" w:rsidRDefault="00133C8B">
      <w:pPr>
        <w:rPr>
          <w:rFonts w:ascii="Calibri" w:hAnsi="Calibri" w:cs="Calibri"/>
        </w:rPr>
      </w:pPr>
    </w:p>
    <w:p w14:paraId="5EFBB548" w14:textId="77777777" w:rsidR="00133C8B" w:rsidRDefault="00133C8B">
      <w:pPr>
        <w:rPr>
          <w:rFonts w:ascii="Calibri" w:hAnsi="Calibri" w:cs="Calibri"/>
        </w:rPr>
      </w:pPr>
    </w:p>
    <w:p w14:paraId="6873F9D9" w14:textId="77777777" w:rsidR="00133C8B" w:rsidRDefault="00133C8B">
      <w:pPr>
        <w:rPr>
          <w:rFonts w:ascii="Calibri" w:hAnsi="Calibri" w:cs="Calibri"/>
        </w:rPr>
      </w:pPr>
    </w:p>
    <w:p w14:paraId="24EE404E" w14:textId="77777777" w:rsidR="00133C8B" w:rsidRDefault="00133C8B">
      <w:pPr>
        <w:rPr>
          <w:rFonts w:ascii="Calibri" w:hAnsi="Calibri" w:cs="Calibri"/>
        </w:rPr>
      </w:pPr>
    </w:p>
    <w:p w14:paraId="3A880081" w14:textId="5C2661CD" w:rsidR="00133C8B" w:rsidRDefault="00133C8B">
      <w:pPr>
        <w:rPr>
          <w:rFonts w:ascii="Calibri" w:hAnsi="Calibri" w:cs="Calibri"/>
        </w:rPr>
      </w:pPr>
    </w:p>
    <w:p w14:paraId="4782E9C3" w14:textId="044EB416" w:rsidR="00133C8B" w:rsidRDefault="00133C8B">
      <w:pPr>
        <w:rPr>
          <w:rFonts w:ascii="Calibri" w:hAnsi="Calibri" w:cs="Calibri"/>
        </w:rPr>
      </w:pPr>
    </w:p>
    <w:p w14:paraId="5A5F6617" w14:textId="18DC5FBE" w:rsidR="00133C8B" w:rsidRDefault="00133C8B">
      <w:pPr>
        <w:rPr>
          <w:rFonts w:ascii="Calibri" w:hAnsi="Calibri" w:cs="Calibri"/>
        </w:rPr>
      </w:pPr>
    </w:p>
    <w:p w14:paraId="5951B844" w14:textId="2F16E40B" w:rsidR="00133C8B" w:rsidRDefault="00133C8B">
      <w:pPr>
        <w:rPr>
          <w:rFonts w:ascii="Calibri" w:hAnsi="Calibri" w:cs="Calibri"/>
        </w:rPr>
      </w:pPr>
    </w:p>
    <w:p w14:paraId="1C373D95" w14:textId="0E4250D4" w:rsidR="00133C8B" w:rsidRDefault="00133C8B">
      <w:pPr>
        <w:rPr>
          <w:rFonts w:ascii="Calibri" w:hAnsi="Calibri" w:cs="Calibri"/>
        </w:rPr>
      </w:pPr>
    </w:p>
    <w:p w14:paraId="2123845F" w14:textId="6A9A028E" w:rsidR="00133C8B" w:rsidRDefault="00133C8B">
      <w:pPr>
        <w:rPr>
          <w:rFonts w:ascii="Calibri" w:hAnsi="Calibri" w:cs="Calibri"/>
        </w:rPr>
      </w:pPr>
    </w:p>
    <w:p w14:paraId="3160FDD1" w14:textId="70F61AE8" w:rsidR="00133C8B" w:rsidRDefault="00133C8B">
      <w:pPr>
        <w:rPr>
          <w:rFonts w:ascii="Calibri" w:hAnsi="Calibri" w:cs="Calibri"/>
        </w:rPr>
      </w:pPr>
    </w:p>
    <w:p w14:paraId="2C732A46" w14:textId="592979CC" w:rsidR="00133C8B" w:rsidRDefault="00133C8B">
      <w:pPr>
        <w:rPr>
          <w:rFonts w:ascii="Calibri" w:hAnsi="Calibri" w:cs="Calibri"/>
        </w:rPr>
      </w:pPr>
    </w:p>
    <w:p w14:paraId="2732740F" w14:textId="559B1AF8" w:rsidR="00133C8B" w:rsidRDefault="00133C8B">
      <w:pPr>
        <w:rPr>
          <w:rFonts w:ascii="Calibri" w:hAnsi="Calibri" w:cs="Calibri"/>
        </w:rPr>
      </w:pPr>
    </w:p>
    <w:p w14:paraId="3A668CC9" w14:textId="0B33DC0E" w:rsidR="00133C8B" w:rsidRDefault="00133C8B">
      <w:pPr>
        <w:rPr>
          <w:rFonts w:ascii="Calibri" w:hAnsi="Calibri" w:cs="Calibri"/>
        </w:rPr>
      </w:pPr>
    </w:p>
    <w:p w14:paraId="5F8DC12D" w14:textId="5C38CF1C" w:rsidR="00133C8B" w:rsidRDefault="00133C8B">
      <w:pPr>
        <w:rPr>
          <w:rFonts w:ascii="Calibri" w:hAnsi="Calibri" w:cs="Calibri"/>
        </w:rPr>
      </w:pPr>
    </w:p>
    <w:p w14:paraId="0A6E575E" w14:textId="461A5DBB" w:rsidR="00133C8B" w:rsidRDefault="00133C8B">
      <w:pPr>
        <w:rPr>
          <w:rFonts w:ascii="Calibri" w:hAnsi="Calibri" w:cs="Calibri"/>
        </w:rPr>
      </w:pPr>
    </w:p>
    <w:p w14:paraId="7C8AABB1" w14:textId="6EE9A08E" w:rsidR="00133C8B" w:rsidRDefault="00133C8B">
      <w:pPr>
        <w:rPr>
          <w:rFonts w:ascii="Calibri" w:hAnsi="Calibri" w:cs="Calibri"/>
        </w:rPr>
      </w:pPr>
    </w:p>
    <w:p w14:paraId="13C16026" w14:textId="7C924F51" w:rsidR="00133C8B" w:rsidRDefault="00133C8B">
      <w:pPr>
        <w:rPr>
          <w:rFonts w:ascii="Calibri" w:hAnsi="Calibri" w:cs="Calibri"/>
        </w:rPr>
      </w:pPr>
    </w:p>
    <w:p w14:paraId="13F9DB80" w14:textId="77777777" w:rsidR="00133C8B" w:rsidRDefault="00133C8B">
      <w:pPr>
        <w:rPr>
          <w:rFonts w:ascii="Calibri" w:hAnsi="Calibri" w:cs="Calibri"/>
        </w:rPr>
      </w:pPr>
    </w:p>
    <w:p w14:paraId="19913FC6" w14:textId="77777777" w:rsidR="00133C8B" w:rsidRDefault="00133C8B">
      <w:pPr>
        <w:rPr>
          <w:rFonts w:ascii="Calibri" w:hAnsi="Calibri" w:cs="Calibri"/>
        </w:rPr>
      </w:pPr>
    </w:p>
    <w:p w14:paraId="12A9E726" w14:textId="77777777" w:rsidR="00133C8B" w:rsidRDefault="00133C8B">
      <w:pPr>
        <w:rPr>
          <w:rFonts w:ascii="Calibri" w:hAnsi="Calibri" w:cs="Calibri"/>
        </w:rPr>
      </w:pPr>
    </w:p>
    <w:p w14:paraId="1A17BE74" w14:textId="77777777" w:rsidR="00133C8B" w:rsidRDefault="00133C8B">
      <w:pPr>
        <w:rPr>
          <w:rFonts w:ascii="Calibri" w:hAnsi="Calibri" w:cs="Calibri"/>
        </w:rPr>
      </w:pPr>
    </w:p>
    <w:p w14:paraId="34BAEFCF" w14:textId="77777777" w:rsidR="00133C8B" w:rsidRDefault="00133C8B">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595A75" w:rsidRPr="005F209E" w14:paraId="650F42AB" w14:textId="77777777" w:rsidTr="001736B7">
        <w:trPr>
          <w:cantSplit/>
          <w:trHeight w:val="87"/>
          <w:jc w:val="center"/>
        </w:trPr>
        <w:tc>
          <w:tcPr>
            <w:tcW w:w="8781" w:type="dxa"/>
            <w:tcBorders>
              <w:top w:val="single" w:sz="4" w:space="0" w:color="000000"/>
            </w:tcBorders>
            <w:vAlign w:val="center"/>
          </w:tcPr>
          <w:p w14:paraId="393A6160" w14:textId="77777777" w:rsidR="00595A75" w:rsidRPr="005F209E" w:rsidRDefault="00595A75" w:rsidP="001736B7">
            <w:pPr>
              <w:widowControl w:val="0"/>
              <w:suppressAutoHyphens/>
              <w:autoSpaceDE w:val="0"/>
              <w:autoSpaceDN w:val="0"/>
              <w:adjustRightInd w:val="0"/>
              <w:snapToGrid w:val="0"/>
              <w:spacing w:line="276" w:lineRule="auto"/>
              <w:jc w:val="right"/>
              <w:rPr>
                <w:rFonts w:ascii="Arial" w:eastAsia="Calibri" w:hAnsi="Arial" w:cs="Arial"/>
                <w:sz w:val="16"/>
                <w:szCs w:val="16"/>
                <w:lang w:eastAsia="ar-SA"/>
              </w:rPr>
            </w:pPr>
            <w:r w:rsidRPr="005F209E">
              <w:rPr>
                <w:rFonts w:ascii="Calibri" w:eastAsia="Calibri" w:hAnsi="Calibri" w:cs="Arial"/>
                <w:sz w:val="16"/>
                <w:szCs w:val="16"/>
                <w:lang w:eastAsia="ar-SA"/>
              </w:rPr>
              <w:fldChar w:fldCharType="begin"/>
            </w:r>
            <w:r w:rsidRPr="005F209E">
              <w:rPr>
                <w:rFonts w:ascii="Calibri" w:eastAsia="Calibri" w:hAnsi="Calibri" w:cs="Arial"/>
                <w:sz w:val="16"/>
                <w:szCs w:val="16"/>
                <w:lang w:eastAsia="ar-SA"/>
              </w:rPr>
              <w:instrText xml:space="preserve"> FILENAME </w:instrText>
            </w:r>
            <w:r w:rsidRPr="005F209E">
              <w:rPr>
                <w:rFonts w:ascii="Calibri" w:eastAsia="Calibri" w:hAnsi="Calibri" w:cs="Arial"/>
                <w:sz w:val="16"/>
                <w:szCs w:val="16"/>
                <w:lang w:eastAsia="ar-SA"/>
              </w:rPr>
              <w:fldChar w:fldCharType="separate"/>
            </w:r>
            <w:r>
              <w:rPr>
                <w:rFonts w:ascii="Calibri" w:eastAsia="Calibri" w:hAnsi="Calibri" w:cs="Arial"/>
                <w:noProof/>
                <w:sz w:val="16"/>
                <w:szCs w:val="16"/>
                <w:lang w:eastAsia="ar-SA"/>
              </w:rPr>
              <w:t>ms-7-manipulation-et-assemblage.docx</w:t>
            </w:r>
            <w:r w:rsidRPr="005F209E">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0FB670BA" w14:textId="77777777" w:rsidR="00595A75" w:rsidRPr="005F209E" w:rsidRDefault="00595A75" w:rsidP="001736B7">
            <w:pPr>
              <w:widowControl w:val="0"/>
              <w:suppressAutoHyphens/>
              <w:autoSpaceDE w:val="0"/>
              <w:autoSpaceDN w:val="0"/>
              <w:adjustRightInd w:val="0"/>
              <w:snapToGrid w:val="0"/>
              <w:jc w:val="center"/>
              <w:rPr>
                <w:rFonts w:ascii="Arial" w:hAnsi="Arial" w:cs="Arial"/>
                <w:sz w:val="16"/>
                <w:szCs w:val="16"/>
                <w:lang w:eastAsia="ar-SA"/>
              </w:rPr>
            </w:pPr>
            <w:r w:rsidRPr="005F209E">
              <w:rPr>
                <w:rFonts w:ascii="Arial" w:hAnsi="Arial" w:cs="Arial"/>
                <w:sz w:val="16"/>
                <w:szCs w:val="16"/>
                <w:lang w:eastAsia="ar-SA"/>
              </w:rPr>
              <w:t xml:space="preserve">Page </w:t>
            </w:r>
            <w:r w:rsidRPr="005F209E">
              <w:rPr>
                <w:rFonts w:cs="Arial"/>
                <w:sz w:val="16"/>
                <w:szCs w:val="16"/>
                <w:lang w:eastAsia="ar-SA"/>
              </w:rPr>
              <w:fldChar w:fldCharType="begin"/>
            </w:r>
            <w:r w:rsidRPr="005F209E">
              <w:rPr>
                <w:rFonts w:cs="Arial"/>
                <w:sz w:val="16"/>
                <w:szCs w:val="16"/>
                <w:lang w:eastAsia="ar-SA"/>
              </w:rPr>
              <w:instrText xml:space="preserve"> PAGE </w:instrText>
            </w:r>
            <w:r w:rsidRPr="005F209E">
              <w:rPr>
                <w:rFonts w:cs="Arial"/>
                <w:sz w:val="16"/>
                <w:szCs w:val="16"/>
                <w:lang w:eastAsia="ar-SA"/>
              </w:rPr>
              <w:fldChar w:fldCharType="separate"/>
            </w:r>
            <w:r w:rsidRPr="005F209E">
              <w:rPr>
                <w:rFonts w:cs="Arial"/>
                <w:noProof/>
                <w:sz w:val="16"/>
                <w:szCs w:val="16"/>
                <w:lang w:eastAsia="ar-SA"/>
              </w:rPr>
              <w:t>1</w:t>
            </w:r>
            <w:r w:rsidRPr="005F209E">
              <w:rPr>
                <w:rFonts w:ascii="Arial" w:hAnsi="Arial" w:cs="Arial"/>
                <w:sz w:val="16"/>
                <w:szCs w:val="16"/>
                <w:lang w:eastAsia="ar-SA"/>
              </w:rPr>
              <w:fldChar w:fldCharType="end"/>
            </w:r>
            <w:r w:rsidRPr="005F209E">
              <w:rPr>
                <w:rFonts w:ascii="Arial" w:hAnsi="Arial" w:cs="Arial"/>
                <w:sz w:val="16"/>
                <w:szCs w:val="16"/>
                <w:lang w:eastAsia="ar-SA"/>
              </w:rPr>
              <w:t xml:space="preserve"> sur </w:t>
            </w:r>
            <w:r w:rsidRPr="005F209E">
              <w:rPr>
                <w:rFonts w:cs="Arial"/>
                <w:sz w:val="16"/>
                <w:szCs w:val="16"/>
                <w:lang w:eastAsia="ar-SA"/>
              </w:rPr>
              <w:fldChar w:fldCharType="begin"/>
            </w:r>
            <w:r w:rsidRPr="005F209E">
              <w:rPr>
                <w:rFonts w:cs="Arial"/>
                <w:sz w:val="16"/>
                <w:szCs w:val="16"/>
                <w:lang w:eastAsia="ar-SA"/>
              </w:rPr>
              <w:instrText xml:space="preserve"> NUMPAGES \*Arabic </w:instrText>
            </w:r>
            <w:r w:rsidRPr="005F209E">
              <w:rPr>
                <w:rFonts w:cs="Arial"/>
                <w:sz w:val="16"/>
                <w:szCs w:val="16"/>
                <w:lang w:eastAsia="ar-SA"/>
              </w:rPr>
              <w:fldChar w:fldCharType="separate"/>
            </w:r>
            <w:r w:rsidRPr="005F209E">
              <w:rPr>
                <w:rFonts w:cs="Arial"/>
                <w:noProof/>
                <w:sz w:val="16"/>
                <w:szCs w:val="16"/>
                <w:lang w:eastAsia="ar-SA"/>
              </w:rPr>
              <w:t>1</w:t>
            </w:r>
            <w:r w:rsidRPr="005F209E">
              <w:rPr>
                <w:rFonts w:ascii="Arial" w:hAnsi="Arial" w:cs="Arial"/>
                <w:sz w:val="16"/>
                <w:szCs w:val="16"/>
                <w:lang w:eastAsia="ar-SA"/>
              </w:rPr>
              <w:fldChar w:fldCharType="end"/>
            </w:r>
          </w:p>
        </w:tc>
      </w:tr>
      <w:tr w:rsidR="00595A75" w:rsidRPr="005F209E" w14:paraId="7E4159D1" w14:textId="77777777" w:rsidTr="001736B7">
        <w:trPr>
          <w:cantSplit/>
          <w:trHeight w:val="225"/>
          <w:jc w:val="center"/>
        </w:trPr>
        <w:tc>
          <w:tcPr>
            <w:tcW w:w="10286" w:type="dxa"/>
            <w:gridSpan w:val="2"/>
          </w:tcPr>
          <w:p w14:paraId="157D95AE" w14:textId="77777777" w:rsidR="00595A75" w:rsidRPr="005F209E" w:rsidRDefault="00595A75" w:rsidP="001736B7">
            <w:pPr>
              <w:widowControl w:val="0"/>
              <w:suppressAutoHyphens/>
              <w:autoSpaceDE w:val="0"/>
              <w:autoSpaceDN w:val="0"/>
              <w:adjustRightInd w:val="0"/>
              <w:snapToGrid w:val="0"/>
              <w:spacing w:line="276" w:lineRule="auto"/>
              <w:rPr>
                <w:rFonts w:ascii="Arial" w:eastAsia="Calibri" w:hAnsi="Arial" w:cs="Arial"/>
                <w:sz w:val="16"/>
                <w:szCs w:val="16"/>
                <w:lang w:eastAsia="ar-SA"/>
              </w:rPr>
            </w:pPr>
            <w:r w:rsidRPr="005F209E">
              <w:rPr>
                <w:rFonts w:ascii="Arial" w:eastAsia="Calibri" w:hAnsi="Arial" w:cs="Arial"/>
                <w:sz w:val="16"/>
                <w:szCs w:val="16"/>
                <w:lang w:eastAsia="ar-SA"/>
              </w:rPr>
              <w:t xml:space="preserve"> PMS document de l’ancien Conseil General du Cantal qui a disparu du net</w:t>
            </w:r>
          </w:p>
          <w:p w14:paraId="0DE3FBD9" w14:textId="77777777" w:rsidR="00595A75" w:rsidRPr="005F209E" w:rsidRDefault="00595A75" w:rsidP="001736B7">
            <w:pPr>
              <w:widowControl w:val="0"/>
              <w:suppressAutoHyphens/>
              <w:autoSpaceDE w:val="0"/>
              <w:autoSpaceDN w:val="0"/>
              <w:adjustRightInd w:val="0"/>
              <w:snapToGrid w:val="0"/>
              <w:spacing w:line="276" w:lineRule="auto"/>
              <w:rPr>
                <w:rFonts w:ascii="Arial" w:eastAsia="Calibri" w:hAnsi="Arial" w:cs="Arial"/>
                <w:sz w:val="16"/>
                <w:szCs w:val="16"/>
                <w:lang w:eastAsia="ar-SA"/>
              </w:rPr>
            </w:pPr>
            <w:r w:rsidRPr="005F209E">
              <w:rPr>
                <w:rFonts w:ascii="Arial" w:eastAsia="Calibri" w:hAnsi="Arial" w:cs="Arial"/>
                <w:sz w:val="16"/>
                <w:szCs w:val="16"/>
                <w:lang w:eastAsia="ar-SA"/>
              </w:rPr>
              <w:t>Lien actualisé :</w:t>
            </w:r>
            <w:r w:rsidRPr="005F209E">
              <w:rPr>
                <w:sz w:val="20"/>
                <w:szCs w:val="20"/>
              </w:rPr>
              <w:t xml:space="preserve"> </w:t>
            </w:r>
            <w:hyperlink r:id="rId55" w:history="1">
              <w:r w:rsidRPr="005F209E">
                <w:rPr>
                  <w:rFonts w:ascii="Arial" w:eastAsia="Calibri" w:hAnsi="Arial" w:cs="Arial"/>
                  <w:color w:val="0563C1"/>
                  <w:sz w:val="16"/>
                  <w:szCs w:val="16"/>
                  <w:u w:val="single"/>
                  <w:lang w:eastAsia="ar-SA"/>
                </w:rPr>
                <w:t>http://www.cantal.fr/</w:t>
              </w:r>
            </w:hyperlink>
          </w:p>
        </w:tc>
      </w:tr>
    </w:tbl>
    <w:p w14:paraId="36768522" w14:textId="77777777" w:rsidR="00133C8B" w:rsidRDefault="00133C8B">
      <w:pPr>
        <w:rPr>
          <w:rFonts w:ascii="Calibri" w:hAnsi="Calibri" w:cs="Calibri"/>
        </w:rPr>
      </w:pPr>
    </w:p>
    <w:p w14:paraId="19A4CD64" w14:textId="77777777" w:rsidR="00133C8B" w:rsidRDefault="00133C8B">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A93826" w:rsidRPr="00A93826" w14:paraId="09308BEC" w14:textId="77777777" w:rsidTr="00A93826">
        <w:trPr>
          <w:trHeight w:val="366"/>
          <w:jc w:val="center"/>
        </w:trPr>
        <w:tc>
          <w:tcPr>
            <w:tcW w:w="2269" w:type="dxa"/>
            <w:vMerge w:val="restart"/>
            <w:shd w:val="clear" w:color="auto" w:fill="FFFFFF"/>
            <w:vAlign w:val="center"/>
          </w:tcPr>
          <w:p w14:paraId="47679008" w14:textId="77777777" w:rsidR="00133C8B" w:rsidRPr="00A93826" w:rsidRDefault="00133C8B" w:rsidP="00A93826">
            <w:pPr>
              <w:jc w:val="center"/>
              <w:rPr>
                <w:rFonts w:ascii="Calibri" w:eastAsia="Calibri" w:hAnsi="Calibri"/>
                <w:sz w:val="28"/>
                <w:szCs w:val="28"/>
                <w:lang w:eastAsia="en-US"/>
              </w:rPr>
            </w:pPr>
            <w:r w:rsidRPr="00A93826">
              <w:rPr>
                <w:rFonts w:ascii="Calibri" w:eastAsia="Calibri" w:hAnsi="Calibri"/>
                <w:color w:val="C00000"/>
                <w:sz w:val="28"/>
                <w:szCs w:val="28"/>
                <w:lang w:eastAsia="en-US"/>
              </w:rPr>
              <w:t>VOTRE LOGO ICI</w:t>
            </w:r>
          </w:p>
        </w:tc>
        <w:tc>
          <w:tcPr>
            <w:tcW w:w="5381" w:type="dxa"/>
            <w:vMerge w:val="restart"/>
            <w:shd w:val="clear" w:color="auto" w:fill="auto"/>
            <w:vAlign w:val="center"/>
          </w:tcPr>
          <w:p w14:paraId="6B0D5074" w14:textId="77777777" w:rsidR="00133C8B" w:rsidRPr="00A93826" w:rsidRDefault="00133C8B" w:rsidP="00A93826">
            <w:pPr>
              <w:jc w:val="center"/>
              <w:rPr>
                <w:rFonts w:ascii="Calibri" w:eastAsia="Calibri" w:hAnsi="Calibri" w:cs="Calibri"/>
                <w:sz w:val="22"/>
                <w:szCs w:val="22"/>
                <w:lang w:eastAsia="en-US"/>
              </w:rPr>
            </w:pPr>
            <w:r w:rsidRPr="00A93826">
              <w:rPr>
                <w:rFonts w:ascii="Calibri" w:eastAsia="Calibri" w:hAnsi="Calibri" w:cs="Calibri"/>
                <w:b/>
                <w:bCs/>
                <w:sz w:val="22"/>
                <w:szCs w:val="22"/>
                <w:lang w:eastAsia="en-US"/>
              </w:rPr>
              <w:t>MANIPULATION DES DENRÉES</w:t>
            </w:r>
          </w:p>
        </w:tc>
        <w:tc>
          <w:tcPr>
            <w:tcW w:w="3118" w:type="dxa"/>
            <w:tcBorders>
              <w:bottom w:val="nil"/>
            </w:tcBorders>
            <w:shd w:val="clear" w:color="auto" w:fill="75DD75"/>
            <w:vAlign w:val="center"/>
          </w:tcPr>
          <w:p w14:paraId="78D47244" w14:textId="77777777" w:rsidR="00133C8B" w:rsidRPr="00A93826" w:rsidRDefault="00133C8B"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 xml:space="preserve">HYGIÈNE DENRÉES </w:t>
            </w:r>
          </w:p>
        </w:tc>
      </w:tr>
      <w:tr w:rsidR="00A93826" w:rsidRPr="00A93826" w14:paraId="15FA2C83" w14:textId="77777777" w:rsidTr="00A93826">
        <w:trPr>
          <w:trHeight w:val="322"/>
          <w:jc w:val="center"/>
        </w:trPr>
        <w:tc>
          <w:tcPr>
            <w:tcW w:w="2269" w:type="dxa"/>
            <w:vMerge/>
            <w:shd w:val="clear" w:color="auto" w:fill="FFFFFF"/>
          </w:tcPr>
          <w:p w14:paraId="2674A1E5" w14:textId="77777777" w:rsidR="00133C8B" w:rsidRPr="00A93826" w:rsidRDefault="00133C8B" w:rsidP="001736B7">
            <w:pPr>
              <w:rPr>
                <w:rFonts w:ascii="Calibri" w:eastAsia="Calibri" w:hAnsi="Calibri"/>
                <w:sz w:val="22"/>
                <w:szCs w:val="22"/>
                <w:lang w:eastAsia="en-US"/>
              </w:rPr>
            </w:pPr>
          </w:p>
        </w:tc>
        <w:tc>
          <w:tcPr>
            <w:tcW w:w="5381" w:type="dxa"/>
            <w:vMerge/>
            <w:tcBorders>
              <w:top w:val="nil"/>
            </w:tcBorders>
            <w:shd w:val="clear" w:color="auto" w:fill="auto"/>
          </w:tcPr>
          <w:p w14:paraId="63739AC4" w14:textId="77777777" w:rsidR="00133C8B" w:rsidRPr="00A93826" w:rsidRDefault="00133C8B" w:rsidP="001736B7">
            <w:pPr>
              <w:rPr>
                <w:rFonts w:ascii="Calibri" w:eastAsia="Calibri" w:hAnsi="Calibri" w:cs="Calibri"/>
                <w:sz w:val="22"/>
                <w:szCs w:val="22"/>
                <w:lang w:eastAsia="en-US"/>
              </w:rPr>
            </w:pPr>
          </w:p>
        </w:tc>
        <w:tc>
          <w:tcPr>
            <w:tcW w:w="3118" w:type="dxa"/>
            <w:tcBorders>
              <w:top w:val="nil"/>
              <w:bottom w:val="nil"/>
            </w:tcBorders>
            <w:shd w:val="clear" w:color="auto" w:fill="75DD75"/>
            <w:vAlign w:val="center"/>
          </w:tcPr>
          <w:p w14:paraId="65054378" w14:textId="77777777" w:rsidR="00133C8B" w:rsidRPr="00A93826" w:rsidRDefault="00133C8B"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HD.00</w:t>
            </w:r>
          </w:p>
        </w:tc>
      </w:tr>
      <w:tr w:rsidR="00A93826" w:rsidRPr="00A93826" w14:paraId="6D7415AF" w14:textId="77777777" w:rsidTr="00A93826">
        <w:trPr>
          <w:trHeight w:val="142"/>
          <w:jc w:val="center"/>
        </w:trPr>
        <w:tc>
          <w:tcPr>
            <w:tcW w:w="2269" w:type="dxa"/>
            <w:vMerge/>
            <w:shd w:val="clear" w:color="auto" w:fill="FFFFFF"/>
          </w:tcPr>
          <w:p w14:paraId="398A4FDE" w14:textId="77777777" w:rsidR="00133C8B" w:rsidRPr="00A93826" w:rsidRDefault="00133C8B" w:rsidP="001736B7">
            <w:pPr>
              <w:rPr>
                <w:rFonts w:ascii="Calibri" w:eastAsia="Calibri" w:hAnsi="Calibri"/>
                <w:sz w:val="22"/>
                <w:szCs w:val="22"/>
                <w:lang w:eastAsia="en-US"/>
              </w:rPr>
            </w:pPr>
          </w:p>
        </w:tc>
        <w:tc>
          <w:tcPr>
            <w:tcW w:w="5381" w:type="dxa"/>
            <w:vMerge/>
            <w:tcBorders>
              <w:top w:val="nil"/>
              <w:bottom w:val="nil"/>
            </w:tcBorders>
            <w:shd w:val="clear" w:color="auto" w:fill="auto"/>
          </w:tcPr>
          <w:p w14:paraId="0A26CCEC" w14:textId="77777777" w:rsidR="00133C8B" w:rsidRPr="00A93826" w:rsidRDefault="00133C8B" w:rsidP="001736B7">
            <w:pPr>
              <w:rPr>
                <w:rFonts w:ascii="Calibri" w:eastAsia="Calibri" w:hAnsi="Calibri" w:cs="Calibri"/>
                <w:sz w:val="22"/>
                <w:szCs w:val="22"/>
                <w:lang w:eastAsia="en-US"/>
              </w:rPr>
            </w:pPr>
          </w:p>
        </w:tc>
        <w:tc>
          <w:tcPr>
            <w:tcW w:w="3118" w:type="dxa"/>
            <w:tcBorders>
              <w:top w:val="nil"/>
              <w:bottom w:val="nil"/>
            </w:tcBorders>
            <w:shd w:val="clear" w:color="auto" w:fill="auto"/>
          </w:tcPr>
          <w:p w14:paraId="0D9021F9" w14:textId="77777777" w:rsidR="00133C8B" w:rsidRPr="00A93826" w:rsidRDefault="00133C8B" w:rsidP="001736B7">
            <w:pPr>
              <w:rPr>
                <w:rFonts w:ascii="Arial Narrow" w:eastAsia="Calibri" w:hAnsi="Arial Narrow"/>
                <w:sz w:val="16"/>
                <w:szCs w:val="16"/>
                <w:lang w:eastAsia="en-US"/>
              </w:rPr>
            </w:pPr>
            <w:r w:rsidRPr="00A93826">
              <w:rPr>
                <w:rFonts w:ascii="Arial Narrow" w:eastAsia="Calibri" w:hAnsi="Arial Narrow"/>
                <w:sz w:val="16"/>
                <w:szCs w:val="16"/>
                <w:lang w:eastAsia="en-US"/>
              </w:rPr>
              <w:t>Version N° 1   Vérification : VOTRE NOM ICI</w:t>
            </w:r>
          </w:p>
        </w:tc>
      </w:tr>
      <w:tr w:rsidR="00A93826" w:rsidRPr="00A93826" w14:paraId="4018ADEC" w14:textId="77777777" w:rsidTr="00A93826">
        <w:trPr>
          <w:trHeight w:val="314"/>
          <w:jc w:val="center"/>
        </w:trPr>
        <w:tc>
          <w:tcPr>
            <w:tcW w:w="2269" w:type="dxa"/>
            <w:vMerge/>
            <w:shd w:val="clear" w:color="auto" w:fill="FFFFFF"/>
          </w:tcPr>
          <w:p w14:paraId="1970DEAD" w14:textId="77777777" w:rsidR="00133C8B" w:rsidRPr="00A93826" w:rsidRDefault="00133C8B" w:rsidP="001736B7">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1A1B4F51" w14:textId="77777777" w:rsidR="00133C8B" w:rsidRPr="00A93826" w:rsidRDefault="00133C8B" w:rsidP="00A93826">
            <w:pPr>
              <w:jc w:val="center"/>
              <w:rPr>
                <w:rFonts w:ascii="Calibri" w:eastAsia="Calibri" w:hAnsi="Calibri" w:cs="Calibri"/>
                <w:sz w:val="22"/>
                <w:szCs w:val="22"/>
                <w:lang w:eastAsia="en-US"/>
              </w:rPr>
            </w:pPr>
            <w:r w:rsidRPr="00A93826">
              <w:rPr>
                <w:rFonts w:ascii="Calibri" w:eastAsia="KuenstlerScript Black" w:hAnsi="Calibri" w:cs="Calibri"/>
                <w:b/>
                <w:bCs/>
                <w:sz w:val="22"/>
                <w:szCs w:val="22"/>
                <w:lang w:eastAsia="en-US"/>
              </w:rPr>
              <w:t>OEUFS ET PRODUITS A BASE D’OEUFS</w:t>
            </w:r>
          </w:p>
        </w:tc>
        <w:tc>
          <w:tcPr>
            <w:tcW w:w="3118" w:type="dxa"/>
            <w:tcBorders>
              <w:top w:val="nil"/>
              <w:bottom w:val="nil"/>
            </w:tcBorders>
            <w:shd w:val="clear" w:color="auto" w:fill="auto"/>
            <w:vAlign w:val="center"/>
          </w:tcPr>
          <w:p w14:paraId="24BEA04F" w14:textId="77777777" w:rsidR="00133C8B" w:rsidRPr="00A93826" w:rsidRDefault="00133C8B" w:rsidP="001736B7">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Date : </w:t>
            </w:r>
          </w:p>
        </w:tc>
      </w:tr>
      <w:tr w:rsidR="00A93826" w:rsidRPr="00A93826" w14:paraId="407968E3" w14:textId="77777777" w:rsidTr="00A93826">
        <w:trPr>
          <w:trHeight w:val="227"/>
          <w:jc w:val="center"/>
        </w:trPr>
        <w:tc>
          <w:tcPr>
            <w:tcW w:w="2269" w:type="dxa"/>
            <w:vMerge/>
            <w:shd w:val="clear" w:color="auto" w:fill="FFFFFF"/>
          </w:tcPr>
          <w:p w14:paraId="0DD50B8E" w14:textId="77777777" w:rsidR="00133C8B" w:rsidRPr="00A93826" w:rsidRDefault="00133C8B" w:rsidP="001736B7">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412911BD" w14:textId="77777777" w:rsidR="00133C8B" w:rsidRPr="00A93826" w:rsidRDefault="00133C8B" w:rsidP="001736B7">
            <w:pPr>
              <w:rPr>
                <w:rFonts w:ascii="Calibri" w:eastAsia="Calibri" w:hAnsi="Calibri"/>
                <w:sz w:val="22"/>
                <w:szCs w:val="22"/>
                <w:lang w:eastAsia="en-US"/>
              </w:rPr>
            </w:pPr>
          </w:p>
        </w:tc>
        <w:tc>
          <w:tcPr>
            <w:tcW w:w="3118" w:type="dxa"/>
            <w:tcBorders>
              <w:top w:val="nil"/>
            </w:tcBorders>
            <w:shd w:val="clear" w:color="auto" w:fill="auto"/>
          </w:tcPr>
          <w:p w14:paraId="5F9A609E" w14:textId="77777777" w:rsidR="00133C8B" w:rsidRPr="00A93826" w:rsidRDefault="00133C8B" w:rsidP="001736B7">
            <w:pPr>
              <w:rPr>
                <w:rFonts w:ascii="Calibri" w:eastAsia="Calibri" w:hAnsi="Calibri"/>
                <w:sz w:val="22"/>
                <w:szCs w:val="22"/>
                <w:lang w:eastAsia="en-US"/>
              </w:rPr>
            </w:pPr>
            <w:r w:rsidRPr="00133C8B">
              <w:rPr>
                <w:rFonts w:ascii="Arial Narrow" w:eastAsia="Calibri" w:hAnsi="Arial Narrow" w:cs="Arial"/>
                <w:sz w:val="16"/>
                <w:szCs w:val="16"/>
                <w:lang w:eastAsia="en-US"/>
              </w:rPr>
              <w:t>Couleur document : VERT-RVB 117-221-117</w:t>
            </w:r>
          </w:p>
        </w:tc>
      </w:tr>
    </w:tbl>
    <w:p w14:paraId="531A1FAD" w14:textId="2D96D6A5" w:rsidR="00133C8B" w:rsidRDefault="00133C8B">
      <w:pPr>
        <w:rPr>
          <w:rFonts w:ascii="Calibri" w:hAnsi="Calibri" w:cs="Calibri"/>
        </w:rPr>
      </w:pPr>
    </w:p>
    <w:p w14:paraId="512FAA02" w14:textId="77777777" w:rsidR="00133C8B" w:rsidRPr="00133C8B" w:rsidRDefault="00133C8B" w:rsidP="00133C8B">
      <w:pPr>
        <w:widowControl w:val="0"/>
        <w:kinsoku w:val="0"/>
        <w:overflowPunct w:val="0"/>
        <w:spacing w:before="263" w:line="276" w:lineRule="exact"/>
        <w:ind w:left="970" w:right="106" w:firstLine="106"/>
        <w:textAlignment w:val="baseline"/>
        <w:rPr>
          <w:rFonts w:ascii="Calibri" w:hAnsi="Calibri" w:cs="Calibri"/>
          <w:b/>
          <w:bCs/>
        </w:rPr>
      </w:pPr>
      <w:r w:rsidRPr="00133C8B">
        <w:rPr>
          <w:rFonts w:ascii="Calibri" w:hAnsi="Calibri" w:cs="Calibri"/>
          <w:b/>
          <w:bCs/>
        </w:rPr>
        <w:t>DDPP 06 – Marie ROSIQUE, Inspectrice</w:t>
      </w:r>
    </w:p>
    <w:p w14:paraId="2C99F0A9" w14:textId="77777777" w:rsidR="00133C8B" w:rsidRPr="00133C8B" w:rsidRDefault="00133C8B" w:rsidP="00133C8B">
      <w:pPr>
        <w:widowControl w:val="0"/>
        <w:kinsoku w:val="0"/>
        <w:overflowPunct w:val="0"/>
        <w:spacing w:before="263" w:line="276" w:lineRule="exact"/>
        <w:ind w:left="970" w:right="106" w:firstLine="106"/>
        <w:textAlignment w:val="baseline"/>
        <w:rPr>
          <w:rFonts w:ascii="Calibri" w:hAnsi="Calibri" w:cs="Calibri"/>
          <w:b/>
          <w:bCs/>
        </w:rPr>
      </w:pPr>
      <w:r w:rsidRPr="00133C8B">
        <w:rPr>
          <w:rFonts w:ascii="Calibri" w:hAnsi="Calibri" w:cs="Calibri"/>
          <w:b/>
          <w:bCs/>
        </w:rPr>
        <w:t>A-t-on le droit d’utiliser des œufs frais ?</w:t>
      </w:r>
    </w:p>
    <w:p w14:paraId="28B24662" w14:textId="77777777" w:rsidR="00133C8B" w:rsidRPr="00133C8B" w:rsidRDefault="00133C8B" w:rsidP="00133C8B">
      <w:pPr>
        <w:widowControl w:val="0"/>
        <w:kinsoku w:val="0"/>
        <w:overflowPunct w:val="0"/>
        <w:spacing w:line="275" w:lineRule="exact"/>
        <w:ind w:left="970" w:right="106" w:firstLine="106"/>
        <w:textAlignment w:val="baseline"/>
        <w:rPr>
          <w:rFonts w:ascii="Calibri" w:hAnsi="Calibri" w:cs="Calibri"/>
          <w:b/>
          <w:bCs/>
        </w:rPr>
      </w:pPr>
      <w:r w:rsidRPr="00133C8B">
        <w:rPr>
          <w:rFonts w:ascii="Calibri" w:hAnsi="Calibri" w:cs="Calibri"/>
          <w:b/>
          <w:bCs/>
        </w:rPr>
        <w:t>Oui, mais attention : bien gérer les manipulations et conserver l’étiquetage.</w:t>
      </w:r>
    </w:p>
    <w:p w14:paraId="5A42DFE9" w14:textId="77777777" w:rsidR="00133C8B" w:rsidRPr="00133C8B" w:rsidRDefault="00133C8B" w:rsidP="00133C8B">
      <w:pPr>
        <w:widowControl w:val="0"/>
        <w:kinsoku w:val="0"/>
        <w:overflowPunct w:val="0"/>
        <w:spacing w:before="10" w:line="275" w:lineRule="exact"/>
        <w:ind w:left="250" w:right="106" w:firstLine="106"/>
        <w:textAlignment w:val="baseline"/>
        <w:rPr>
          <w:rFonts w:ascii="Calibri" w:hAnsi="Calibri" w:cs="Calibri"/>
          <w:spacing w:val="3"/>
        </w:rPr>
      </w:pPr>
      <w:r w:rsidRPr="00133C8B">
        <w:rPr>
          <w:rFonts w:ascii="Segoe UI Symbol" w:hAnsi="Segoe UI Symbol" w:cs="Segoe UI Symbol"/>
          <w:spacing w:val="3"/>
        </w:rPr>
        <w:t>➤</w:t>
      </w:r>
      <w:r w:rsidRPr="00133C8B">
        <w:rPr>
          <w:rFonts w:ascii="Calibri" w:hAnsi="Calibri" w:cs="Calibri"/>
          <w:spacing w:val="3"/>
        </w:rPr>
        <w:t xml:space="preserve"> Il est interdit d’utiliser les œufs sales, fêlés et cassés.</w:t>
      </w:r>
    </w:p>
    <w:p w14:paraId="5294E455" w14:textId="77777777" w:rsidR="00133C8B" w:rsidRPr="00133C8B" w:rsidRDefault="00133C8B" w:rsidP="00133C8B">
      <w:pPr>
        <w:widowControl w:val="0"/>
        <w:kinsoku w:val="0"/>
        <w:overflowPunct w:val="0"/>
        <w:spacing w:before="4" w:line="275" w:lineRule="exact"/>
        <w:ind w:left="250" w:right="106" w:firstLine="106"/>
        <w:textAlignment w:val="baseline"/>
        <w:rPr>
          <w:rFonts w:ascii="Calibri" w:hAnsi="Calibri" w:cs="Calibri"/>
          <w:spacing w:val="2"/>
        </w:rPr>
      </w:pPr>
      <w:r w:rsidRPr="00133C8B">
        <w:rPr>
          <w:rFonts w:ascii="Segoe UI Symbol" w:hAnsi="Segoe UI Symbol" w:cs="Segoe UI Symbol"/>
          <w:spacing w:val="2"/>
        </w:rPr>
        <w:t>➤</w:t>
      </w:r>
      <w:r w:rsidRPr="00133C8B">
        <w:rPr>
          <w:rFonts w:ascii="Calibri" w:hAnsi="Calibri" w:cs="Calibri"/>
          <w:spacing w:val="2"/>
        </w:rPr>
        <w:t xml:space="preserve"> On recommande d’effectuer le cassage en zone de légumerie / déconditionnement par lot de dix afin de </w:t>
      </w:r>
      <w:r w:rsidRPr="00133C8B">
        <w:rPr>
          <w:rFonts w:ascii="Calibri" w:hAnsi="Calibri" w:cs="Calibri"/>
          <w:spacing w:val="1"/>
        </w:rPr>
        <w:t>Limiter les pertes si une anomalie est détectée (odeur nauséabonde, tache rouge sur le jaune...). En aucun</w:t>
      </w:r>
      <w:r w:rsidRPr="00133C8B">
        <w:rPr>
          <w:rFonts w:ascii="Calibri" w:hAnsi="Calibri" w:cs="Calibri"/>
          <w:spacing w:val="2"/>
        </w:rPr>
        <w:t xml:space="preserve"> </w:t>
      </w:r>
      <w:r w:rsidRPr="00133C8B">
        <w:rPr>
          <w:rFonts w:ascii="Calibri" w:hAnsi="Calibri" w:cs="Calibri"/>
        </w:rPr>
        <w:t>cas on ne doit récupérer avec le pouce le restant de blanc qui demeure dans la coquille après cassage.</w:t>
      </w:r>
    </w:p>
    <w:p w14:paraId="35085FEE" w14:textId="77777777" w:rsidR="00133C8B" w:rsidRPr="00133C8B" w:rsidRDefault="00133C8B" w:rsidP="00133C8B">
      <w:pPr>
        <w:widowControl w:val="0"/>
        <w:kinsoku w:val="0"/>
        <w:overflowPunct w:val="0"/>
        <w:spacing w:before="10" w:line="275" w:lineRule="exact"/>
        <w:ind w:left="250" w:right="106" w:firstLine="106"/>
        <w:textAlignment w:val="baseline"/>
        <w:rPr>
          <w:rFonts w:ascii="Calibri" w:hAnsi="Calibri" w:cs="Calibri"/>
          <w:spacing w:val="2"/>
        </w:rPr>
      </w:pPr>
      <w:r w:rsidRPr="00133C8B">
        <w:rPr>
          <w:rFonts w:ascii="Segoe UI Symbol" w:hAnsi="Segoe UI Symbol" w:cs="Segoe UI Symbol"/>
          <w:spacing w:val="2"/>
        </w:rPr>
        <w:t>➤</w:t>
      </w:r>
      <w:r w:rsidRPr="00133C8B">
        <w:rPr>
          <w:rFonts w:ascii="Calibri" w:hAnsi="Calibri" w:cs="Calibri"/>
          <w:spacing w:val="2"/>
        </w:rPr>
        <w:t xml:space="preserve"> Il est indispensable de se laver les mains après avoir manipuler les œufs.</w:t>
      </w:r>
    </w:p>
    <w:p w14:paraId="1D54F924" w14:textId="77777777" w:rsidR="00133C8B" w:rsidRPr="00133C8B" w:rsidRDefault="00133C8B" w:rsidP="00133C8B">
      <w:pPr>
        <w:rPr>
          <w:rFonts w:ascii="Calibri" w:eastAsia="KuenstlerScript Black" w:hAnsi="Calibri" w:cs="Calibri"/>
          <w:b/>
          <w:bCs/>
          <w:color w:val="0070C0"/>
          <w:sz w:val="22"/>
          <w:szCs w:val="22"/>
        </w:rPr>
      </w:pPr>
    </w:p>
    <w:p w14:paraId="5FE69F16" w14:textId="77777777" w:rsidR="00133C8B" w:rsidRPr="00133C8B" w:rsidRDefault="00133C8B" w:rsidP="00133C8B">
      <w:pPr>
        <w:rPr>
          <w:rFonts w:ascii="Calibri" w:eastAsia="KuenstlerScript Black" w:hAnsi="Calibri" w:cs="Calibri"/>
          <w:b/>
          <w:bCs/>
          <w:color w:val="0070C0"/>
          <w:sz w:val="22"/>
          <w:szCs w:val="22"/>
        </w:rPr>
      </w:pPr>
    </w:p>
    <w:p w14:paraId="2D71F3FF" w14:textId="77777777" w:rsidR="00133C8B" w:rsidRPr="00133C8B" w:rsidRDefault="009B2BC5" w:rsidP="00133C8B">
      <w:pPr>
        <w:rPr>
          <w:rFonts w:ascii="Calibri" w:eastAsia="KuenstlerScript Black" w:hAnsi="Calibri" w:cs="Calibri"/>
          <w:b/>
          <w:bCs/>
          <w:sz w:val="22"/>
          <w:szCs w:val="22"/>
        </w:rPr>
      </w:pPr>
      <w:hyperlink r:id="rId56" w:history="1">
        <w:r w:rsidR="00133C8B" w:rsidRPr="00133C8B">
          <w:rPr>
            <w:rFonts w:ascii="Calibri" w:eastAsia="KuenstlerScript Black" w:hAnsi="Calibri" w:cs="Calibri"/>
            <w:b/>
            <w:bCs/>
            <w:color w:val="0563C1"/>
            <w:sz w:val="22"/>
            <w:szCs w:val="22"/>
            <w:u w:val="single"/>
          </w:rPr>
          <w:t>Source AFCA.BE</w:t>
        </w:r>
      </w:hyperlink>
    </w:p>
    <w:p w14:paraId="07AA51C9" w14:textId="77777777" w:rsidR="00133C8B" w:rsidRPr="00133C8B" w:rsidRDefault="00133C8B" w:rsidP="00133C8B">
      <w:pPr>
        <w:autoSpaceDE w:val="0"/>
        <w:autoSpaceDN w:val="0"/>
        <w:adjustRightInd w:val="0"/>
        <w:spacing w:before="240" w:after="240"/>
        <w:rPr>
          <w:rFonts w:ascii="Calibri" w:eastAsia="Calibri" w:hAnsi="Calibri" w:cs="Bookman Old Style,Bold"/>
          <w:b/>
          <w:bCs/>
          <w:sz w:val="28"/>
          <w:szCs w:val="28"/>
          <w:lang w:eastAsia="en-US"/>
        </w:rPr>
      </w:pPr>
      <w:r w:rsidRPr="00133C8B">
        <w:rPr>
          <w:rFonts w:ascii="Calibri" w:eastAsia="Calibri" w:hAnsi="Calibri" w:cs="Bookman Old Style,Bold"/>
          <w:b/>
          <w:bCs/>
          <w:sz w:val="28"/>
          <w:szCs w:val="28"/>
          <w:lang w:eastAsia="en-US"/>
        </w:rPr>
        <w:t xml:space="preserve">Lien &gt;  </w:t>
      </w:r>
      <w:hyperlink r:id="rId57" w:history="1">
        <w:r w:rsidRPr="00133C8B">
          <w:rPr>
            <w:rFonts w:ascii="Calibri" w:eastAsia="Calibri" w:hAnsi="Calibri" w:cs="Bookman Old Style,Bold"/>
            <w:b/>
            <w:bCs/>
            <w:color w:val="0563C1"/>
            <w:sz w:val="28"/>
            <w:szCs w:val="28"/>
            <w:u w:val="single"/>
            <w:lang w:eastAsia="en-US"/>
          </w:rPr>
          <w:t>Traitement des œufs et produits à base d’œufs</w:t>
        </w:r>
      </w:hyperlink>
    </w:p>
    <w:p w14:paraId="2C103ED3" w14:textId="77777777" w:rsidR="00133C8B" w:rsidRPr="00133C8B" w:rsidRDefault="00133C8B" w:rsidP="00133C8B">
      <w:pPr>
        <w:autoSpaceDE w:val="0"/>
        <w:autoSpaceDN w:val="0"/>
        <w:adjustRightInd w:val="0"/>
        <w:spacing w:before="240" w:after="240"/>
        <w:rPr>
          <w:rFonts w:ascii="Calibri" w:eastAsia="Calibri" w:hAnsi="Calibri" w:cs="Bookman Old Style,Bold"/>
          <w:b/>
          <w:bCs/>
          <w:sz w:val="22"/>
          <w:szCs w:val="22"/>
          <w:lang w:eastAsia="en-US"/>
        </w:rPr>
      </w:pPr>
      <w:r w:rsidRPr="00133C8B">
        <w:rPr>
          <w:rFonts w:ascii="Calibri" w:eastAsia="Calibri" w:hAnsi="Calibri" w:cs="Wingdings"/>
          <w:b/>
          <w:bCs/>
          <w:sz w:val="22"/>
          <w:szCs w:val="22"/>
          <w:lang w:eastAsia="en-US"/>
        </w:rPr>
        <w:t xml:space="preserve"> </w:t>
      </w:r>
      <w:r w:rsidRPr="00133C8B">
        <w:rPr>
          <w:rFonts w:ascii="Calibri" w:eastAsia="Calibri" w:hAnsi="Calibri" w:cs="Bookman Old Style,Bold"/>
          <w:b/>
          <w:bCs/>
          <w:sz w:val="22"/>
          <w:szCs w:val="22"/>
          <w:lang w:eastAsia="en-US"/>
        </w:rPr>
        <w:t>Œufs en coquille</w:t>
      </w:r>
    </w:p>
    <w:p w14:paraId="0646DDFA" w14:textId="77777777" w:rsidR="00133C8B" w:rsidRPr="00133C8B" w:rsidRDefault="00133C8B" w:rsidP="00133C8B">
      <w:pPr>
        <w:autoSpaceDE w:val="0"/>
        <w:autoSpaceDN w:val="0"/>
        <w:adjustRightInd w:val="0"/>
        <w:spacing w:before="240" w:after="240"/>
        <w:rPr>
          <w:rFonts w:ascii="Calibri" w:eastAsia="Calibri" w:hAnsi="Calibri" w:cs="Bookman Old Style"/>
          <w:b/>
          <w:bCs/>
          <w:sz w:val="22"/>
          <w:szCs w:val="22"/>
          <w:lang w:eastAsia="en-US"/>
        </w:rPr>
      </w:pPr>
      <w:r w:rsidRPr="00133C8B">
        <w:rPr>
          <w:rFonts w:ascii="Calibri" w:eastAsia="Calibri" w:hAnsi="Calibri" w:cs="Bookman Old Style"/>
          <w:b/>
          <w:bCs/>
          <w:sz w:val="22"/>
          <w:szCs w:val="22"/>
          <w:lang w:eastAsia="en-US"/>
        </w:rPr>
        <w:t>- Respectez FEFO (First Expired First Out).</w:t>
      </w:r>
    </w:p>
    <w:p w14:paraId="67BE7192" w14:textId="77777777" w:rsidR="00133C8B" w:rsidRPr="00133C8B" w:rsidRDefault="00133C8B" w:rsidP="00133C8B">
      <w:pPr>
        <w:autoSpaceDE w:val="0"/>
        <w:autoSpaceDN w:val="0"/>
        <w:adjustRightInd w:val="0"/>
        <w:spacing w:before="240" w:after="240"/>
        <w:rPr>
          <w:rFonts w:ascii="Calibri" w:eastAsia="Calibri" w:hAnsi="Calibri" w:cs="Bookman Old Style"/>
          <w:lang w:eastAsia="en-US"/>
        </w:rPr>
      </w:pPr>
      <w:r w:rsidRPr="00133C8B">
        <w:rPr>
          <w:rFonts w:ascii="Calibri" w:eastAsia="Calibri" w:hAnsi="Calibri" w:cs="Bookman Old Style"/>
          <w:lang w:eastAsia="en-US"/>
        </w:rPr>
        <w:t>-❶ Sortez les œufs hors du local de réfrigération juste avant l’emploi.</w:t>
      </w:r>
    </w:p>
    <w:p w14:paraId="1017DF42" w14:textId="77777777" w:rsidR="00133C8B" w:rsidRPr="00133C8B" w:rsidRDefault="00133C8B" w:rsidP="00133C8B">
      <w:pPr>
        <w:autoSpaceDE w:val="0"/>
        <w:autoSpaceDN w:val="0"/>
        <w:adjustRightInd w:val="0"/>
        <w:spacing w:before="240" w:after="240"/>
        <w:rPr>
          <w:rFonts w:ascii="Calibri" w:eastAsia="Calibri" w:hAnsi="Calibri" w:cs="Bookman Old Style"/>
          <w:lang w:eastAsia="en-US"/>
        </w:rPr>
      </w:pPr>
      <w:r w:rsidRPr="00133C8B">
        <w:rPr>
          <w:rFonts w:ascii="Calibri" w:eastAsia="Calibri" w:hAnsi="Calibri" w:cs="Bookman Old Style"/>
          <w:lang w:eastAsia="en-US"/>
        </w:rPr>
        <w:t>-❷ La casse des œufs doit être séparée en temps ou lieu des autres manipulations.</w:t>
      </w:r>
    </w:p>
    <w:p w14:paraId="7EDCAC0F" w14:textId="77777777" w:rsidR="00133C8B" w:rsidRPr="00133C8B" w:rsidRDefault="00133C8B" w:rsidP="00133C8B">
      <w:pPr>
        <w:autoSpaceDE w:val="0"/>
        <w:autoSpaceDN w:val="0"/>
        <w:adjustRightInd w:val="0"/>
        <w:spacing w:before="240" w:after="240"/>
        <w:rPr>
          <w:rFonts w:ascii="Calibri" w:eastAsia="Calibri" w:hAnsi="Calibri" w:cs="Bookman Old Style"/>
          <w:lang w:eastAsia="en-US"/>
        </w:rPr>
      </w:pPr>
      <w:r w:rsidRPr="00133C8B">
        <w:rPr>
          <w:rFonts w:ascii="Calibri" w:eastAsia="Calibri" w:hAnsi="Calibri" w:cs="Bookman Old Style"/>
          <w:lang w:eastAsia="en-US"/>
        </w:rPr>
        <w:t>-❸ Prenez un bol propre lavé et désinfecté et veillez à ce que l’environnement et les mains soient propres et désinfectées.</w:t>
      </w:r>
    </w:p>
    <w:p w14:paraId="72C1A76B" w14:textId="77777777" w:rsidR="00133C8B" w:rsidRPr="00133C8B" w:rsidRDefault="00133C8B" w:rsidP="00133C8B">
      <w:pPr>
        <w:autoSpaceDE w:val="0"/>
        <w:autoSpaceDN w:val="0"/>
        <w:adjustRightInd w:val="0"/>
        <w:spacing w:before="240" w:after="240"/>
        <w:rPr>
          <w:rFonts w:ascii="Calibri" w:eastAsia="Calibri" w:hAnsi="Calibri" w:cs="Bookman Old Style"/>
          <w:lang w:eastAsia="en-US"/>
        </w:rPr>
      </w:pPr>
      <w:r w:rsidRPr="00133C8B">
        <w:rPr>
          <w:rFonts w:ascii="Calibri" w:eastAsia="Calibri" w:hAnsi="Calibri" w:cs="Bookman Old Style"/>
          <w:lang w:eastAsia="en-US"/>
        </w:rPr>
        <w:t>-❹ Cassez les œufs avec un ustensile tranchant et ouvrez-les en une fois (veillez certainement à ce que le côté extérieur du bol n’entre pas en contact avec le contenu de l’œuf).</w:t>
      </w:r>
    </w:p>
    <w:p w14:paraId="0A40AA56" w14:textId="77777777" w:rsidR="00133C8B" w:rsidRPr="00133C8B" w:rsidRDefault="00133C8B" w:rsidP="00133C8B">
      <w:pPr>
        <w:autoSpaceDE w:val="0"/>
        <w:autoSpaceDN w:val="0"/>
        <w:adjustRightInd w:val="0"/>
        <w:spacing w:before="240" w:after="240"/>
        <w:rPr>
          <w:rFonts w:ascii="Calibri" w:eastAsia="Calibri" w:hAnsi="Calibri" w:cs="Bookman Old Style"/>
          <w:lang w:eastAsia="en-US"/>
        </w:rPr>
      </w:pPr>
      <w:r w:rsidRPr="00133C8B">
        <w:rPr>
          <w:rFonts w:ascii="Calibri" w:eastAsia="Calibri" w:hAnsi="Calibri" w:cs="Bookman Old Style"/>
          <w:lang w:eastAsia="en-US"/>
        </w:rPr>
        <w:t>-❺ Récoltez le contenu par œuf brisé d’abord dans un bol propre séparé, puis lorsque vous avez contrôlé le contenu, vous le mettez dans un bol plus grand.</w:t>
      </w:r>
    </w:p>
    <w:p w14:paraId="6DD35F76" w14:textId="77777777" w:rsidR="00133C8B" w:rsidRPr="00133C8B" w:rsidRDefault="00133C8B" w:rsidP="00133C8B">
      <w:pPr>
        <w:autoSpaceDE w:val="0"/>
        <w:autoSpaceDN w:val="0"/>
        <w:adjustRightInd w:val="0"/>
        <w:spacing w:before="240" w:after="240"/>
        <w:rPr>
          <w:rFonts w:ascii="Calibri" w:eastAsia="Calibri" w:hAnsi="Calibri" w:cs="Bookman Old Style"/>
          <w:lang w:eastAsia="en-US"/>
        </w:rPr>
      </w:pPr>
      <w:r w:rsidRPr="00133C8B">
        <w:rPr>
          <w:rFonts w:ascii="Calibri" w:eastAsia="Calibri" w:hAnsi="Calibri" w:cs="Bookman Old Style"/>
          <w:lang w:eastAsia="en-US"/>
        </w:rPr>
        <w:t>-❻ Lors de la séparation des œufs, il vaut mieux utiliser un séparateur d’œufs propre qui facilite la récolte séparée du jaune et du blanc d’œuf.</w:t>
      </w:r>
    </w:p>
    <w:p w14:paraId="610210E0" w14:textId="77777777" w:rsidR="00133C8B" w:rsidRPr="00133C8B" w:rsidRDefault="00133C8B" w:rsidP="00133C8B">
      <w:pPr>
        <w:autoSpaceDE w:val="0"/>
        <w:autoSpaceDN w:val="0"/>
        <w:adjustRightInd w:val="0"/>
        <w:spacing w:before="240" w:after="240"/>
        <w:rPr>
          <w:rFonts w:ascii="Calibri" w:eastAsia="Calibri" w:hAnsi="Calibri" w:cs="Bookman Old Style"/>
          <w:lang w:eastAsia="en-US"/>
        </w:rPr>
      </w:pPr>
      <w:r w:rsidRPr="00133C8B">
        <w:rPr>
          <w:rFonts w:ascii="Calibri" w:eastAsia="Calibri" w:hAnsi="Calibri" w:cs="Bookman Old Style"/>
          <w:lang w:eastAsia="en-US"/>
        </w:rPr>
        <w:t>-❼ Tous les œufs ou parties d’œufs brisés doivent être traitées dans les recettes dans les 48h.</w:t>
      </w:r>
    </w:p>
    <w:p w14:paraId="274E4781" w14:textId="77777777" w:rsidR="00133C8B" w:rsidRPr="00133C8B" w:rsidRDefault="00133C8B" w:rsidP="00133C8B">
      <w:pPr>
        <w:autoSpaceDE w:val="0"/>
        <w:autoSpaceDN w:val="0"/>
        <w:adjustRightInd w:val="0"/>
        <w:spacing w:before="240" w:after="240"/>
        <w:rPr>
          <w:rFonts w:ascii="Calibri" w:eastAsia="Calibri" w:hAnsi="Calibri" w:cs="Bookman Old Style"/>
          <w:lang w:eastAsia="en-US"/>
        </w:rPr>
      </w:pPr>
      <w:r w:rsidRPr="00133C8B">
        <w:rPr>
          <w:rFonts w:ascii="Calibri" w:eastAsia="Calibri" w:hAnsi="Calibri" w:cs="Bookman Old Style"/>
          <w:lang w:eastAsia="en-US"/>
        </w:rPr>
        <w:t>-❽ Les coquilles d’œufs sont déposées dans un bac de déchets séparé et immédiatement enlevé de l’espace de fabrication.</w:t>
      </w:r>
    </w:p>
    <w:p w14:paraId="0119E972" w14:textId="77777777" w:rsidR="00133C8B" w:rsidRPr="00133C8B" w:rsidRDefault="00133C8B" w:rsidP="00133C8B">
      <w:pPr>
        <w:autoSpaceDE w:val="0"/>
        <w:autoSpaceDN w:val="0"/>
        <w:adjustRightInd w:val="0"/>
        <w:spacing w:before="240" w:after="240"/>
        <w:rPr>
          <w:rFonts w:ascii="Calibri" w:eastAsia="Calibri" w:hAnsi="Calibri" w:cs="Bookman Old Style"/>
          <w:lang w:eastAsia="en-US"/>
        </w:rPr>
      </w:pPr>
      <w:r w:rsidRPr="00133C8B">
        <w:rPr>
          <w:rFonts w:ascii="Calibri" w:eastAsia="Calibri" w:hAnsi="Calibri" w:cs="Bookman Old Style"/>
          <w:lang w:eastAsia="en-US"/>
        </w:rPr>
        <w:t>-❾ Après avoir cassé les œufs et déposé les coquilles, veillez à vous laver et à vous désinfecter les mains.</w:t>
      </w:r>
    </w:p>
    <w:p w14:paraId="5A1D7C20" w14:textId="77777777" w:rsidR="00133C8B" w:rsidRPr="00133C8B" w:rsidRDefault="00133C8B" w:rsidP="00133C8B">
      <w:pPr>
        <w:autoSpaceDE w:val="0"/>
        <w:autoSpaceDN w:val="0"/>
        <w:adjustRightInd w:val="0"/>
        <w:spacing w:before="240" w:after="240"/>
        <w:rPr>
          <w:rFonts w:ascii="Calibri" w:eastAsia="Calibri" w:hAnsi="Calibri" w:cs="Bookman Old Style"/>
          <w:lang w:eastAsia="en-US"/>
        </w:rPr>
      </w:pPr>
      <w:r w:rsidRPr="00133C8B">
        <w:rPr>
          <w:rFonts w:ascii="Calibri" w:eastAsia="Calibri" w:hAnsi="Calibri" w:cs="Bookman Old Style"/>
          <w:lang w:eastAsia="en-US"/>
        </w:rPr>
        <w:t>-❿ Si pour la dorure une machine à injection est utilisée, celle-ci doit être propre et désinfectée.</w:t>
      </w:r>
    </w:p>
    <w:p w14:paraId="382FBCEE" w14:textId="77777777" w:rsidR="00133C8B" w:rsidRPr="00133C8B" w:rsidRDefault="00133C8B" w:rsidP="00133C8B">
      <w:pPr>
        <w:autoSpaceDE w:val="0"/>
        <w:autoSpaceDN w:val="0"/>
        <w:adjustRightInd w:val="0"/>
        <w:spacing w:before="240" w:after="240"/>
        <w:rPr>
          <w:rFonts w:ascii="Calibri" w:eastAsia="Calibri" w:hAnsi="Calibri" w:cs="Bookman Old Style"/>
          <w:lang w:eastAsia="en-US"/>
        </w:rPr>
      </w:pPr>
      <w:r w:rsidRPr="00133C8B">
        <w:rPr>
          <w:rFonts w:ascii="Calibri" w:eastAsia="Calibri" w:hAnsi="Calibri" w:cs="Bookman Old Style"/>
          <w:lang w:eastAsia="en-US"/>
        </w:rPr>
        <w:t>-</w:t>
      </w:r>
      <w:r w:rsidRPr="00133C8B">
        <w:rPr>
          <w:rFonts w:ascii="Calibri" w:eastAsia="Calibri" w:hAnsi="Calibri" w:cs="Bookman Old Style" w:hint="eastAsia"/>
          <w:lang w:eastAsia="en-US"/>
        </w:rPr>
        <w:t>⓫</w:t>
      </w:r>
      <w:r w:rsidRPr="00133C8B">
        <w:rPr>
          <w:rFonts w:ascii="Calibri" w:eastAsia="Calibri" w:hAnsi="Calibri" w:cs="Bookman Old Style"/>
          <w:lang w:eastAsia="en-US"/>
        </w:rPr>
        <w:t>La machine à injection, les récipients et pinceaux utilisés pour la dorure, doivent être lavés et désinfectés tous les jours.</w:t>
      </w:r>
    </w:p>
    <w:p w14:paraId="1A6FCB95" w14:textId="77777777" w:rsidR="00133C8B" w:rsidRPr="00133C8B" w:rsidRDefault="00133C8B" w:rsidP="00133C8B">
      <w:pPr>
        <w:autoSpaceDE w:val="0"/>
        <w:autoSpaceDN w:val="0"/>
        <w:adjustRightInd w:val="0"/>
        <w:spacing w:before="240" w:after="240"/>
        <w:rPr>
          <w:rFonts w:ascii="Calibri" w:eastAsia="Calibri" w:hAnsi="Calibri" w:cs="Bookman Old Style"/>
          <w:lang w:eastAsia="en-US"/>
        </w:rPr>
      </w:pPr>
    </w:p>
    <w:p w14:paraId="4DE1D3CB" w14:textId="6E2FDCC9" w:rsidR="00133C8B" w:rsidRPr="00133C8B" w:rsidRDefault="002E1523" w:rsidP="00133C8B">
      <w:pPr>
        <w:autoSpaceDE w:val="0"/>
        <w:autoSpaceDN w:val="0"/>
        <w:adjustRightInd w:val="0"/>
        <w:spacing w:before="240" w:after="240"/>
        <w:jc w:val="center"/>
        <w:rPr>
          <w:rFonts w:ascii="Calibri" w:eastAsia="Calibri" w:hAnsi="Calibri" w:cs="Bookman Old Style"/>
          <w:lang w:eastAsia="en-US"/>
        </w:rPr>
      </w:pPr>
      <w:r>
        <w:rPr>
          <w:rFonts w:ascii="Calibri" w:eastAsia="Calibri" w:hAnsi="Calibri" w:cs="Bookman Old Style"/>
          <w:noProof/>
          <w:lang w:eastAsia="en-US"/>
        </w:rPr>
        <w:pict w14:anchorId="37771365">
          <v:shape id="_x0000_i1047" type="#_x0000_t75" style="width:398.25pt;height:575.25pt;visibility:visible;mso-wrap-style:square">
            <v:imagedata r:id="rId58" o:title=""/>
          </v:shape>
        </w:pict>
      </w:r>
    </w:p>
    <w:p w14:paraId="6B86E337" w14:textId="77777777" w:rsidR="00133C8B" w:rsidRPr="00133C8B" w:rsidRDefault="00133C8B" w:rsidP="00133C8B">
      <w:pPr>
        <w:autoSpaceDE w:val="0"/>
        <w:autoSpaceDN w:val="0"/>
        <w:adjustRightInd w:val="0"/>
        <w:spacing w:before="240" w:after="240"/>
        <w:rPr>
          <w:rFonts w:ascii="Calibri" w:eastAsia="Calibri" w:hAnsi="Calibri"/>
          <w:sz w:val="18"/>
          <w:szCs w:val="18"/>
          <w:lang w:eastAsia="en-US"/>
        </w:rPr>
      </w:pPr>
      <w:r w:rsidRPr="00133C8B">
        <w:rPr>
          <w:rFonts w:ascii="Calibri" w:eastAsia="Calibri" w:hAnsi="Calibri" w:cs="Bookman Old Style"/>
          <w:lang w:eastAsia="en-US"/>
        </w:rPr>
        <w:t xml:space="preserve">Source : </w:t>
      </w:r>
      <w:hyperlink r:id="rId59" w:history="1">
        <w:r w:rsidRPr="00133C8B">
          <w:rPr>
            <w:rFonts w:ascii="Calibri" w:eastAsia="Calibri" w:hAnsi="Calibri"/>
            <w:color w:val="0000FF"/>
            <w:sz w:val="18"/>
            <w:szCs w:val="18"/>
            <w:u w:val="single"/>
            <w:lang w:eastAsia="en-US"/>
          </w:rPr>
          <w:t>https://extranet-lycee.maregionsud.fr/DOCU/DOCS//Plan%20de%20Maitrise%20Sanitaire/Modele%20Plan%20de%20Ma%C3%AEtrise%20Sanitaire%20R%C3%A9gion%20PACA%20V0515.pdf</w:t>
        </w:r>
      </w:hyperlink>
    </w:p>
    <w:p w14:paraId="30C7B855" w14:textId="77777777" w:rsidR="00133C8B" w:rsidRPr="00133C8B" w:rsidRDefault="00133C8B" w:rsidP="00133C8B">
      <w:pPr>
        <w:autoSpaceDE w:val="0"/>
        <w:autoSpaceDN w:val="0"/>
        <w:adjustRightInd w:val="0"/>
        <w:spacing w:before="240" w:after="240"/>
        <w:rPr>
          <w:rFonts w:ascii="Calibri" w:eastAsia="Calibri" w:hAnsi="Calibri" w:cs="Bookman Old Style"/>
          <w:sz w:val="18"/>
          <w:szCs w:val="18"/>
          <w:lang w:eastAsia="en-US"/>
        </w:rPr>
      </w:pPr>
    </w:p>
    <w:p w14:paraId="0EB54BB7" w14:textId="77777777" w:rsidR="00133C8B" w:rsidRDefault="00133C8B">
      <w:pPr>
        <w:rPr>
          <w:rFonts w:ascii="Calibri" w:hAnsi="Calibri" w:cs="Calibri"/>
        </w:rPr>
      </w:pPr>
    </w:p>
    <w:p w14:paraId="651D1E8E" w14:textId="77777777" w:rsidR="00133C8B" w:rsidRDefault="00133C8B">
      <w:pPr>
        <w:rPr>
          <w:rFonts w:ascii="Calibri" w:hAnsi="Calibri" w:cs="Calibri"/>
        </w:rPr>
      </w:pPr>
    </w:p>
    <w:p w14:paraId="4C7731C0" w14:textId="77777777" w:rsidR="00133C8B" w:rsidRDefault="00133C8B">
      <w:pPr>
        <w:rPr>
          <w:rFonts w:ascii="Calibri" w:hAnsi="Calibri" w:cs="Calibri"/>
        </w:rPr>
      </w:pPr>
    </w:p>
    <w:p w14:paraId="41D4C98A" w14:textId="77777777" w:rsidR="00133C8B" w:rsidRDefault="00133C8B">
      <w:pPr>
        <w:rPr>
          <w:rFonts w:ascii="Calibri" w:hAnsi="Calibri" w:cs="Calibri"/>
        </w:rPr>
      </w:pPr>
    </w:p>
    <w:p w14:paraId="3167EC8B" w14:textId="77777777" w:rsidR="00133C8B" w:rsidRDefault="00133C8B">
      <w:pPr>
        <w:rPr>
          <w:rFonts w:ascii="Calibri" w:hAnsi="Calibri" w:cs="Calibri"/>
        </w:rPr>
      </w:pPr>
    </w:p>
    <w:p w14:paraId="0A6C200B" w14:textId="77777777" w:rsidR="00133C8B" w:rsidRDefault="00133C8B">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595A75" w:rsidRPr="00133C8B" w14:paraId="0DD25E71" w14:textId="77777777" w:rsidTr="001736B7">
        <w:trPr>
          <w:cantSplit/>
          <w:trHeight w:val="87"/>
          <w:jc w:val="center"/>
        </w:trPr>
        <w:tc>
          <w:tcPr>
            <w:tcW w:w="8781" w:type="dxa"/>
            <w:tcBorders>
              <w:top w:val="single" w:sz="4" w:space="0" w:color="000000"/>
            </w:tcBorders>
            <w:vAlign w:val="center"/>
          </w:tcPr>
          <w:p w14:paraId="57D6E0B1" w14:textId="77777777" w:rsidR="00595A75" w:rsidRPr="00133C8B" w:rsidRDefault="00595A75" w:rsidP="001736B7">
            <w:pPr>
              <w:suppressAutoHyphens/>
              <w:snapToGrid w:val="0"/>
              <w:spacing w:line="276" w:lineRule="auto"/>
              <w:jc w:val="right"/>
              <w:rPr>
                <w:rFonts w:ascii="Arial" w:eastAsia="Calibri" w:hAnsi="Arial" w:cs="Arial"/>
                <w:sz w:val="16"/>
                <w:szCs w:val="16"/>
                <w:lang w:eastAsia="ar-SA"/>
              </w:rPr>
            </w:pPr>
            <w:r w:rsidRPr="00133C8B">
              <w:rPr>
                <w:rFonts w:ascii="Calibri" w:eastAsia="Calibri" w:hAnsi="Calibri" w:cs="Arial"/>
                <w:sz w:val="16"/>
                <w:szCs w:val="16"/>
                <w:lang w:eastAsia="ar-SA"/>
              </w:rPr>
              <w:fldChar w:fldCharType="begin"/>
            </w:r>
            <w:r w:rsidRPr="00133C8B">
              <w:rPr>
                <w:rFonts w:ascii="Calibri" w:eastAsia="Calibri" w:hAnsi="Calibri" w:cs="Arial"/>
                <w:sz w:val="16"/>
                <w:szCs w:val="16"/>
                <w:lang w:eastAsia="ar-SA"/>
              </w:rPr>
              <w:instrText xml:space="preserve"> FILENAME </w:instrText>
            </w:r>
            <w:r w:rsidRPr="00133C8B">
              <w:rPr>
                <w:rFonts w:ascii="Calibri" w:eastAsia="Calibri" w:hAnsi="Calibri" w:cs="Arial"/>
                <w:sz w:val="16"/>
                <w:szCs w:val="16"/>
                <w:lang w:eastAsia="ar-SA"/>
              </w:rPr>
              <w:fldChar w:fldCharType="separate"/>
            </w:r>
            <w:r w:rsidRPr="00133C8B">
              <w:rPr>
                <w:rFonts w:ascii="Calibri" w:eastAsia="Calibri" w:hAnsi="Calibri" w:cs="Arial"/>
                <w:noProof/>
                <w:sz w:val="16"/>
                <w:szCs w:val="16"/>
                <w:lang w:eastAsia="ar-SA"/>
              </w:rPr>
              <w:t>MS.Oeufs.et.produits.a.base.d.oeufs.docx</w:t>
            </w:r>
            <w:r w:rsidRPr="00133C8B">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6976CE39" w14:textId="77777777" w:rsidR="00595A75" w:rsidRPr="00133C8B" w:rsidRDefault="00595A75" w:rsidP="001736B7">
            <w:pPr>
              <w:suppressAutoHyphens/>
              <w:snapToGrid w:val="0"/>
              <w:jc w:val="center"/>
              <w:rPr>
                <w:rFonts w:ascii="Arial" w:hAnsi="Arial" w:cs="Arial"/>
                <w:sz w:val="16"/>
                <w:szCs w:val="16"/>
                <w:lang w:eastAsia="ar-SA"/>
              </w:rPr>
            </w:pPr>
            <w:r w:rsidRPr="00133C8B">
              <w:rPr>
                <w:rFonts w:ascii="Arial" w:hAnsi="Arial" w:cs="Arial"/>
                <w:sz w:val="16"/>
                <w:szCs w:val="16"/>
                <w:lang w:eastAsia="ar-SA"/>
              </w:rPr>
              <w:t xml:space="preserve">Page </w:t>
            </w:r>
            <w:r w:rsidRPr="00133C8B">
              <w:rPr>
                <w:rFonts w:cs="Arial"/>
                <w:sz w:val="16"/>
                <w:szCs w:val="16"/>
                <w:lang w:eastAsia="ar-SA"/>
              </w:rPr>
              <w:fldChar w:fldCharType="begin"/>
            </w:r>
            <w:r w:rsidRPr="00133C8B">
              <w:rPr>
                <w:rFonts w:cs="Arial"/>
                <w:sz w:val="16"/>
                <w:szCs w:val="16"/>
                <w:lang w:eastAsia="ar-SA"/>
              </w:rPr>
              <w:instrText xml:space="preserve"> PAGE </w:instrText>
            </w:r>
            <w:r w:rsidRPr="00133C8B">
              <w:rPr>
                <w:rFonts w:cs="Arial"/>
                <w:sz w:val="16"/>
                <w:szCs w:val="16"/>
                <w:lang w:eastAsia="ar-SA"/>
              </w:rPr>
              <w:fldChar w:fldCharType="separate"/>
            </w:r>
            <w:r w:rsidRPr="00133C8B">
              <w:rPr>
                <w:rFonts w:cs="Arial"/>
                <w:noProof/>
                <w:sz w:val="16"/>
                <w:szCs w:val="16"/>
                <w:lang w:eastAsia="ar-SA"/>
              </w:rPr>
              <w:t>1</w:t>
            </w:r>
            <w:r w:rsidRPr="00133C8B">
              <w:rPr>
                <w:rFonts w:ascii="Arial" w:hAnsi="Arial" w:cs="Arial"/>
                <w:sz w:val="16"/>
                <w:szCs w:val="16"/>
                <w:lang w:eastAsia="ar-SA"/>
              </w:rPr>
              <w:fldChar w:fldCharType="end"/>
            </w:r>
            <w:r w:rsidRPr="00133C8B">
              <w:rPr>
                <w:rFonts w:ascii="Arial" w:hAnsi="Arial" w:cs="Arial"/>
                <w:sz w:val="16"/>
                <w:szCs w:val="16"/>
                <w:lang w:eastAsia="ar-SA"/>
              </w:rPr>
              <w:t xml:space="preserve"> sur </w:t>
            </w:r>
            <w:r w:rsidRPr="00133C8B">
              <w:rPr>
                <w:rFonts w:cs="Arial"/>
                <w:sz w:val="16"/>
                <w:szCs w:val="16"/>
                <w:lang w:eastAsia="ar-SA"/>
              </w:rPr>
              <w:fldChar w:fldCharType="begin"/>
            </w:r>
            <w:r w:rsidRPr="00133C8B">
              <w:rPr>
                <w:rFonts w:cs="Arial"/>
                <w:sz w:val="16"/>
                <w:szCs w:val="16"/>
                <w:lang w:eastAsia="ar-SA"/>
              </w:rPr>
              <w:instrText xml:space="preserve"> NUMPAGES \*Arabic </w:instrText>
            </w:r>
            <w:r w:rsidRPr="00133C8B">
              <w:rPr>
                <w:rFonts w:cs="Arial"/>
                <w:sz w:val="16"/>
                <w:szCs w:val="16"/>
                <w:lang w:eastAsia="ar-SA"/>
              </w:rPr>
              <w:fldChar w:fldCharType="separate"/>
            </w:r>
            <w:r w:rsidRPr="00133C8B">
              <w:rPr>
                <w:rFonts w:cs="Arial"/>
                <w:noProof/>
                <w:sz w:val="16"/>
                <w:szCs w:val="16"/>
                <w:lang w:eastAsia="ar-SA"/>
              </w:rPr>
              <w:t>1</w:t>
            </w:r>
            <w:r w:rsidRPr="00133C8B">
              <w:rPr>
                <w:rFonts w:ascii="Arial" w:hAnsi="Arial" w:cs="Arial"/>
                <w:sz w:val="16"/>
                <w:szCs w:val="16"/>
                <w:lang w:eastAsia="ar-SA"/>
              </w:rPr>
              <w:fldChar w:fldCharType="end"/>
            </w:r>
          </w:p>
        </w:tc>
      </w:tr>
      <w:tr w:rsidR="00595A75" w:rsidRPr="00133C8B" w14:paraId="5633D175" w14:textId="77777777" w:rsidTr="001736B7">
        <w:trPr>
          <w:cantSplit/>
          <w:trHeight w:val="225"/>
          <w:jc w:val="center"/>
        </w:trPr>
        <w:tc>
          <w:tcPr>
            <w:tcW w:w="10286" w:type="dxa"/>
            <w:gridSpan w:val="2"/>
          </w:tcPr>
          <w:p w14:paraId="5A7DC095" w14:textId="77777777" w:rsidR="00595A75" w:rsidRPr="00133C8B" w:rsidRDefault="00595A75" w:rsidP="001736B7">
            <w:pPr>
              <w:suppressAutoHyphens/>
              <w:snapToGrid w:val="0"/>
              <w:spacing w:line="276" w:lineRule="auto"/>
              <w:rPr>
                <w:rFonts w:ascii="Arial" w:eastAsia="Calibri" w:hAnsi="Arial" w:cs="Arial"/>
                <w:sz w:val="16"/>
                <w:szCs w:val="16"/>
                <w:lang w:eastAsia="ar-SA"/>
              </w:rPr>
            </w:pPr>
            <w:r w:rsidRPr="00133C8B">
              <w:rPr>
                <w:rFonts w:ascii="Arial" w:eastAsia="Calibri" w:hAnsi="Arial" w:cs="Arial"/>
                <w:sz w:val="16"/>
                <w:szCs w:val="16"/>
                <w:lang w:eastAsia="ar-SA"/>
              </w:rPr>
              <w:t xml:space="preserve">Ressource documentaire :    </w:t>
            </w:r>
            <w:proofErr w:type="spellStart"/>
            <w:r w:rsidRPr="00133C8B">
              <w:rPr>
                <w:rFonts w:ascii="Arial" w:eastAsia="Calibri" w:hAnsi="Arial" w:cs="Arial"/>
                <w:sz w:val="16"/>
                <w:szCs w:val="16"/>
                <w:lang w:eastAsia="en-US"/>
              </w:rPr>
              <w:t>Afca</w:t>
            </w:r>
            <w:proofErr w:type="spellEnd"/>
            <w:r w:rsidRPr="00133C8B">
              <w:rPr>
                <w:rFonts w:ascii="Arial" w:eastAsia="Calibri" w:hAnsi="Arial" w:cs="Arial"/>
                <w:sz w:val="16"/>
                <w:szCs w:val="16"/>
                <w:lang w:eastAsia="en-US"/>
              </w:rPr>
              <w:t xml:space="preserve"> : Autocontrôles Boulangerie               </w:t>
            </w:r>
          </w:p>
          <w:p w14:paraId="2552026D" w14:textId="77777777" w:rsidR="00595A75" w:rsidRPr="00133C8B" w:rsidRDefault="00595A75" w:rsidP="001736B7">
            <w:pPr>
              <w:suppressAutoHyphens/>
              <w:snapToGrid w:val="0"/>
              <w:spacing w:line="276" w:lineRule="auto"/>
              <w:rPr>
                <w:rFonts w:ascii="Arial" w:eastAsia="Calibri" w:hAnsi="Arial" w:cs="Arial"/>
                <w:sz w:val="16"/>
                <w:szCs w:val="16"/>
                <w:lang w:eastAsia="ar-SA"/>
              </w:rPr>
            </w:pPr>
            <w:r w:rsidRPr="00133C8B">
              <w:rPr>
                <w:rFonts w:ascii="Arial" w:eastAsia="Calibri" w:hAnsi="Arial" w:cs="Arial"/>
                <w:sz w:val="16"/>
                <w:szCs w:val="16"/>
                <w:lang w:eastAsia="en-US"/>
              </w:rPr>
              <w:t xml:space="preserve">Lien : </w:t>
            </w:r>
            <w:hyperlink r:id="rId60" w:history="1">
              <w:r w:rsidRPr="00133C8B">
                <w:rPr>
                  <w:rFonts w:ascii="Arial" w:eastAsia="Calibri" w:hAnsi="Arial" w:cs="Arial"/>
                  <w:color w:val="0563C1"/>
                  <w:sz w:val="16"/>
                  <w:szCs w:val="16"/>
                  <w:u w:val="single"/>
                  <w:lang w:eastAsia="en-US"/>
                </w:rPr>
                <w:t>http://www.afsca.be/autocontrole-fr/guides/distribution/g026/</w:t>
              </w:r>
            </w:hyperlink>
          </w:p>
        </w:tc>
      </w:tr>
    </w:tbl>
    <w:p w14:paraId="73EADECC" w14:textId="77777777" w:rsidR="00133C8B" w:rsidRDefault="00133C8B">
      <w:pPr>
        <w:rPr>
          <w:rFonts w:ascii="Calibri" w:hAnsi="Calibri" w:cs="Calibri"/>
        </w:rPr>
      </w:pPr>
    </w:p>
    <w:p w14:paraId="7BEA3230" w14:textId="77777777" w:rsidR="00133C8B" w:rsidRDefault="00133C8B">
      <w:pPr>
        <w:rPr>
          <w:rFonts w:ascii="Calibri" w:hAnsi="Calibri" w:cs="Calibri"/>
        </w:rPr>
      </w:pPr>
    </w:p>
    <w:p w14:paraId="6E61AD5B" w14:textId="77777777" w:rsidR="00133C8B" w:rsidRDefault="00133C8B">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A93826" w:rsidRPr="00FE0F45" w14:paraId="42CC7EA2" w14:textId="77777777" w:rsidTr="00A93826">
        <w:trPr>
          <w:trHeight w:val="366"/>
          <w:jc w:val="center"/>
        </w:trPr>
        <w:tc>
          <w:tcPr>
            <w:tcW w:w="2269" w:type="dxa"/>
            <w:vMerge w:val="restart"/>
            <w:shd w:val="clear" w:color="auto" w:fill="FFFFFF"/>
            <w:vAlign w:val="center"/>
          </w:tcPr>
          <w:p w14:paraId="0F64BFA8" w14:textId="77777777" w:rsidR="00FE0F45" w:rsidRPr="00FE0F45" w:rsidRDefault="00FE0F45" w:rsidP="00A93826">
            <w:pPr>
              <w:widowControl w:val="0"/>
              <w:autoSpaceDE w:val="0"/>
              <w:autoSpaceDN w:val="0"/>
              <w:adjustRightInd w:val="0"/>
              <w:jc w:val="center"/>
              <w:rPr>
                <w:rFonts w:ascii="Calibri" w:eastAsia="Calibri" w:hAnsi="Calibri"/>
                <w:sz w:val="28"/>
                <w:szCs w:val="28"/>
                <w:lang w:eastAsia="en-US"/>
              </w:rPr>
            </w:pPr>
            <w:bookmarkStart w:id="3" w:name="_Hlk27640204"/>
            <w:r w:rsidRPr="00FE0F45">
              <w:rPr>
                <w:rFonts w:ascii="Calibri" w:eastAsia="Calibri" w:hAnsi="Calibri"/>
                <w:color w:val="C00000"/>
                <w:sz w:val="28"/>
                <w:szCs w:val="28"/>
                <w:lang w:eastAsia="en-US"/>
              </w:rPr>
              <w:t>VOTRE LOGO ICI</w:t>
            </w:r>
          </w:p>
        </w:tc>
        <w:tc>
          <w:tcPr>
            <w:tcW w:w="5381" w:type="dxa"/>
            <w:vMerge w:val="restart"/>
            <w:shd w:val="clear" w:color="auto" w:fill="auto"/>
            <w:vAlign w:val="center"/>
          </w:tcPr>
          <w:p w14:paraId="27194468" w14:textId="77777777" w:rsidR="00FE0F45" w:rsidRPr="00FE0F45" w:rsidRDefault="00FE0F45" w:rsidP="00A93826">
            <w:pPr>
              <w:widowControl w:val="0"/>
              <w:autoSpaceDE w:val="0"/>
              <w:autoSpaceDN w:val="0"/>
              <w:adjustRightInd w:val="0"/>
              <w:jc w:val="center"/>
              <w:rPr>
                <w:rFonts w:ascii="Calibri" w:eastAsia="Calibri" w:hAnsi="Calibri"/>
                <w:sz w:val="22"/>
                <w:szCs w:val="22"/>
                <w:lang w:eastAsia="en-US"/>
              </w:rPr>
            </w:pPr>
            <w:r w:rsidRPr="00FE0F45">
              <w:rPr>
                <w:rFonts w:ascii="Arial Narrow" w:eastAsia="Calibri" w:hAnsi="Arial Narrow" w:cs="Arial"/>
                <w:b/>
                <w:bCs/>
                <w:sz w:val="22"/>
                <w:szCs w:val="22"/>
                <w:lang w:eastAsia="en-US"/>
              </w:rPr>
              <w:t>MANIPULATION DES DENRÉES</w:t>
            </w:r>
          </w:p>
        </w:tc>
        <w:tc>
          <w:tcPr>
            <w:tcW w:w="3118" w:type="dxa"/>
            <w:tcBorders>
              <w:bottom w:val="nil"/>
            </w:tcBorders>
            <w:shd w:val="clear" w:color="auto" w:fill="75DD75"/>
            <w:vAlign w:val="center"/>
          </w:tcPr>
          <w:p w14:paraId="0F62225A" w14:textId="77777777" w:rsidR="00FE0F45" w:rsidRPr="00A93826" w:rsidRDefault="00FE0F45" w:rsidP="00A93826">
            <w:pPr>
              <w:widowControl w:val="0"/>
              <w:autoSpaceDE w:val="0"/>
              <w:autoSpaceDN w:val="0"/>
              <w:adjustRightInd w:val="0"/>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 xml:space="preserve">HYGIÈNE DENRÉES </w:t>
            </w:r>
          </w:p>
        </w:tc>
      </w:tr>
      <w:tr w:rsidR="00B65483" w:rsidRPr="00A93826" w14:paraId="73A741CB" w14:textId="77777777" w:rsidTr="00A93826">
        <w:trPr>
          <w:trHeight w:val="322"/>
          <w:jc w:val="center"/>
        </w:trPr>
        <w:tc>
          <w:tcPr>
            <w:tcW w:w="2269" w:type="dxa"/>
            <w:vMerge/>
            <w:shd w:val="clear" w:color="auto" w:fill="FFFFFF"/>
          </w:tcPr>
          <w:p w14:paraId="3A22DF93" w14:textId="77777777" w:rsidR="00FE0F45" w:rsidRPr="00FE0F45" w:rsidRDefault="00FE0F45" w:rsidP="00A93826">
            <w:pPr>
              <w:widowControl w:val="0"/>
              <w:autoSpaceDE w:val="0"/>
              <w:autoSpaceDN w:val="0"/>
              <w:adjustRightInd w:val="0"/>
              <w:rPr>
                <w:rFonts w:ascii="Calibri" w:eastAsia="Calibri" w:hAnsi="Calibri"/>
                <w:sz w:val="20"/>
                <w:szCs w:val="20"/>
                <w:lang w:eastAsia="en-US"/>
              </w:rPr>
            </w:pPr>
          </w:p>
        </w:tc>
        <w:tc>
          <w:tcPr>
            <w:tcW w:w="5381" w:type="dxa"/>
            <w:vMerge/>
            <w:tcBorders>
              <w:top w:val="nil"/>
            </w:tcBorders>
            <w:shd w:val="clear" w:color="auto" w:fill="auto"/>
          </w:tcPr>
          <w:p w14:paraId="66E7D242" w14:textId="77777777" w:rsidR="00FE0F45" w:rsidRPr="00FE0F45" w:rsidRDefault="00FE0F45" w:rsidP="00A93826">
            <w:pPr>
              <w:widowControl w:val="0"/>
              <w:autoSpaceDE w:val="0"/>
              <w:autoSpaceDN w:val="0"/>
              <w:adjustRightInd w:val="0"/>
              <w:rPr>
                <w:rFonts w:ascii="Calibri" w:eastAsia="Calibri" w:hAnsi="Calibri"/>
                <w:sz w:val="20"/>
                <w:szCs w:val="20"/>
                <w:lang w:eastAsia="en-US"/>
              </w:rPr>
            </w:pPr>
          </w:p>
        </w:tc>
        <w:tc>
          <w:tcPr>
            <w:tcW w:w="3118" w:type="dxa"/>
            <w:tcBorders>
              <w:top w:val="nil"/>
              <w:bottom w:val="nil"/>
            </w:tcBorders>
            <w:shd w:val="clear" w:color="auto" w:fill="75DD75"/>
            <w:vAlign w:val="center"/>
          </w:tcPr>
          <w:p w14:paraId="667A0F3B" w14:textId="77777777" w:rsidR="00FE0F45" w:rsidRPr="00A93826" w:rsidRDefault="00FE0F45" w:rsidP="00A93826">
            <w:pPr>
              <w:widowControl w:val="0"/>
              <w:autoSpaceDE w:val="0"/>
              <w:autoSpaceDN w:val="0"/>
              <w:adjustRightInd w:val="0"/>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HD.00</w:t>
            </w:r>
          </w:p>
        </w:tc>
      </w:tr>
      <w:bookmarkEnd w:id="3"/>
      <w:tr w:rsidR="00A93826" w:rsidRPr="00FE0F45" w14:paraId="3AAF6D1A" w14:textId="77777777" w:rsidTr="00A93826">
        <w:trPr>
          <w:trHeight w:val="142"/>
          <w:jc w:val="center"/>
        </w:trPr>
        <w:tc>
          <w:tcPr>
            <w:tcW w:w="2269" w:type="dxa"/>
            <w:vMerge/>
            <w:shd w:val="clear" w:color="auto" w:fill="FFFFFF"/>
          </w:tcPr>
          <w:p w14:paraId="7293F025" w14:textId="77777777" w:rsidR="00FE0F45" w:rsidRPr="00FE0F45" w:rsidRDefault="00FE0F45" w:rsidP="00A93826">
            <w:pPr>
              <w:widowControl w:val="0"/>
              <w:autoSpaceDE w:val="0"/>
              <w:autoSpaceDN w:val="0"/>
              <w:adjustRightInd w:val="0"/>
              <w:rPr>
                <w:rFonts w:ascii="Calibri" w:eastAsia="Calibri" w:hAnsi="Calibri"/>
                <w:sz w:val="20"/>
                <w:szCs w:val="20"/>
                <w:lang w:eastAsia="en-US"/>
              </w:rPr>
            </w:pPr>
          </w:p>
        </w:tc>
        <w:tc>
          <w:tcPr>
            <w:tcW w:w="5381" w:type="dxa"/>
            <w:vMerge/>
            <w:tcBorders>
              <w:top w:val="nil"/>
              <w:bottom w:val="nil"/>
            </w:tcBorders>
            <w:shd w:val="clear" w:color="auto" w:fill="auto"/>
          </w:tcPr>
          <w:p w14:paraId="3070AEC2" w14:textId="77777777" w:rsidR="00FE0F45" w:rsidRPr="00FE0F45" w:rsidRDefault="00FE0F45" w:rsidP="00A93826">
            <w:pPr>
              <w:widowControl w:val="0"/>
              <w:autoSpaceDE w:val="0"/>
              <w:autoSpaceDN w:val="0"/>
              <w:adjustRightInd w:val="0"/>
              <w:rPr>
                <w:rFonts w:ascii="Calibri" w:eastAsia="Calibri" w:hAnsi="Calibri"/>
                <w:sz w:val="20"/>
                <w:szCs w:val="20"/>
                <w:lang w:eastAsia="en-US"/>
              </w:rPr>
            </w:pPr>
          </w:p>
        </w:tc>
        <w:tc>
          <w:tcPr>
            <w:tcW w:w="3118" w:type="dxa"/>
            <w:tcBorders>
              <w:top w:val="nil"/>
              <w:bottom w:val="nil"/>
            </w:tcBorders>
            <w:shd w:val="clear" w:color="auto" w:fill="auto"/>
          </w:tcPr>
          <w:p w14:paraId="6DED10EE" w14:textId="77777777" w:rsidR="00FE0F45" w:rsidRPr="00FE0F45" w:rsidRDefault="00FE0F45" w:rsidP="00A93826">
            <w:pPr>
              <w:widowControl w:val="0"/>
              <w:autoSpaceDE w:val="0"/>
              <w:autoSpaceDN w:val="0"/>
              <w:adjustRightInd w:val="0"/>
              <w:rPr>
                <w:rFonts w:ascii="Arial Narrow" w:eastAsia="Calibri" w:hAnsi="Arial Narrow"/>
                <w:sz w:val="16"/>
                <w:szCs w:val="16"/>
                <w:lang w:eastAsia="en-US"/>
              </w:rPr>
            </w:pPr>
            <w:r w:rsidRPr="00FE0F45">
              <w:rPr>
                <w:rFonts w:ascii="Arial Narrow" w:eastAsia="Calibri" w:hAnsi="Arial Narrow"/>
                <w:sz w:val="16"/>
                <w:szCs w:val="16"/>
                <w:lang w:eastAsia="en-US"/>
              </w:rPr>
              <w:t>Version N° 1   Vérification : VOTRE NOM ICI</w:t>
            </w:r>
          </w:p>
        </w:tc>
      </w:tr>
      <w:tr w:rsidR="00A93826" w:rsidRPr="00FE0F45" w14:paraId="1517F3D9" w14:textId="77777777" w:rsidTr="00A93826">
        <w:trPr>
          <w:trHeight w:val="314"/>
          <w:jc w:val="center"/>
        </w:trPr>
        <w:tc>
          <w:tcPr>
            <w:tcW w:w="2269" w:type="dxa"/>
            <w:vMerge/>
            <w:shd w:val="clear" w:color="auto" w:fill="FFFFFF"/>
          </w:tcPr>
          <w:p w14:paraId="76F954FC" w14:textId="77777777" w:rsidR="00FE0F45" w:rsidRPr="00FE0F45" w:rsidRDefault="00FE0F45" w:rsidP="00A93826">
            <w:pPr>
              <w:widowControl w:val="0"/>
              <w:autoSpaceDE w:val="0"/>
              <w:autoSpaceDN w:val="0"/>
              <w:adjustRightInd w:val="0"/>
              <w:rPr>
                <w:rFonts w:ascii="Calibri" w:eastAsia="Calibri" w:hAnsi="Calibri"/>
                <w:sz w:val="20"/>
                <w:szCs w:val="20"/>
                <w:lang w:eastAsia="en-US"/>
              </w:rPr>
            </w:pPr>
            <w:bookmarkStart w:id="4" w:name="_Hlk26026656"/>
          </w:p>
        </w:tc>
        <w:tc>
          <w:tcPr>
            <w:tcW w:w="5381" w:type="dxa"/>
            <w:vMerge w:val="restart"/>
            <w:tcBorders>
              <w:top w:val="nil"/>
            </w:tcBorders>
            <w:shd w:val="clear" w:color="auto" w:fill="auto"/>
            <w:vAlign w:val="center"/>
          </w:tcPr>
          <w:p w14:paraId="563E3FE1" w14:textId="77777777" w:rsidR="00FE0F45" w:rsidRPr="00A93826" w:rsidRDefault="00FE0F45" w:rsidP="00A93826">
            <w:pPr>
              <w:widowControl w:val="0"/>
              <w:autoSpaceDE w:val="0"/>
              <w:autoSpaceDN w:val="0"/>
              <w:adjustRightInd w:val="0"/>
              <w:jc w:val="center"/>
              <w:rPr>
                <w:rFonts w:ascii="Calibri" w:eastAsia="Calibri" w:hAnsi="Calibri" w:cs="Calibri"/>
                <w:sz w:val="22"/>
                <w:szCs w:val="22"/>
                <w:lang w:eastAsia="en-US"/>
              </w:rPr>
            </w:pPr>
            <w:r w:rsidRPr="00A93826">
              <w:rPr>
                <w:rFonts w:ascii="Calibri" w:eastAsia="KuenstlerScript Black" w:hAnsi="Calibri" w:cs="Calibri"/>
                <w:b/>
                <w:bCs/>
                <w:sz w:val="22"/>
                <w:szCs w:val="22"/>
                <w:lang w:eastAsia="en-US"/>
              </w:rPr>
              <w:t>ASSEMBLAGE ET TRANCHAGE DES PREPARATIONS FROIDES</w:t>
            </w:r>
          </w:p>
        </w:tc>
        <w:tc>
          <w:tcPr>
            <w:tcW w:w="3118" w:type="dxa"/>
            <w:tcBorders>
              <w:top w:val="nil"/>
              <w:bottom w:val="nil"/>
            </w:tcBorders>
            <w:shd w:val="clear" w:color="auto" w:fill="auto"/>
            <w:vAlign w:val="center"/>
          </w:tcPr>
          <w:p w14:paraId="2D259027" w14:textId="77777777" w:rsidR="00FE0F45" w:rsidRPr="00FE0F45" w:rsidRDefault="00FE0F45" w:rsidP="00A93826">
            <w:pPr>
              <w:widowControl w:val="0"/>
              <w:autoSpaceDE w:val="0"/>
              <w:autoSpaceDN w:val="0"/>
              <w:adjustRightInd w:val="0"/>
              <w:rPr>
                <w:rFonts w:ascii="Arial Narrow" w:eastAsia="Calibri" w:hAnsi="Arial Narrow"/>
                <w:sz w:val="16"/>
                <w:szCs w:val="16"/>
                <w:lang w:eastAsia="en-US"/>
              </w:rPr>
            </w:pPr>
            <w:r w:rsidRPr="00FE0F45">
              <w:rPr>
                <w:rFonts w:ascii="Arial Narrow" w:eastAsia="Calibri" w:hAnsi="Arial Narrow"/>
                <w:sz w:val="16"/>
                <w:szCs w:val="16"/>
                <w:lang w:eastAsia="en-US"/>
              </w:rPr>
              <w:t xml:space="preserve">Date : </w:t>
            </w:r>
          </w:p>
        </w:tc>
      </w:tr>
      <w:bookmarkEnd w:id="4"/>
      <w:tr w:rsidR="00A93826" w:rsidRPr="00FE0F45" w14:paraId="0E3DBF98" w14:textId="77777777" w:rsidTr="00A93826">
        <w:trPr>
          <w:trHeight w:val="227"/>
          <w:jc w:val="center"/>
        </w:trPr>
        <w:tc>
          <w:tcPr>
            <w:tcW w:w="2269" w:type="dxa"/>
            <w:vMerge/>
            <w:shd w:val="clear" w:color="auto" w:fill="FFFFFF"/>
          </w:tcPr>
          <w:p w14:paraId="52F290D7" w14:textId="77777777" w:rsidR="00FE0F45" w:rsidRPr="00FE0F45" w:rsidRDefault="00FE0F45" w:rsidP="00A93826">
            <w:pPr>
              <w:widowControl w:val="0"/>
              <w:autoSpaceDE w:val="0"/>
              <w:autoSpaceDN w:val="0"/>
              <w:adjustRightInd w:val="0"/>
              <w:rPr>
                <w:rFonts w:ascii="Calibri" w:eastAsia="Calibri" w:hAnsi="Calibri"/>
                <w:sz w:val="20"/>
                <w:szCs w:val="20"/>
                <w:lang w:eastAsia="en-US"/>
              </w:rPr>
            </w:pPr>
          </w:p>
        </w:tc>
        <w:tc>
          <w:tcPr>
            <w:tcW w:w="5381" w:type="dxa"/>
            <w:vMerge/>
            <w:tcBorders>
              <w:top w:val="single" w:sz="4" w:space="0" w:color="auto"/>
            </w:tcBorders>
            <w:shd w:val="clear" w:color="auto" w:fill="auto"/>
          </w:tcPr>
          <w:p w14:paraId="3EAB6D1C" w14:textId="77777777" w:rsidR="00FE0F45" w:rsidRPr="00FE0F45" w:rsidRDefault="00FE0F45" w:rsidP="00A93826">
            <w:pPr>
              <w:widowControl w:val="0"/>
              <w:autoSpaceDE w:val="0"/>
              <w:autoSpaceDN w:val="0"/>
              <w:adjustRightInd w:val="0"/>
              <w:rPr>
                <w:rFonts w:ascii="Calibri" w:eastAsia="Calibri" w:hAnsi="Calibri"/>
                <w:sz w:val="20"/>
                <w:szCs w:val="20"/>
                <w:lang w:eastAsia="en-US"/>
              </w:rPr>
            </w:pPr>
          </w:p>
        </w:tc>
        <w:tc>
          <w:tcPr>
            <w:tcW w:w="3118" w:type="dxa"/>
            <w:tcBorders>
              <w:top w:val="nil"/>
            </w:tcBorders>
            <w:shd w:val="clear" w:color="auto" w:fill="auto"/>
          </w:tcPr>
          <w:p w14:paraId="51859F51" w14:textId="77777777" w:rsidR="00FE0F45" w:rsidRPr="00FE0F45" w:rsidRDefault="00FE0F45" w:rsidP="00A93826">
            <w:pPr>
              <w:widowControl w:val="0"/>
              <w:autoSpaceDE w:val="0"/>
              <w:autoSpaceDN w:val="0"/>
              <w:adjustRightInd w:val="0"/>
              <w:rPr>
                <w:rFonts w:ascii="Calibri" w:eastAsia="Calibri" w:hAnsi="Calibri"/>
                <w:sz w:val="20"/>
                <w:szCs w:val="20"/>
                <w:lang w:eastAsia="en-US"/>
              </w:rPr>
            </w:pPr>
            <w:r w:rsidRPr="00FE0F45">
              <w:rPr>
                <w:rFonts w:ascii="Arial Narrow" w:eastAsia="Calibri" w:hAnsi="Arial Narrow" w:cs="Arial"/>
                <w:sz w:val="16"/>
                <w:szCs w:val="16"/>
                <w:lang w:eastAsia="en-US"/>
              </w:rPr>
              <w:t>Couleur document : VERT-RVB 117.221.117</w:t>
            </w:r>
          </w:p>
        </w:tc>
      </w:tr>
    </w:tbl>
    <w:p w14:paraId="42DB829A" w14:textId="544F1ED3" w:rsidR="00133C8B" w:rsidRDefault="00133C8B">
      <w:pPr>
        <w:rPr>
          <w:rFonts w:ascii="Calibri" w:hAnsi="Calibri" w:cs="Calibri"/>
        </w:rPr>
      </w:pPr>
    </w:p>
    <w:tbl>
      <w:tblPr>
        <w:tblW w:w="10606" w:type="dxa"/>
        <w:jc w:val="center"/>
        <w:tblLayout w:type="fixed"/>
        <w:tblCellMar>
          <w:left w:w="0" w:type="dxa"/>
          <w:right w:w="0" w:type="dxa"/>
        </w:tblCellMar>
        <w:tblLook w:val="0000" w:firstRow="0" w:lastRow="0" w:firstColumn="0" w:lastColumn="0" w:noHBand="0" w:noVBand="0"/>
      </w:tblPr>
      <w:tblGrid>
        <w:gridCol w:w="3156"/>
        <w:gridCol w:w="7450"/>
      </w:tblGrid>
      <w:tr w:rsidR="00FE0F45" w:rsidRPr="00FE0F45" w14:paraId="5590A0B5" w14:textId="77777777" w:rsidTr="001736B7">
        <w:trPr>
          <w:trHeight w:hRule="exact" w:val="2309"/>
          <w:jc w:val="center"/>
        </w:trPr>
        <w:tc>
          <w:tcPr>
            <w:tcW w:w="3156" w:type="dxa"/>
            <w:tcBorders>
              <w:top w:val="nil"/>
              <w:left w:val="nil"/>
              <w:bottom w:val="nil"/>
              <w:right w:val="nil"/>
            </w:tcBorders>
            <w:vAlign w:val="center"/>
          </w:tcPr>
          <w:p w14:paraId="31AFE305" w14:textId="6FD25465" w:rsidR="00FE0F45" w:rsidRPr="00FE0F45" w:rsidRDefault="002E1523" w:rsidP="00FE0F45">
            <w:pPr>
              <w:widowControl w:val="0"/>
              <w:kinsoku w:val="0"/>
              <w:overflowPunct w:val="0"/>
              <w:spacing w:after="9"/>
              <w:ind w:left="84"/>
              <w:jc w:val="center"/>
              <w:textAlignment w:val="baseline"/>
              <w:rPr>
                <w:rFonts w:ascii="Calibri" w:hAnsi="Calibri" w:cs="Calibri"/>
                <w:sz w:val="22"/>
                <w:szCs w:val="22"/>
              </w:rPr>
            </w:pPr>
            <w:r>
              <w:rPr>
                <w:rFonts w:ascii="Calibri" w:hAnsi="Calibri" w:cs="Calibri"/>
                <w:noProof/>
                <w:sz w:val="22"/>
                <w:szCs w:val="22"/>
              </w:rPr>
              <w:pict w14:anchorId="15A180AE">
                <v:shape id="_x0000_i1048" type="#_x0000_t75" alt="_Pic117" style="width:136.5pt;height:102pt;visibility:visible;mso-wrap-style:square">
                  <v:imagedata r:id="rId61" o:title="_Pic117"/>
                </v:shape>
              </w:pict>
            </w:r>
          </w:p>
        </w:tc>
        <w:tc>
          <w:tcPr>
            <w:tcW w:w="7450" w:type="dxa"/>
            <w:tcBorders>
              <w:top w:val="nil"/>
              <w:left w:val="nil"/>
              <w:bottom w:val="nil"/>
              <w:right w:val="nil"/>
            </w:tcBorders>
          </w:tcPr>
          <w:p w14:paraId="43A51154" w14:textId="77777777" w:rsidR="00FE0F45" w:rsidRPr="00FE0F45" w:rsidRDefault="00FE0F45" w:rsidP="00FE0F45">
            <w:pPr>
              <w:widowControl w:val="0"/>
              <w:kinsoku w:val="0"/>
              <w:overflowPunct w:val="0"/>
              <w:spacing w:before="522" w:after="672" w:line="275" w:lineRule="exact"/>
              <w:ind w:left="324" w:right="1980"/>
              <w:jc w:val="both"/>
              <w:textAlignment w:val="baseline"/>
              <w:rPr>
                <w:rFonts w:ascii="Calibri" w:hAnsi="Calibri" w:cs="Calibri"/>
                <w:sz w:val="22"/>
                <w:szCs w:val="22"/>
              </w:rPr>
            </w:pPr>
            <w:r w:rsidRPr="00FE0F45">
              <w:rPr>
                <w:rFonts w:ascii="Calibri" w:hAnsi="Calibri" w:cs="Calibri"/>
                <w:sz w:val="22"/>
                <w:szCs w:val="22"/>
              </w:rPr>
              <w:t>Réaliser les opérations dans le local de préparations froides à défaut mettre en œuvre les mesures préventives « préparations froides » relatives à la température du local.</w:t>
            </w:r>
          </w:p>
          <w:p w14:paraId="2E96AD8A" w14:textId="77777777" w:rsidR="00FE0F45" w:rsidRPr="00FE0F45" w:rsidRDefault="00FE0F45" w:rsidP="00FE0F45">
            <w:pPr>
              <w:widowControl w:val="0"/>
              <w:kinsoku w:val="0"/>
              <w:overflowPunct w:val="0"/>
              <w:spacing w:before="522" w:after="672" w:line="275" w:lineRule="exact"/>
              <w:ind w:left="324" w:right="1980"/>
              <w:jc w:val="both"/>
              <w:textAlignment w:val="baseline"/>
              <w:rPr>
                <w:rFonts w:ascii="Calibri" w:hAnsi="Calibri" w:cs="Calibri"/>
                <w:sz w:val="22"/>
                <w:szCs w:val="22"/>
              </w:rPr>
            </w:pPr>
          </w:p>
          <w:p w14:paraId="658C61CB" w14:textId="77777777" w:rsidR="00FE0F45" w:rsidRPr="00FE0F45" w:rsidRDefault="00FE0F45" w:rsidP="00FE0F45">
            <w:pPr>
              <w:widowControl w:val="0"/>
              <w:kinsoku w:val="0"/>
              <w:overflowPunct w:val="0"/>
              <w:spacing w:before="522" w:after="672" w:line="275" w:lineRule="exact"/>
              <w:ind w:left="324" w:right="1980"/>
              <w:jc w:val="both"/>
              <w:textAlignment w:val="baseline"/>
              <w:rPr>
                <w:rFonts w:ascii="Calibri" w:hAnsi="Calibri" w:cs="Calibri"/>
                <w:sz w:val="22"/>
                <w:szCs w:val="22"/>
              </w:rPr>
            </w:pPr>
          </w:p>
        </w:tc>
      </w:tr>
    </w:tbl>
    <w:p w14:paraId="2872122D" w14:textId="77777777" w:rsidR="00FE0F45" w:rsidRPr="00FE0F45" w:rsidRDefault="00FE0F45" w:rsidP="00FE0F45">
      <w:pPr>
        <w:widowControl w:val="0"/>
        <w:kinsoku w:val="0"/>
        <w:overflowPunct w:val="0"/>
        <w:spacing w:after="232" w:line="20" w:lineRule="exact"/>
        <w:textAlignment w:val="baseline"/>
        <w:rPr>
          <w:rFonts w:ascii="Calibri" w:hAnsi="Calibri" w:cs="Calibri"/>
          <w:sz w:val="22"/>
          <w:szCs w:val="22"/>
        </w:rPr>
      </w:pPr>
    </w:p>
    <w:p w14:paraId="3B301AB2" w14:textId="77777777" w:rsidR="00FE0F45" w:rsidRPr="00FE0F45" w:rsidRDefault="00FE0F45" w:rsidP="00FE0F45">
      <w:pPr>
        <w:widowControl w:val="0"/>
        <w:kinsoku w:val="0"/>
        <w:overflowPunct w:val="0"/>
        <w:spacing w:before="7" w:line="273" w:lineRule="exact"/>
        <w:ind w:left="72" w:right="1800"/>
        <w:textAlignment w:val="baseline"/>
        <w:rPr>
          <w:rFonts w:ascii="Calibri" w:hAnsi="Calibri" w:cs="Calibri"/>
          <w:sz w:val="22"/>
          <w:szCs w:val="22"/>
        </w:rPr>
      </w:pPr>
      <w:r w:rsidRPr="00FE0F45">
        <w:rPr>
          <w:rFonts w:ascii="Calibri" w:hAnsi="Calibri" w:cs="Calibri"/>
          <w:sz w:val="22"/>
          <w:szCs w:val="22"/>
        </w:rPr>
        <w:t>Avant d’effectuer l’assemblage et le tranchage, s’assurer de la propreté du lieu et du matériel (plan de travail, planches, couteaux, trancheur, ustensiles...).</w:t>
      </w:r>
    </w:p>
    <w:p w14:paraId="3F7CEA0B" w14:textId="77777777" w:rsidR="00FE0F45" w:rsidRPr="00FE0F45" w:rsidRDefault="00FE0F45" w:rsidP="00FE0F45">
      <w:pPr>
        <w:widowControl w:val="0"/>
        <w:kinsoku w:val="0"/>
        <w:overflowPunct w:val="0"/>
        <w:spacing w:before="275" w:line="277" w:lineRule="exact"/>
        <w:ind w:left="72"/>
        <w:textAlignment w:val="baseline"/>
        <w:rPr>
          <w:rFonts w:ascii="Calibri" w:hAnsi="Calibri" w:cs="Calibri"/>
          <w:sz w:val="22"/>
          <w:szCs w:val="22"/>
        </w:rPr>
      </w:pPr>
      <w:r w:rsidRPr="00FE0F45">
        <w:rPr>
          <w:rFonts w:ascii="Calibri" w:hAnsi="Calibri" w:cs="Calibri"/>
          <w:sz w:val="22"/>
          <w:szCs w:val="22"/>
        </w:rPr>
        <w:t>Porter une tenue propre, se laver les mains.</w:t>
      </w:r>
      <w:r w:rsidRPr="00FE0F45">
        <w:rPr>
          <w:sz w:val="20"/>
          <w:szCs w:val="20"/>
        </w:rPr>
        <w:t xml:space="preserve"> </w:t>
      </w:r>
    </w:p>
    <w:p w14:paraId="362B777F" w14:textId="77777777" w:rsidR="00FE0F45" w:rsidRPr="00FE0F45" w:rsidRDefault="00FE0F45" w:rsidP="00FE0F45">
      <w:pPr>
        <w:widowControl w:val="0"/>
        <w:kinsoku w:val="0"/>
        <w:overflowPunct w:val="0"/>
        <w:spacing w:before="273" w:line="279" w:lineRule="exact"/>
        <w:ind w:left="72" w:right="1800"/>
        <w:textAlignment w:val="baseline"/>
        <w:rPr>
          <w:rFonts w:ascii="Calibri" w:hAnsi="Calibri" w:cs="Calibri"/>
          <w:sz w:val="22"/>
          <w:szCs w:val="22"/>
        </w:rPr>
      </w:pPr>
      <w:r w:rsidRPr="00FE0F45">
        <w:rPr>
          <w:rFonts w:ascii="Calibri" w:hAnsi="Calibri" w:cs="Calibri"/>
          <w:sz w:val="22"/>
          <w:szCs w:val="22"/>
        </w:rPr>
        <w:t>Utiliser des gants jetables et un masque bucco-nasal si nécessaire (portés correctement et changés régulièrement).</w:t>
      </w:r>
    </w:p>
    <w:p w14:paraId="3C941243" w14:textId="77777777" w:rsidR="00FE0F45" w:rsidRPr="00FE0F45" w:rsidRDefault="00FE0F45" w:rsidP="00FE0F45">
      <w:pPr>
        <w:widowControl w:val="0"/>
        <w:kinsoku w:val="0"/>
        <w:overflowPunct w:val="0"/>
        <w:spacing w:before="279" w:line="273" w:lineRule="exact"/>
        <w:ind w:left="72" w:right="1800"/>
        <w:textAlignment w:val="baseline"/>
        <w:rPr>
          <w:rFonts w:ascii="Calibri" w:hAnsi="Calibri" w:cs="Calibri"/>
          <w:sz w:val="22"/>
          <w:szCs w:val="22"/>
        </w:rPr>
      </w:pPr>
      <w:r w:rsidRPr="00FE0F45">
        <w:rPr>
          <w:rFonts w:ascii="Calibri" w:hAnsi="Calibri" w:cs="Calibri"/>
          <w:sz w:val="22"/>
          <w:szCs w:val="22"/>
        </w:rPr>
        <w:t>Effectuer les tranchages sans temps d’attente entre les différents produits. Aussitôt une période de tranchage terminée, démonter, nettoyer et désinfecter la trancheuse.</w:t>
      </w:r>
    </w:p>
    <w:p w14:paraId="178D66FD" w14:textId="77777777" w:rsidR="00FE0F45" w:rsidRPr="00FE0F45" w:rsidRDefault="00FE0F45" w:rsidP="00FE0F45">
      <w:pPr>
        <w:widowControl w:val="0"/>
        <w:kinsoku w:val="0"/>
        <w:overflowPunct w:val="0"/>
        <w:spacing w:before="275" w:line="277" w:lineRule="exact"/>
        <w:ind w:left="72"/>
        <w:textAlignment w:val="baseline"/>
        <w:rPr>
          <w:rFonts w:ascii="Calibri" w:hAnsi="Calibri" w:cs="Calibri"/>
          <w:sz w:val="22"/>
          <w:szCs w:val="22"/>
        </w:rPr>
      </w:pPr>
      <w:r w:rsidRPr="00FE0F45">
        <w:rPr>
          <w:rFonts w:ascii="Calibri" w:hAnsi="Calibri" w:cs="Calibri"/>
          <w:sz w:val="22"/>
          <w:szCs w:val="22"/>
        </w:rPr>
        <w:t>Effectuer les tranchages dans l’ordre suivant :</w:t>
      </w:r>
    </w:p>
    <w:p w14:paraId="26B4B8CD" w14:textId="77777777" w:rsidR="00FE0F45" w:rsidRPr="00FE0F45" w:rsidRDefault="00FE0F45" w:rsidP="00FE0F45">
      <w:pPr>
        <w:widowControl w:val="0"/>
        <w:numPr>
          <w:ilvl w:val="0"/>
          <w:numId w:val="10"/>
        </w:numPr>
        <w:kinsoku w:val="0"/>
        <w:overflowPunct w:val="0"/>
        <w:autoSpaceDE w:val="0"/>
        <w:autoSpaceDN w:val="0"/>
        <w:adjustRightInd w:val="0"/>
        <w:spacing w:before="35" w:line="273" w:lineRule="exact"/>
        <w:ind w:right="1800"/>
        <w:textAlignment w:val="baseline"/>
        <w:rPr>
          <w:rFonts w:ascii="Calibri" w:hAnsi="Calibri" w:cs="Calibri"/>
          <w:sz w:val="22"/>
          <w:szCs w:val="22"/>
        </w:rPr>
      </w:pPr>
      <w:r w:rsidRPr="00FE0F45">
        <w:rPr>
          <w:rFonts w:ascii="Calibri" w:hAnsi="Calibri" w:cs="Calibri"/>
          <w:sz w:val="22"/>
          <w:szCs w:val="22"/>
        </w:rPr>
        <w:t>D’abord des produits cuits (viande cuite, jambon blanc, saucisson cuit, fromage de tête, pâtés et terrines, ...)</w:t>
      </w:r>
    </w:p>
    <w:p w14:paraId="7E224F7C" w14:textId="77777777" w:rsidR="00FE0F45" w:rsidRPr="00FE0F45" w:rsidRDefault="00FE0F45" w:rsidP="00FE0F45">
      <w:pPr>
        <w:widowControl w:val="0"/>
        <w:numPr>
          <w:ilvl w:val="0"/>
          <w:numId w:val="10"/>
        </w:numPr>
        <w:kinsoku w:val="0"/>
        <w:overflowPunct w:val="0"/>
        <w:autoSpaceDE w:val="0"/>
        <w:autoSpaceDN w:val="0"/>
        <w:adjustRightInd w:val="0"/>
        <w:spacing w:before="14" w:line="260" w:lineRule="exact"/>
        <w:textAlignment w:val="baseline"/>
        <w:rPr>
          <w:rFonts w:ascii="Calibri" w:hAnsi="Calibri" w:cs="Calibri"/>
          <w:sz w:val="22"/>
          <w:szCs w:val="22"/>
        </w:rPr>
      </w:pPr>
      <w:r w:rsidRPr="00FE0F45">
        <w:rPr>
          <w:rFonts w:ascii="Calibri" w:hAnsi="Calibri" w:cs="Calibri"/>
          <w:sz w:val="22"/>
          <w:szCs w:val="22"/>
        </w:rPr>
        <w:t>Puis des produits crus (salamis, saucisson, jambon cru, ...).</w:t>
      </w:r>
    </w:p>
    <w:p w14:paraId="05503F09" w14:textId="77777777" w:rsidR="00FE0F45" w:rsidRPr="00FE0F45" w:rsidRDefault="00FE0F45" w:rsidP="00FE0F45">
      <w:pPr>
        <w:widowControl w:val="0"/>
        <w:kinsoku w:val="0"/>
        <w:overflowPunct w:val="0"/>
        <w:spacing w:line="552" w:lineRule="exact"/>
        <w:ind w:left="72"/>
        <w:textAlignment w:val="baseline"/>
        <w:rPr>
          <w:rFonts w:ascii="Calibri" w:hAnsi="Calibri" w:cs="Calibri"/>
          <w:sz w:val="22"/>
          <w:szCs w:val="22"/>
        </w:rPr>
      </w:pPr>
      <w:r w:rsidRPr="00FE0F45">
        <w:rPr>
          <w:rFonts w:ascii="Calibri" w:hAnsi="Calibri" w:cs="Calibri"/>
          <w:sz w:val="22"/>
          <w:szCs w:val="22"/>
        </w:rPr>
        <w:t>Découper les fromages au couteau sur planche et non à la trancheuse.</w:t>
      </w:r>
      <w:r w:rsidRPr="00FE0F45">
        <w:rPr>
          <w:rFonts w:ascii="Calibri" w:hAnsi="Calibri" w:cs="Calibri"/>
          <w:sz w:val="22"/>
          <w:szCs w:val="22"/>
        </w:rPr>
        <w:br/>
        <w:t>Planifier le travail pour éviter toute attente inutile.</w:t>
      </w:r>
    </w:p>
    <w:p w14:paraId="728F00D3" w14:textId="77777777" w:rsidR="00FE0F45" w:rsidRPr="00FE0F45" w:rsidRDefault="00FE0F45" w:rsidP="00FE0F45">
      <w:pPr>
        <w:widowControl w:val="0"/>
        <w:kinsoku w:val="0"/>
        <w:overflowPunct w:val="0"/>
        <w:spacing w:before="274" w:line="278" w:lineRule="exact"/>
        <w:ind w:left="72" w:right="1800"/>
        <w:textAlignment w:val="baseline"/>
        <w:rPr>
          <w:rFonts w:ascii="Calibri" w:hAnsi="Calibri" w:cs="Calibri"/>
          <w:sz w:val="22"/>
          <w:szCs w:val="22"/>
        </w:rPr>
      </w:pPr>
      <w:r w:rsidRPr="00FE0F45">
        <w:rPr>
          <w:rFonts w:ascii="Calibri" w:hAnsi="Calibri" w:cs="Calibri"/>
          <w:sz w:val="22"/>
          <w:szCs w:val="22"/>
        </w:rPr>
        <w:t>Placer au froid, la veille de leur utilisation, les ingrédients entrant dans la composition de préparations froides.</w:t>
      </w:r>
    </w:p>
    <w:p w14:paraId="731FA692" w14:textId="77777777" w:rsidR="00FE0F45" w:rsidRPr="00FE0F45" w:rsidRDefault="00FE0F45" w:rsidP="00FE0F45">
      <w:pPr>
        <w:widowControl w:val="0"/>
        <w:kinsoku w:val="0"/>
        <w:overflowPunct w:val="0"/>
        <w:spacing w:before="276" w:line="276" w:lineRule="exact"/>
        <w:ind w:left="72" w:right="1800"/>
        <w:textAlignment w:val="baseline"/>
        <w:rPr>
          <w:rFonts w:ascii="Calibri" w:hAnsi="Calibri" w:cs="Calibri"/>
          <w:sz w:val="22"/>
          <w:szCs w:val="22"/>
        </w:rPr>
      </w:pPr>
      <w:r w:rsidRPr="00FE0F45">
        <w:rPr>
          <w:rFonts w:ascii="Calibri" w:hAnsi="Calibri" w:cs="Calibri"/>
          <w:sz w:val="22"/>
          <w:szCs w:val="22"/>
        </w:rPr>
        <w:t>Assurer le dressage des préparations froides sur la table prévue à cet effet et remplir au maximum 2 à 3 grilles avant stockage immédiat en armoire froide ou vitrine self entre 0 et + 3°C.</w:t>
      </w:r>
    </w:p>
    <w:p w14:paraId="20461C10" w14:textId="77777777" w:rsidR="00FE0F45" w:rsidRPr="00FE0F45" w:rsidRDefault="00FE0F45" w:rsidP="00FE0F45">
      <w:pPr>
        <w:widowControl w:val="0"/>
        <w:kinsoku w:val="0"/>
        <w:overflowPunct w:val="0"/>
        <w:spacing w:before="278" w:line="274" w:lineRule="exact"/>
        <w:ind w:left="72" w:right="1800"/>
        <w:textAlignment w:val="baseline"/>
        <w:rPr>
          <w:rFonts w:ascii="Calibri" w:hAnsi="Calibri" w:cs="Calibri"/>
          <w:sz w:val="22"/>
          <w:szCs w:val="22"/>
        </w:rPr>
      </w:pPr>
      <w:r w:rsidRPr="00FE0F45">
        <w:rPr>
          <w:rFonts w:ascii="Calibri" w:hAnsi="Calibri" w:cs="Calibri"/>
          <w:sz w:val="22"/>
          <w:szCs w:val="22"/>
        </w:rPr>
        <w:t>Nettoyer et désinfecter efficacement le matériel comme défini dans le plan de nettoyage et désinfection.</w:t>
      </w:r>
    </w:p>
    <w:p w14:paraId="3CAF5061" w14:textId="77777777" w:rsidR="00FE0F45" w:rsidRPr="00FE0F45" w:rsidRDefault="00FE0F45" w:rsidP="00FE0F45">
      <w:pPr>
        <w:widowControl w:val="0"/>
        <w:kinsoku w:val="0"/>
        <w:overflowPunct w:val="0"/>
        <w:spacing w:before="275" w:line="268" w:lineRule="exact"/>
        <w:ind w:left="72"/>
        <w:textAlignment w:val="baseline"/>
        <w:rPr>
          <w:rFonts w:ascii="Calibri" w:hAnsi="Calibri" w:cs="Calibri"/>
          <w:sz w:val="22"/>
          <w:szCs w:val="22"/>
        </w:rPr>
      </w:pPr>
      <w:r w:rsidRPr="00FE0F45">
        <w:rPr>
          <w:rFonts w:ascii="Calibri" w:hAnsi="Calibri" w:cs="Calibri"/>
          <w:sz w:val="22"/>
          <w:szCs w:val="22"/>
        </w:rPr>
        <w:t>Protéger et ranger le matériel de tranchage à l’abri des souillures.</w:t>
      </w:r>
    </w:p>
    <w:p w14:paraId="2CAB666A" w14:textId="03F11C4E" w:rsidR="00FE0F45" w:rsidRDefault="00FE0F45" w:rsidP="00FE0F45">
      <w:pPr>
        <w:widowControl w:val="0"/>
        <w:autoSpaceDE w:val="0"/>
        <w:autoSpaceDN w:val="0"/>
        <w:adjustRightInd w:val="0"/>
        <w:rPr>
          <w:rFonts w:ascii="Calibri" w:eastAsia="KuenstlerScript Black" w:hAnsi="Calibri" w:cs="Calibri"/>
          <w:sz w:val="22"/>
          <w:szCs w:val="22"/>
        </w:rPr>
      </w:pPr>
    </w:p>
    <w:p w14:paraId="53D796B4" w14:textId="10BD6457" w:rsidR="00FE0F45" w:rsidRDefault="00FE0F45" w:rsidP="00FE0F45">
      <w:pPr>
        <w:widowControl w:val="0"/>
        <w:autoSpaceDE w:val="0"/>
        <w:autoSpaceDN w:val="0"/>
        <w:adjustRightInd w:val="0"/>
        <w:rPr>
          <w:rFonts w:ascii="Calibri" w:eastAsia="KuenstlerScript Black" w:hAnsi="Calibri" w:cs="Calibri"/>
          <w:sz w:val="22"/>
          <w:szCs w:val="22"/>
        </w:rPr>
      </w:pPr>
    </w:p>
    <w:p w14:paraId="4CBF1520" w14:textId="599A5D51" w:rsidR="00FE0F45" w:rsidRDefault="00FE0F45" w:rsidP="00FE0F45">
      <w:pPr>
        <w:widowControl w:val="0"/>
        <w:autoSpaceDE w:val="0"/>
        <w:autoSpaceDN w:val="0"/>
        <w:adjustRightInd w:val="0"/>
        <w:rPr>
          <w:rFonts w:ascii="Calibri" w:eastAsia="KuenstlerScript Black" w:hAnsi="Calibri" w:cs="Calibri"/>
          <w:sz w:val="22"/>
          <w:szCs w:val="22"/>
        </w:rPr>
      </w:pPr>
    </w:p>
    <w:p w14:paraId="333E21C5" w14:textId="77777777" w:rsidR="00FE0F45" w:rsidRPr="00FE0F45" w:rsidRDefault="00FE0F45" w:rsidP="00FE0F45">
      <w:pPr>
        <w:widowControl w:val="0"/>
        <w:autoSpaceDE w:val="0"/>
        <w:autoSpaceDN w:val="0"/>
        <w:adjustRightInd w:val="0"/>
        <w:rPr>
          <w:rFonts w:ascii="Calibri" w:eastAsia="KuenstlerScript Black" w:hAnsi="Calibri" w:cs="Calibri"/>
          <w:sz w:val="22"/>
          <w:szCs w:val="22"/>
        </w:rPr>
      </w:pPr>
    </w:p>
    <w:p w14:paraId="7A5E71BF" w14:textId="48430FB0" w:rsidR="00FE0F45" w:rsidRDefault="00FE0F45">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FE0F45" w:rsidRPr="00FE0F45" w14:paraId="106FA16E" w14:textId="77777777" w:rsidTr="001736B7">
        <w:trPr>
          <w:cantSplit/>
          <w:trHeight w:val="87"/>
          <w:jc w:val="center"/>
        </w:trPr>
        <w:tc>
          <w:tcPr>
            <w:tcW w:w="8781" w:type="dxa"/>
            <w:tcBorders>
              <w:top w:val="single" w:sz="4" w:space="0" w:color="000000"/>
            </w:tcBorders>
            <w:vAlign w:val="center"/>
          </w:tcPr>
          <w:p w14:paraId="50F3A98E" w14:textId="7AA64BA2" w:rsidR="00FE0F45" w:rsidRPr="00FE0F45" w:rsidRDefault="00FE0F45" w:rsidP="00FE0F45">
            <w:pPr>
              <w:widowControl w:val="0"/>
              <w:suppressAutoHyphens/>
              <w:autoSpaceDE w:val="0"/>
              <w:autoSpaceDN w:val="0"/>
              <w:adjustRightInd w:val="0"/>
              <w:snapToGrid w:val="0"/>
              <w:spacing w:line="276" w:lineRule="auto"/>
              <w:jc w:val="right"/>
              <w:rPr>
                <w:rFonts w:ascii="Arial" w:eastAsia="Calibri" w:hAnsi="Arial" w:cs="Arial"/>
                <w:sz w:val="16"/>
                <w:szCs w:val="16"/>
                <w:lang w:eastAsia="ar-SA"/>
              </w:rPr>
            </w:pPr>
            <w:r w:rsidRPr="00FE0F45">
              <w:rPr>
                <w:rFonts w:ascii="Calibri" w:eastAsia="Calibri" w:hAnsi="Calibri" w:cs="Arial"/>
                <w:sz w:val="16"/>
                <w:szCs w:val="16"/>
                <w:lang w:eastAsia="ar-SA"/>
              </w:rPr>
              <w:fldChar w:fldCharType="begin"/>
            </w:r>
            <w:r w:rsidRPr="00FE0F45">
              <w:rPr>
                <w:rFonts w:ascii="Calibri" w:eastAsia="Calibri" w:hAnsi="Calibri" w:cs="Arial"/>
                <w:sz w:val="16"/>
                <w:szCs w:val="16"/>
                <w:lang w:eastAsia="ar-SA"/>
              </w:rPr>
              <w:instrText xml:space="preserve"> FILENAME </w:instrText>
            </w:r>
            <w:r w:rsidRPr="00FE0F45">
              <w:rPr>
                <w:rFonts w:ascii="Calibri" w:eastAsia="Calibri" w:hAnsi="Calibri" w:cs="Arial"/>
                <w:sz w:val="16"/>
                <w:szCs w:val="16"/>
                <w:lang w:eastAsia="ar-SA"/>
              </w:rPr>
              <w:fldChar w:fldCharType="separate"/>
            </w:r>
            <w:r>
              <w:rPr>
                <w:rFonts w:ascii="Calibri" w:eastAsia="Calibri" w:hAnsi="Calibri" w:cs="Arial"/>
                <w:noProof/>
                <w:sz w:val="16"/>
                <w:szCs w:val="16"/>
                <w:lang w:eastAsia="ar-SA"/>
              </w:rPr>
              <w:t>ms-7-manipulation-et-assemblage.docx</w:t>
            </w:r>
            <w:r w:rsidRPr="00FE0F45">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2EBC7F62" w14:textId="77777777" w:rsidR="00FE0F45" w:rsidRPr="00FE0F45" w:rsidRDefault="00FE0F45" w:rsidP="00FE0F45">
            <w:pPr>
              <w:widowControl w:val="0"/>
              <w:suppressAutoHyphens/>
              <w:autoSpaceDE w:val="0"/>
              <w:autoSpaceDN w:val="0"/>
              <w:adjustRightInd w:val="0"/>
              <w:snapToGrid w:val="0"/>
              <w:jc w:val="center"/>
              <w:rPr>
                <w:rFonts w:ascii="Arial" w:hAnsi="Arial" w:cs="Arial"/>
                <w:sz w:val="16"/>
                <w:szCs w:val="16"/>
                <w:lang w:eastAsia="ar-SA"/>
              </w:rPr>
            </w:pPr>
            <w:r w:rsidRPr="00FE0F45">
              <w:rPr>
                <w:rFonts w:ascii="Arial" w:hAnsi="Arial" w:cs="Arial"/>
                <w:sz w:val="16"/>
                <w:szCs w:val="16"/>
                <w:lang w:eastAsia="ar-SA"/>
              </w:rPr>
              <w:t xml:space="preserve">Page </w:t>
            </w:r>
            <w:r w:rsidRPr="00FE0F45">
              <w:rPr>
                <w:rFonts w:cs="Arial"/>
                <w:sz w:val="16"/>
                <w:szCs w:val="16"/>
                <w:lang w:eastAsia="ar-SA"/>
              </w:rPr>
              <w:fldChar w:fldCharType="begin"/>
            </w:r>
            <w:r w:rsidRPr="00FE0F45">
              <w:rPr>
                <w:rFonts w:cs="Arial"/>
                <w:sz w:val="16"/>
                <w:szCs w:val="16"/>
                <w:lang w:eastAsia="ar-SA"/>
              </w:rPr>
              <w:instrText xml:space="preserve"> PAGE </w:instrText>
            </w:r>
            <w:r w:rsidRPr="00FE0F45">
              <w:rPr>
                <w:rFonts w:cs="Arial"/>
                <w:sz w:val="16"/>
                <w:szCs w:val="16"/>
                <w:lang w:eastAsia="ar-SA"/>
              </w:rPr>
              <w:fldChar w:fldCharType="separate"/>
            </w:r>
            <w:r w:rsidRPr="00FE0F45">
              <w:rPr>
                <w:rFonts w:cs="Arial"/>
                <w:noProof/>
                <w:sz w:val="16"/>
                <w:szCs w:val="16"/>
                <w:lang w:eastAsia="ar-SA"/>
              </w:rPr>
              <w:t>1</w:t>
            </w:r>
            <w:r w:rsidRPr="00FE0F45">
              <w:rPr>
                <w:rFonts w:ascii="Arial" w:hAnsi="Arial" w:cs="Arial"/>
                <w:sz w:val="16"/>
                <w:szCs w:val="16"/>
                <w:lang w:eastAsia="ar-SA"/>
              </w:rPr>
              <w:fldChar w:fldCharType="end"/>
            </w:r>
            <w:r w:rsidRPr="00FE0F45">
              <w:rPr>
                <w:rFonts w:ascii="Arial" w:hAnsi="Arial" w:cs="Arial"/>
                <w:sz w:val="16"/>
                <w:szCs w:val="16"/>
                <w:lang w:eastAsia="ar-SA"/>
              </w:rPr>
              <w:t xml:space="preserve"> sur </w:t>
            </w:r>
            <w:r w:rsidRPr="00FE0F45">
              <w:rPr>
                <w:rFonts w:cs="Arial"/>
                <w:sz w:val="16"/>
                <w:szCs w:val="16"/>
                <w:lang w:eastAsia="ar-SA"/>
              </w:rPr>
              <w:fldChar w:fldCharType="begin"/>
            </w:r>
            <w:r w:rsidRPr="00FE0F45">
              <w:rPr>
                <w:rFonts w:cs="Arial"/>
                <w:sz w:val="16"/>
                <w:szCs w:val="16"/>
                <w:lang w:eastAsia="ar-SA"/>
              </w:rPr>
              <w:instrText xml:space="preserve"> NUMPAGES \*Arabic </w:instrText>
            </w:r>
            <w:r w:rsidRPr="00FE0F45">
              <w:rPr>
                <w:rFonts w:cs="Arial"/>
                <w:sz w:val="16"/>
                <w:szCs w:val="16"/>
                <w:lang w:eastAsia="ar-SA"/>
              </w:rPr>
              <w:fldChar w:fldCharType="separate"/>
            </w:r>
            <w:r w:rsidRPr="00FE0F45">
              <w:rPr>
                <w:rFonts w:cs="Arial"/>
                <w:noProof/>
                <w:sz w:val="16"/>
                <w:szCs w:val="16"/>
                <w:lang w:eastAsia="ar-SA"/>
              </w:rPr>
              <w:t>1</w:t>
            </w:r>
            <w:r w:rsidRPr="00FE0F45">
              <w:rPr>
                <w:rFonts w:ascii="Arial" w:hAnsi="Arial" w:cs="Arial"/>
                <w:sz w:val="16"/>
                <w:szCs w:val="16"/>
                <w:lang w:eastAsia="ar-SA"/>
              </w:rPr>
              <w:fldChar w:fldCharType="end"/>
            </w:r>
          </w:p>
        </w:tc>
      </w:tr>
      <w:tr w:rsidR="00FE0F45" w:rsidRPr="00FE0F45" w14:paraId="6F64D3FF" w14:textId="77777777" w:rsidTr="001736B7">
        <w:trPr>
          <w:cantSplit/>
          <w:trHeight w:val="225"/>
          <w:jc w:val="center"/>
        </w:trPr>
        <w:tc>
          <w:tcPr>
            <w:tcW w:w="10286" w:type="dxa"/>
            <w:gridSpan w:val="2"/>
          </w:tcPr>
          <w:p w14:paraId="2590AFBC" w14:textId="77777777" w:rsidR="00FE0F45" w:rsidRPr="00FE0F45" w:rsidRDefault="00FE0F45" w:rsidP="00FE0F45">
            <w:pPr>
              <w:widowControl w:val="0"/>
              <w:suppressAutoHyphens/>
              <w:autoSpaceDE w:val="0"/>
              <w:autoSpaceDN w:val="0"/>
              <w:adjustRightInd w:val="0"/>
              <w:snapToGrid w:val="0"/>
              <w:spacing w:line="276" w:lineRule="auto"/>
              <w:rPr>
                <w:rFonts w:ascii="Arial" w:eastAsia="Calibri" w:hAnsi="Arial" w:cs="Arial"/>
                <w:sz w:val="16"/>
                <w:szCs w:val="16"/>
                <w:lang w:eastAsia="ar-SA"/>
              </w:rPr>
            </w:pPr>
            <w:r w:rsidRPr="00FE0F45">
              <w:rPr>
                <w:rFonts w:ascii="Arial" w:eastAsia="Calibri" w:hAnsi="Arial" w:cs="Arial"/>
                <w:sz w:val="16"/>
                <w:szCs w:val="16"/>
                <w:lang w:eastAsia="ar-SA"/>
              </w:rPr>
              <w:t xml:space="preserve"> PMS document de l’ancien Conseil General du Cantal qui a disparu du net</w:t>
            </w:r>
          </w:p>
          <w:p w14:paraId="3AB290AB" w14:textId="77777777" w:rsidR="00FE0F45" w:rsidRPr="00FE0F45" w:rsidRDefault="00FE0F45" w:rsidP="00FE0F45">
            <w:pPr>
              <w:widowControl w:val="0"/>
              <w:suppressAutoHyphens/>
              <w:autoSpaceDE w:val="0"/>
              <w:autoSpaceDN w:val="0"/>
              <w:adjustRightInd w:val="0"/>
              <w:snapToGrid w:val="0"/>
              <w:spacing w:line="276" w:lineRule="auto"/>
              <w:rPr>
                <w:rFonts w:ascii="Arial" w:eastAsia="Calibri" w:hAnsi="Arial" w:cs="Arial"/>
                <w:sz w:val="16"/>
                <w:szCs w:val="16"/>
                <w:lang w:eastAsia="ar-SA"/>
              </w:rPr>
            </w:pPr>
            <w:r w:rsidRPr="00FE0F45">
              <w:rPr>
                <w:rFonts w:ascii="Arial" w:eastAsia="Calibri" w:hAnsi="Arial" w:cs="Arial"/>
                <w:sz w:val="16"/>
                <w:szCs w:val="16"/>
                <w:lang w:eastAsia="ar-SA"/>
              </w:rPr>
              <w:t>Lien actualisé :</w:t>
            </w:r>
            <w:r w:rsidRPr="00FE0F45">
              <w:rPr>
                <w:sz w:val="20"/>
                <w:szCs w:val="20"/>
              </w:rPr>
              <w:t xml:space="preserve"> </w:t>
            </w:r>
            <w:hyperlink r:id="rId62" w:history="1">
              <w:r w:rsidRPr="00FE0F45">
                <w:rPr>
                  <w:rFonts w:ascii="Arial" w:eastAsia="Calibri" w:hAnsi="Arial" w:cs="Arial"/>
                  <w:color w:val="0563C1"/>
                  <w:sz w:val="16"/>
                  <w:szCs w:val="16"/>
                  <w:u w:val="single"/>
                  <w:lang w:eastAsia="ar-SA"/>
                </w:rPr>
                <w:t>http://www.cantal.fr/</w:t>
              </w:r>
            </w:hyperlink>
          </w:p>
        </w:tc>
      </w:tr>
    </w:tbl>
    <w:p w14:paraId="50833056" w14:textId="4E500837" w:rsidR="00133C8B" w:rsidRDefault="00133C8B">
      <w:pPr>
        <w:rPr>
          <w:rFonts w:ascii="Calibri" w:hAnsi="Calibri" w:cs="Calibri"/>
        </w:rPr>
      </w:pPr>
    </w:p>
    <w:p w14:paraId="6F581608" w14:textId="77777777" w:rsidR="00133C8B" w:rsidRDefault="00133C8B">
      <w:pPr>
        <w:rPr>
          <w:rFonts w:ascii="Calibri" w:hAnsi="Calibri" w:cs="Calibri"/>
        </w:rPr>
      </w:pPr>
    </w:p>
    <w:p w14:paraId="2619599D" w14:textId="77777777" w:rsidR="00133C8B" w:rsidRDefault="00133C8B">
      <w:pPr>
        <w:rPr>
          <w:rFonts w:ascii="Calibri" w:hAnsi="Calibri" w:cs="Calibri"/>
        </w:rPr>
      </w:pPr>
    </w:p>
    <w:p w14:paraId="5820FDF0" w14:textId="77777777" w:rsidR="00133C8B" w:rsidRDefault="00133C8B">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B65483" w:rsidRPr="00A93826" w14:paraId="6A82DA37" w14:textId="77777777" w:rsidTr="00A93826">
        <w:trPr>
          <w:trHeight w:val="366"/>
          <w:jc w:val="center"/>
        </w:trPr>
        <w:tc>
          <w:tcPr>
            <w:tcW w:w="2269" w:type="dxa"/>
            <w:vMerge w:val="restart"/>
            <w:shd w:val="clear" w:color="auto" w:fill="FFFFFF"/>
            <w:vAlign w:val="center"/>
          </w:tcPr>
          <w:p w14:paraId="2EF665DB" w14:textId="77777777" w:rsidR="00B65483" w:rsidRPr="00A93826" w:rsidRDefault="00B65483" w:rsidP="00A93826">
            <w:pPr>
              <w:jc w:val="center"/>
              <w:rPr>
                <w:rFonts w:ascii="Calibri" w:eastAsia="Calibri" w:hAnsi="Calibri"/>
                <w:sz w:val="28"/>
                <w:szCs w:val="28"/>
                <w:lang w:eastAsia="en-US"/>
              </w:rPr>
            </w:pPr>
            <w:r w:rsidRPr="00A93826">
              <w:rPr>
                <w:rFonts w:ascii="Calibri" w:eastAsia="Calibri" w:hAnsi="Calibri"/>
                <w:color w:val="C00000"/>
                <w:sz w:val="28"/>
                <w:szCs w:val="28"/>
                <w:lang w:eastAsia="en-US"/>
              </w:rPr>
              <w:t>VOTRE LOGO ICI</w:t>
            </w:r>
          </w:p>
        </w:tc>
        <w:tc>
          <w:tcPr>
            <w:tcW w:w="5381" w:type="dxa"/>
            <w:vMerge w:val="restart"/>
            <w:shd w:val="clear" w:color="auto" w:fill="auto"/>
            <w:vAlign w:val="center"/>
          </w:tcPr>
          <w:p w14:paraId="3DAE4B17" w14:textId="77777777" w:rsidR="00B65483" w:rsidRPr="00A93826" w:rsidRDefault="00B65483" w:rsidP="00A93826">
            <w:pPr>
              <w:jc w:val="center"/>
              <w:rPr>
                <w:rFonts w:ascii="Calibri" w:eastAsia="Calibri" w:hAnsi="Calibri" w:cs="Calibri"/>
                <w:sz w:val="22"/>
                <w:szCs w:val="22"/>
                <w:lang w:eastAsia="en-US"/>
              </w:rPr>
            </w:pPr>
            <w:r w:rsidRPr="00A93826">
              <w:rPr>
                <w:rFonts w:ascii="Calibri" w:eastAsia="Calibri" w:hAnsi="Calibri" w:cs="Calibri"/>
                <w:b/>
                <w:bCs/>
                <w:sz w:val="22"/>
                <w:szCs w:val="22"/>
                <w:lang w:eastAsia="en-US"/>
              </w:rPr>
              <w:t>MANIPULATION DES DENRÉES</w:t>
            </w:r>
          </w:p>
        </w:tc>
        <w:tc>
          <w:tcPr>
            <w:tcW w:w="3118" w:type="dxa"/>
            <w:tcBorders>
              <w:bottom w:val="nil"/>
            </w:tcBorders>
            <w:shd w:val="clear" w:color="auto" w:fill="75DD75"/>
            <w:vAlign w:val="center"/>
          </w:tcPr>
          <w:p w14:paraId="62838499" w14:textId="77777777" w:rsidR="00B65483" w:rsidRPr="00A93826" w:rsidRDefault="00B65483"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 xml:space="preserve">HYGIÈNE DENRÉES </w:t>
            </w:r>
          </w:p>
        </w:tc>
      </w:tr>
      <w:tr w:rsidR="00A93826" w:rsidRPr="00A93826" w14:paraId="16318A9B" w14:textId="77777777" w:rsidTr="00A93826">
        <w:trPr>
          <w:trHeight w:val="322"/>
          <w:jc w:val="center"/>
        </w:trPr>
        <w:tc>
          <w:tcPr>
            <w:tcW w:w="2269" w:type="dxa"/>
            <w:vMerge/>
            <w:shd w:val="clear" w:color="auto" w:fill="FFFFFF"/>
          </w:tcPr>
          <w:p w14:paraId="38FA5AC1" w14:textId="77777777" w:rsidR="00B65483" w:rsidRPr="00A93826" w:rsidRDefault="00B65483" w:rsidP="00B65483">
            <w:pPr>
              <w:rPr>
                <w:rFonts w:ascii="Calibri" w:eastAsia="Calibri" w:hAnsi="Calibri"/>
                <w:sz w:val="22"/>
                <w:szCs w:val="22"/>
                <w:lang w:eastAsia="en-US"/>
              </w:rPr>
            </w:pPr>
          </w:p>
        </w:tc>
        <w:tc>
          <w:tcPr>
            <w:tcW w:w="5381" w:type="dxa"/>
            <w:vMerge/>
            <w:tcBorders>
              <w:top w:val="nil"/>
            </w:tcBorders>
            <w:shd w:val="clear" w:color="auto" w:fill="auto"/>
          </w:tcPr>
          <w:p w14:paraId="777871BB" w14:textId="77777777" w:rsidR="00B65483" w:rsidRPr="00A93826" w:rsidRDefault="00B65483" w:rsidP="00B65483">
            <w:pPr>
              <w:rPr>
                <w:rFonts w:ascii="Calibri" w:eastAsia="Calibri" w:hAnsi="Calibri" w:cs="Calibri"/>
                <w:sz w:val="22"/>
                <w:szCs w:val="22"/>
                <w:lang w:eastAsia="en-US"/>
              </w:rPr>
            </w:pPr>
          </w:p>
        </w:tc>
        <w:tc>
          <w:tcPr>
            <w:tcW w:w="3118" w:type="dxa"/>
            <w:tcBorders>
              <w:top w:val="nil"/>
              <w:bottom w:val="nil"/>
            </w:tcBorders>
            <w:shd w:val="clear" w:color="auto" w:fill="75DD75"/>
            <w:vAlign w:val="center"/>
          </w:tcPr>
          <w:p w14:paraId="62B0080B" w14:textId="77777777" w:rsidR="00B65483" w:rsidRPr="00A93826" w:rsidRDefault="00B65483"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HD.00</w:t>
            </w:r>
          </w:p>
        </w:tc>
      </w:tr>
      <w:tr w:rsidR="00A93826" w:rsidRPr="00A93826" w14:paraId="18B789A0" w14:textId="77777777" w:rsidTr="00A93826">
        <w:trPr>
          <w:trHeight w:val="142"/>
          <w:jc w:val="center"/>
        </w:trPr>
        <w:tc>
          <w:tcPr>
            <w:tcW w:w="2269" w:type="dxa"/>
            <w:vMerge/>
            <w:shd w:val="clear" w:color="auto" w:fill="FFFFFF"/>
          </w:tcPr>
          <w:p w14:paraId="059F1269" w14:textId="77777777" w:rsidR="00B65483" w:rsidRPr="00A93826" w:rsidRDefault="00B65483" w:rsidP="00B65483">
            <w:pPr>
              <w:rPr>
                <w:rFonts w:ascii="Calibri" w:eastAsia="Calibri" w:hAnsi="Calibri"/>
                <w:sz w:val="22"/>
                <w:szCs w:val="22"/>
                <w:lang w:eastAsia="en-US"/>
              </w:rPr>
            </w:pPr>
          </w:p>
        </w:tc>
        <w:tc>
          <w:tcPr>
            <w:tcW w:w="5381" w:type="dxa"/>
            <w:vMerge/>
            <w:tcBorders>
              <w:top w:val="nil"/>
              <w:bottom w:val="nil"/>
            </w:tcBorders>
            <w:shd w:val="clear" w:color="auto" w:fill="auto"/>
          </w:tcPr>
          <w:p w14:paraId="4291FF2A" w14:textId="77777777" w:rsidR="00B65483" w:rsidRPr="00A93826" w:rsidRDefault="00B65483" w:rsidP="00B65483">
            <w:pPr>
              <w:rPr>
                <w:rFonts w:ascii="Calibri" w:eastAsia="Calibri" w:hAnsi="Calibri" w:cs="Calibri"/>
                <w:sz w:val="22"/>
                <w:szCs w:val="22"/>
                <w:lang w:eastAsia="en-US"/>
              </w:rPr>
            </w:pPr>
          </w:p>
        </w:tc>
        <w:tc>
          <w:tcPr>
            <w:tcW w:w="3118" w:type="dxa"/>
            <w:tcBorders>
              <w:top w:val="nil"/>
              <w:bottom w:val="nil"/>
            </w:tcBorders>
            <w:shd w:val="clear" w:color="auto" w:fill="auto"/>
          </w:tcPr>
          <w:p w14:paraId="75F6D0DC" w14:textId="77777777" w:rsidR="00B65483" w:rsidRPr="00A93826" w:rsidRDefault="00B65483" w:rsidP="00B65483">
            <w:pPr>
              <w:rPr>
                <w:rFonts w:ascii="Arial Narrow" w:eastAsia="Calibri" w:hAnsi="Arial Narrow"/>
                <w:sz w:val="16"/>
                <w:szCs w:val="16"/>
                <w:lang w:eastAsia="en-US"/>
              </w:rPr>
            </w:pPr>
            <w:r w:rsidRPr="00A93826">
              <w:rPr>
                <w:rFonts w:ascii="Arial Narrow" w:eastAsia="Calibri" w:hAnsi="Arial Narrow"/>
                <w:sz w:val="16"/>
                <w:szCs w:val="16"/>
                <w:lang w:eastAsia="en-US"/>
              </w:rPr>
              <w:t>Version N° 1   Vérification : VOTRE NOM ICI</w:t>
            </w:r>
          </w:p>
        </w:tc>
      </w:tr>
      <w:tr w:rsidR="00A93826" w:rsidRPr="00A93826" w14:paraId="41CC7468" w14:textId="77777777" w:rsidTr="00A93826">
        <w:trPr>
          <w:trHeight w:val="314"/>
          <w:jc w:val="center"/>
        </w:trPr>
        <w:tc>
          <w:tcPr>
            <w:tcW w:w="2269" w:type="dxa"/>
            <w:vMerge/>
            <w:shd w:val="clear" w:color="auto" w:fill="FFFFFF"/>
          </w:tcPr>
          <w:p w14:paraId="542782C9" w14:textId="77777777" w:rsidR="00B65483" w:rsidRPr="00A93826" w:rsidRDefault="00B65483" w:rsidP="00B65483">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0AD133B0" w14:textId="77777777" w:rsidR="00B65483" w:rsidRPr="00A93826" w:rsidRDefault="00B65483" w:rsidP="00A93826">
            <w:pPr>
              <w:jc w:val="center"/>
              <w:rPr>
                <w:rFonts w:ascii="Calibri" w:eastAsia="Calibri" w:hAnsi="Calibri" w:cs="Calibri"/>
                <w:b/>
                <w:bCs/>
                <w:sz w:val="22"/>
                <w:szCs w:val="22"/>
                <w:lang w:eastAsia="en-US"/>
              </w:rPr>
            </w:pPr>
            <w:r w:rsidRPr="00A93826">
              <w:rPr>
                <w:rFonts w:ascii="Calibri" w:eastAsia="Calibri" w:hAnsi="Calibri" w:cs="Calibri"/>
                <w:b/>
                <w:bCs/>
                <w:sz w:val="22"/>
                <w:szCs w:val="22"/>
                <w:lang w:eastAsia="en-US"/>
              </w:rPr>
              <w:t>SALADES COMPOSÉES A BASE DE BOITAGE</w:t>
            </w:r>
          </w:p>
        </w:tc>
        <w:tc>
          <w:tcPr>
            <w:tcW w:w="3118" w:type="dxa"/>
            <w:tcBorders>
              <w:top w:val="nil"/>
              <w:bottom w:val="nil"/>
            </w:tcBorders>
            <w:shd w:val="clear" w:color="auto" w:fill="auto"/>
            <w:vAlign w:val="center"/>
          </w:tcPr>
          <w:p w14:paraId="16B8922D" w14:textId="77777777" w:rsidR="00B65483" w:rsidRPr="00A93826" w:rsidRDefault="00B65483" w:rsidP="00B65483">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Date : </w:t>
            </w:r>
          </w:p>
        </w:tc>
      </w:tr>
      <w:tr w:rsidR="00A93826" w:rsidRPr="00A93826" w14:paraId="39C4016E" w14:textId="77777777" w:rsidTr="00A93826">
        <w:trPr>
          <w:trHeight w:val="227"/>
          <w:jc w:val="center"/>
        </w:trPr>
        <w:tc>
          <w:tcPr>
            <w:tcW w:w="2269" w:type="dxa"/>
            <w:vMerge/>
            <w:shd w:val="clear" w:color="auto" w:fill="FFFFFF"/>
          </w:tcPr>
          <w:p w14:paraId="5B9A8C20" w14:textId="77777777" w:rsidR="00B65483" w:rsidRPr="00A93826" w:rsidRDefault="00B65483" w:rsidP="00B65483">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52FE995E" w14:textId="77777777" w:rsidR="00B65483" w:rsidRPr="00A93826" w:rsidRDefault="00B65483" w:rsidP="00B65483">
            <w:pPr>
              <w:rPr>
                <w:rFonts w:ascii="Calibri" w:eastAsia="Calibri" w:hAnsi="Calibri"/>
                <w:sz w:val="22"/>
                <w:szCs w:val="22"/>
                <w:lang w:eastAsia="en-US"/>
              </w:rPr>
            </w:pPr>
          </w:p>
        </w:tc>
        <w:tc>
          <w:tcPr>
            <w:tcW w:w="3118" w:type="dxa"/>
            <w:tcBorders>
              <w:top w:val="nil"/>
            </w:tcBorders>
            <w:shd w:val="clear" w:color="auto" w:fill="auto"/>
          </w:tcPr>
          <w:p w14:paraId="0C4E7AA7" w14:textId="77777777" w:rsidR="00B65483" w:rsidRPr="00A93826" w:rsidRDefault="00B65483" w:rsidP="00B65483">
            <w:pPr>
              <w:rPr>
                <w:rFonts w:ascii="Calibri" w:eastAsia="Calibri" w:hAnsi="Calibri"/>
                <w:sz w:val="22"/>
                <w:szCs w:val="22"/>
                <w:lang w:eastAsia="en-US"/>
              </w:rPr>
            </w:pPr>
            <w:r w:rsidRPr="00B65483">
              <w:rPr>
                <w:rFonts w:ascii="Arial Narrow" w:eastAsia="Calibri" w:hAnsi="Arial Narrow" w:cs="Arial"/>
                <w:sz w:val="16"/>
                <w:szCs w:val="16"/>
                <w:lang w:eastAsia="en-US"/>
              </w:rPr>
              <w:t>Couleur document : VERT-RVB 117-221-117</w:t>
            </w:r>
          </w:p>
        </w:tc>
      </w:tr>
    </w:tbl>
    <w:p w14:paraId="0CF21406" w14:textId="705EB387" w:rsidR="00B65483" w:rsidRDefault="00B65483">
      <w:pPr>
        <w:rPr>
          <w:rFonts w:ascii="Calibri" w:hAnsi="Calibri" w:cs="Calibri"/>
        </w:rPr>
      </w:pPr>
    </w:p>
    <w:p w14:paraId="7C1A4637" w14:textId="6F1558FB" w:rsidR="00B65483" w:rsidRDefault="002E1523">
      <w:pPr>
        <w:rPr>
          <w:rFonts w:ascii="Calibri" w:hAnsi="Calibri" w:cs="Calibri"/>
        </w:rPr>
      </w:pPr>
      <w:r>
        <w:rPr>
          <w:rFonts w:eastAsia="KuenstlerScript Black" w:cs="Calibri"/>
          <w:noProof/>
        </w:rPr>
        <w:pict w14:anchorId="7468085B">
          <v:shape id="_x0000_i1049" type="#_x0000_t75" style="width:494.25pt;height:650.25pt;visibility:visible;mso-wrap-style:square">
            <v:imagedata r:id="rId63" o:title=""/>
          </v:shape>
        </w:pict>
      </w:r>
    </w:p>
    <w:p w14:paraId="45E9A1F1" w14:textId="5F887BA1" w:rsidR="00B65483" w:rsidRDefault="00B65483">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862173" w:rsidRPr="00B65483" w14:paraId="78837204" w14:textId="77777777" w:rsidTr="001736B7">
        <w:trPr>
          <w:cantSplit/>
          <w:trHeight w:val="87"/>
          <w:jc w:val="center"/>
        </w:trPr>
        <w:tc>
          <w:tcPr>
            <w:tcW w:w="8781" w:type="dxa"/>
            <w:tcBorders>
              <w:top w:val="single" w:sz="4" w:space="0" w:color="000000"/>
            </w:tcBorders>
            <w:vAlign w:val="center"/>
          </w:tcPr>
          <w:p w14:paraId="162A7F05" w14:textId="77777777" w:rsidR="00862173" w:rsidRPr="00B65483" w:rsidRDefault="00862173" w:rsidP="001736B7">
            <w:pPr>
              <w:suppressAutoHyphens/>
              <w:snapToGrid w:val="0"/>
              <w:spacing w:line="276" w:lineRule="auto"/>
              <w:jc w:val="right"/>
              <w:rPr>
                <w:rFonts w:ascii="Arial" w:eastAsia="Calibri" w:hAnsi="Arial" w:cs="Arial"/>
                <w:sz w:val="16"/>
                <w:szCs w:val="16"/>
                <w:lang w:eastAsia="ar-SA"/>
              </w:rPr>
            </w:pPr>
            <w:r w:rsidRPr="00B65483">
              <w:rPr>
                <w:rFonts w:ascii="Calibri" w:eastAsia="Calibri" w:hAnsi="Calibri" w:cs="Arial"/>
                <w:sz w:val="16"/>
                <w:szCs w:val="16"/>
                <w:lang w:eastAsia="ar-SA"/>
              </w:rPr>
              <w:fldChar w:fldCharType="begin"/>
            </w:r>
            <w:r w:rsidRPr="00B65483">
              <w:rPr>
                <w:rFonts w:ascii="Calibri" w:eastAsia="Calibri" w:hAnsi="Calibri" w:cs="Arial"/>
                <w:sz w:val="16"/>
                <w:szCs w:val="16"/>
                <w:lang w:eastAsia="ar-SA"/>
              </w:rPr>
              <w:instrText xml:space="preserve"> FILENAME </w:instrText>
            </w:r>
            <w:r w:rsidRPr="00B65483">
              <w:rPr>
                <w:rFonts w:ascii="Calibri" w:eastAsia="Calibri" w:hAnsi="Calibri" w:cs="Arial"/>
                <w:sz w:val="16"/>
                <w:szCs w:val="16"/>
                <w:lang w:eastAsia="ar-SA"/>
              </w:rPr>
              <w:fldChar w:fldCharType="separate"/>
            </w:r>
            <w:r w:rsidRPr="00B65483">
              <w:rPr>
                <w:rFonts w:ascii="Calibri" w:eastAsia="Calibri" w:hAnsi="Calibri" w:cs="Arial"/>
                <w:noProof/>
                <w:sz w:val="16"/>
                <w:szCs w:val="16"/>
                <w:lang w:eastAsia="ar-SA"/>
              </w:rPr>
              <w:t>MS.Portrait Simon - Copie (2).docx</w:t>
            </w:r>
            <w:r w:rsidRPr="00B65483">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7757A5E0" w14:textId="77777777" w:rsidR="00862173" w:rsidRPr="00B65483" w:rsidRDefault="00862173" w:rsidP="001736B7">
            <w:pPr>
              <w:suppressAutoHyphens/>
              <w:snapToGrid w:val="0"/>
              <w:jc w:val="center"/>
              <w:rPr>
                <w:rFonts w:ascii="Arial" w:hAnsi="Arial" w:cs="Arial"/>
                <w:sz w:val="16"/>
                <w:szCs w:val="16"/>
                <w:lang w:eastAsia="ar-SA"/>
              </w:rPr>
            </w:pPr>
            <w:r w:rsidRPr="00B65483">
              <w:rPr>
                <w:rFonts w:ascii="Arial" w:hAnsi="Arial" w:cs="Arial"/>
                <w:sz w:val="16"/>
                <w:szCs w:val="16"/>
                <w:lang w:eastAsia="ar-SA"/>
              </w:rPr>
              <w:t xml:space="preserve">Page </w:t>
            </w:r>
            <w:r w:rsidRPr="00B65483">
              <w:rPr>
                <w:rFonts w:cs="Arial"/>
                <w:sz w:val="16"/>
                <w:szCs w:val="16"/>
                <w:lang w:eastAsia="ar-SA"/>
              </w:rPr>
              <w:fldChar w:fldCharType="begin"/>
            </w:r>
            <w:r w:rsidRPr="00B65483">
              <w:rPr>
                <w:rFonts w:cs="Arial"/>
                <w:sz w:val="16"/>
                <w:szCs w:val="16"/>
                <w:lang w:eastAsia="ar-SA"/>
              </w:rPr>
              <w:instrText xml:space="preserve"> PAGE </w:instrText>
            </w:r>
            <w:r w:rsidRPr="00B65483">
              <w:rPr>
                <w:rFonts w:cs="Arial"/>
                <w:sz w:val="16"/>
                <w:szCs w:val="16"/>
                <w:lang w:eastAsia="ar-SA"/>
              </w:rPr>
              <w:fldChar w:fldCharType="separate"/>
            </w:r>
            <w:r w:rsidRPr="00B65483">
              <w:rPr>
                <w:rFonts w:cs="Arial"/>
                <w:noProof/>
                <w:sz w:val="16"/>
                <w:szCs w:val="16"/>
                <w:lang w:eastAsia="ar-SA"/>
              </w:rPr>
              <w:t>1</w:t>
            </w:r>
            <w:r w:rsidRPr="00B65483">
              <w:rPr>
                <w:rFonts w:ascii="Arial" w:hAnsi="Arial" w:cs="Arial"/>
                <w:sz w:val="16"/>
                <w:szCs w:val="16"/>
                <w:lang w:eastAsia="ar-SA"/>
              </w:rPr>
              <w:fldChar w:fldCharType="end"/>
            </w:r>
            <w:r w:rsidRPr="00B65483">
              <w:rPr>
                <w:rFonts w:ascii="Arial" w:hAnsi="Arial" w:cs="Arial"/>
                <w:sz w:val="16"/>
                <w:szCs w:val="16"/>
                <w:lang w:eastAsia="ar-SA"/>
              </w:rPr>
              <w:t xml:space="preserve"> sur </w:t>
            </w:r>
            <w:r w:rsidRPr="00B65483">
              <w:rPr>
                <w:rFonts w:cs="Arial"/>
                <w:sz w:val="16"/>
                <w:szCs w:val="16"/>
                <w:lang w:eastAsia="ar-SA"/>
              </w:rPr>
              <w:fldChar w:fldCharType="begin"/>
            </w:r>
            <w:r w:rsidRPr="00B65483">
              <w:rPr>
                <w:rFonts w:cs="Arial"/>
                <w:sz w:val="16"/>
                <w:szCs w:val="16"/>
                <w:lang w:eastAsia="ar-SA"/>
              </w:rPr>
              <w:instrText xml:space="preserve"> NUMPAGES \*Arabic </w:instrText>
            </w:r>
            <w:r w:rsidRPr="00B65483">
              <w:rPr>
                <w:rFonts w:cs="Arial"/>
                <w:sz w:val="16"/>
                <w:szCs w:val="16"/>
                <w:lang w:eastAsia="ar-SA"/>
              </w:rPr>
              <w:fldChar w:fldCharType="separate"/>
            </w:r>
            <w:r w:rsidRPr="00B65483">
              <w:rPr>
                <w:rFonts w:cs="Arial"/>
                <w:noProof/>
                <w:sz w:val="16"/>
                <w:szCs w:val="16"/>
                <w:lang w:eastAsia="ar-SA"/>
              </w:rPr>
              <w:t>1</w:t>
            </w:r>
            <w:r w:rsidRPr="00B65483">
              <w:rPr>
                <w:rFonts w:ascii="Arial" w:hAnsi="Arial" w:cs="Arial"/>
                <w:sz w:val="16"/>
                <w:szCs w:val="16"/>
                <w:lang w:eastAsia="ar-SA"/>
              </w:rPr>
              <w:fldChar w:fldCharType="end"/>
            </w:r>
          </w:p>
        </w:tc>
      </w:tr>
      <w:tr w:rsidR="00862173" w:rsidRPr="00B65483" w14:paraId="026CDF56" w14:textId="77777777" w:rsidTr="001736B7">
        <w:trPr>
          <w:cantSplit/>
          <w:trHeight w:val="225"/>
          <w:jc w:val="center"/>
        </w:trPr>
        <w:tc>
          <w:tcPr>
            <w:tcW w:w="10286" w:type="dxa"/>
            <w:gridSpan w:val="2"/>
          </w:tcPr>
          <w:p w14:paraId="65B9F62B" w14:textId="77777777" w:rsidR="00862173" w:rsidRPr="00B65483" w:rsidRDefault="00862173" w:rsidP="001736B7">
            <w:pPr>
              <w:suppressAutoHyphens/>
              <w:snapToGrid w:val="0"/>
              <w:spacing w:line="276" w:lineRule="auto"/>
              <w:rPr>
                <w:rFonts w:ascii="Arial" w:eastAsia="Calibri" w:hAnsi="Arial" w:cs="Arial"/>
                <w:sz w:val="16"/>
                <w:szCs w:val="16"/>
                <w:lang w:eastAsia="ar-SA"/>
              </w:rPr>
            </w:pPr>
            <w:r w:rsidRPr="00B65483">
              <w:rPr>
                <w:rFonts w:ascii="Arial" w:eastAsia="Calibri" w:hAnsi="Arial" w:cs="Arial"/>
                <w:sz w:val="16"/>
                <w:szCs w:val="16"/>
                <w:lang w:eastAsia="ar-SA"/>
              </w:rPr>
              <w:t>Ressource documentaire :    Académie de Bordeaux</w:t>
            </w:r>
          </w:p>
          <w:p w14:paraId="2A25AD0F" w14:textId="77777777" w:rsidR="00862173" w:rsidRPr="00B65483" w:rsidRDefault="00862173" w:rsidP="001736B7">
            <w:pPr>
              <w:suppressAutoHyphens/>
              <w:snapToGrid w:val="0"/>
              <w:spacing w:line="276" w:lineRule="auto"/>
              <w:rPr>
                <w:rFonts w:ascii="Arial" w:eastAsia="Calibri" w:hAnsi="Arial" w:cs="Arial"/>
                <w:sz w:val="16"/>
                <w:szCs w:val="16"/>
                <w:lang w:eastAsia="en-US"/>
              </w:rPr>
            </w:pPr>
            <w:r w:rsidRPr="00B65483">
              <w:rPr>
                <w:rFonts w:ascii="Arial" w:eastAsia="Calibri" w:hAnsi="Arial" w:cs="Arial"/>
                <w:sz w:val="16"/>
                <w:szCs w:val="16"/>
                <w:lang w:eastAsia="en-US"/>
              </w:rPr>
              <w:t xml:space="preserve">Lien :   </w:t>
            </w:r>
            <w:hyperlink r:id="rId64" w:history="1">
              <w:r w:rsidRPr="00B65483">
                <w:rPr>
                  <w:rFonts w:ascii="Arial" w:eastAsia="Calibri" w:hAnsi="Arial" w:cs="Arial"/>
                  <w:color w:val="0563C1"/>
                  <w:sz w:val="16"/>
                  <w:szCs w:val="16"/>
                  <w:u w:val="single"/>
                  <w:lang w:eastAsia="en-US"/>
                </w:rPr>
                <w:t>http://www.ac-bordeaux.fr/pid30667/espace-personnels.html</w:t>
              </w:r>
            </w:hyperlink>
            <w:r w:rsidRPr="00B65483">
              <w:rPr>
                <w:rFonts w:ascii="Arial" w:eastAsia="Calibri" w:hAnsi="Arial" w:cs="Arial"/>
                <w:sz w:val="16"/>
                <w:szCs w:val="16"/>
                <w:lang w:eastAsia="en-US"/>
              </w:rPr>
              <w:t xml:space="preserve">  </w:t>
            </w:r>
          </w:p>
        </w:tc>
      </w:tr>
    </w:tbl>
    <w:p w14:paraId="11FBB1A6" w14:textId="7FDADED4" w:rsidR="00862173" w:rsidRDefault="00862173">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A93826" w:rsidRPr="00862173" w14:paraId="16FD4953" w14:textId="77777777" w:rsidTr="00A93826">
        <w:trPr>
          <w:trHeight w:val="366"/>
          <w:jc w:val="center"/>
        </w:trPr>
        <w:tc>
          <w:tcPr>
            <w:tcW w:w="2269" w:type="dxa"/>
            <w:vMerge w:val="restart"/>
            <w:shd w:val="clear" w:color="auto" w:fill="FFFFFF"/>
            <w:vAlign w:val="center"/>
          </w:tcPr>
          <w:p w14:paraId="3C5E8B86" w14:textId="77777777" w:rsidR="00862173" w:rsidRPr="00862173" w:rsidRDefault="00862173" w:rsidP="00A93826">
            <w:pPr>
              <w:widowControl w:val="0"/>
              <w:autoSpaceDE w:val="0"/>
              <w:autoSpaceDN w:val="0"/>
              <w:adjustRightInd w:val="0"/>
              <w:jc w:val="center"/>
              <w:rPr>
                <w:rFonts w:ascii="Calibri" w:eastAsia="Calibri" w:hAnsi="Calibri"/>
                <w:sz w:val="28"/>
                <w:szCs w:val="28"/>
                <w:lang w:eastAsia="en-US"/>
              </w:rPr>
            </w:pPr>
            <w:r w:rsidRPr="00862173">
              <w:rPr>
                <w:rFonts w:ascii="Calibri" w:eastAsia="Calibri" w:hAnsi="Calibri"/>
                <w:color w:val="C00000"/>
                <w:sz w:val="28"/>
                <w:szCs w:val="28"/>
                <w:lang w:eastAsia="en-US"/>
              </w:rPr>
              <w:t>VOTRE LOGO ICI</w:t>
            </w:r>
          </w:p>
        </w:tc>
        <w:tc>
          <w:tcPr>
            <w:tcW w:w="5381" w:type="dxa"/>
            <w:vMerge w:val="restart"/>
            <w:shd w:val="clear" w:color="auto" w:fill="auto"/>
            <w:vAlign w:val="center"/>
          </w:tcPr>
          <w:p w14:paraId="121B5BB0" w14:textId="77777777" w:rsidR="00862173" w:rsidRPr="00A93826" w:rsidRDefault="00862173" w:rsidP="00A93826">
            <w:pPr>
              <w:widowControl w:val="0"/>
              <w:autoSpaceDE w:val="0"/>
              <w:autoSpaceDN w:val="0"/>
              <w:adjustRightInd w:val="0"/>
              <w:jc w:val="center"/>
              <w:rPr>
                <w:rFonts w:ascii="Calibri" w:eastAsia="Calibri" w:hAnsi="Calibri" w:cs="Calibri"/>
                <w:sz w:val="22"/>
                <w:szCs w:val="22"/>
                <w:lang w:eastAsia="en-US"/>
              </w:rPr>
            </w:pPr>
            <w:r w:rsidRPr="00A93826">
              <w:rPr>
                <w:rFonts w:ascii="Calibri" w:eastAsia="Calibri" w:hAnsi="Calibri" w:cs="Calibri"/>
                <w:b/>
                <w:bCs/>
                <w:sz w:val="22"/>
                <w:szCs w:val="22"/>
                <w:lang w:eastAsia="en-US"/>
              </w:rPr>
              <w:t>MANIPULATION DES DENRÉES</w:t>
            </w:r>
          </w:p>
        </w:tc>
        <w:tc>
          <w:tcPr>
            <w:tcW w:w="3118" w:type="dxa"/>
            <w:tcBorders>
              <w:bottom w:val="nil"/>
            </w:tcBorders>
            <w:shd w:val="clear" w:color="auto" w:fill="75DD75"/>
            <w:vAlign w:val="center"/>
          </w:tcPr>
          <w:p w14:paraId="3E9937C5" w14:textId="77777777" w:rsidR="00862173" w:rsidRPr="00A93826" w:rsidRDefault="00862173" w:rsidP="00A93826">
            <w:pPr>
              <w:widowControl w:val="0"/>
              <w:autoSpaceDE w:val="0"/>
              <w:autoSpaceDN w:val="0"/>
              <w:adjustRightInd w:val="0"/>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 xml:space="preserve">HYGIÈNE DENRÉES </w:t>
            </w:r>
          </w:p>
        </w:tc>
      </w:tr>
      <w:tr w:rsidR="00352BB7" w:rsidRPr="00A93826" w14:paraId="2E4B2579" w14:textId="77777777" w:rsidTr="00A93826">
        <w:trPr>
          <w:trHeight w:val="322"/>
          <w:jc w:val="center"/>
        </w:trPr>
        <w:tc>
          <w:tcPr>
            <w:tcW w:w="2269" w:type="dxa"/>
            <w:vMerge/>
            <w:shd w:val="clear" w:color="auto" w:fill="FFFFFF"/>
          </w:tcPr>
          <w:p w14:paraId="0DF2B6F1" w14:textId="77777777" w:rsidR="00862173" w:rsidRPr="00862173" w:rsidRDefault="00862173" w:rsidP="00A93826">
            <w:pPr>
              <w:widowControl w:val="0"/>
              <w:autoSpaceDE w:val="0"/>
              <w:autoSpaceDN w:val="0"/>
              <w:adjustRightInd w:val="0"/>
              <w:rPr>
                <w:rFonts w:ascii="Calibri" w:eastAsia="Calibri" w:hAnsi="Calibri"/>
                <w:sz w:val="20"/>
                <w:szCs w:val="20"/>
                <w:lang w:eastAsia="en-US"/>
              </w:rPr>
            </w:pPr>
          </w:p>
        </w:tc>
        <w:tc>
          <w:tcPr>
            <w:tcW w:w="5381" w:type="dxa"/>
            <w:vMerge/>
            <w:tcBorders>
              <w:top w:val="nil"/>
            </w:tcBorders>
            <w:shd w:val="clear" w:color="auto" w:fill="auto"/>
          </w:tcPr>
          <w:p w14:paraId="33610176" w14:textId="77777777" w:rsidR="00862173" w:rsidRPr="00A93826" w:rsidRDefault="00862173" w:rsidP="00A93826">
            <w:pPr>
              <w:widowControl w:val="0"/>
              <w:autoSpaceDE w:val="0"/>
              <w:autoSpaceDN w:val="0"/>
              <w:adjustRightInd w:val="0"/>
              <w:rPr>
                <w:rFonts w:ascii="Calibri" w:eastAsia="Calibri" w:hAnsi="Calibri" w:cs="Calibri"/>
                <w:sz w:val="22"/>
                <w:szCs w:val="22"/>
                <w:lang w:eastAsia="en-US"/>
              </w:rPr>
            </w:pPr>
          </w:p>
        </w:tc>
        <w:tc>
          <w:tcPr>
            <w:tcW w:w="3118" w:type="dxa"/>
            <w:tcBorders>
              <w:top w:val="nil"/>
              <w:bottom w:val="nil"/>
            </w:tcBorders>
            <w:shd w:val="clear" w:color="auto" w:fill="75DD75"/>
            <w:vAlign w:val="center"/>
          </w:tcPr>
          <w:p w14:paraId="2B81D167" w14:textId="77777777" w:rsidR="00862173" w:rsidRPr="00A93826" w:rsidRDefault="00862173" w:rsidP="00A93826">
            <w:pPr>
              <w:widowControl w:val="0"/>
              <w:autoSpaceDE w:val="0"/>
              <w:autoSpaceDN w:val="0"/>
              <w:adjustRightInd w:val="0"/>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HD.00</w:t>
            </w:r>
          </w:p>
        </w:tc>
      </w:tr>
      <w:tr w:rsidR="00A93826" w:rsidRPr="00862173" w14:paraId="7B13B5EC" w14:textId="77777777" w:rsidTr="00A93826">
        <w:trPr>
          <w:trHeight w:val="142"/>
          <w:jc w:val="center"/>
        </w:trPr>
        <w:tc>
          <w:tcPr>
            <w:tcW w:w="2269" w:type="dxa"/>
            <w:vMerge/>
            <w:shd w:val="clear" w:color="auto" w:fill="FFFFFF"/>
          </w:tcPr>
          <w:p w14:paraId="13E9709F" w14:textId="77777777" w:rsidR="00862173" w:rsidRPr="00862173" w:rsidRDefault="00862173" w:rsidP="00A93826">
            <w:pPr>
              <w:widowControl w:val="0"/>
              <w:autoSpaceDE w:val="0"/>
              <w:autoSpaceDN w:val="0"/>
              <w:adjustRightInd w:val="0"/>
              <w:rPr>
                <w:rFonts w:ascii="Calibri" w:eastAsia="Calibri" w:hAnsi="Calibri"/>
                <w:sz w:val="20"/>
                <w:szCs w:val="20"/>
                <w:lang w:eastAsia="en-US"/>
              </w:rPr>
            </w:pPr>
          </w:p>
        </w:tc>
        <w:tc>
          <w:tcPr>
            <w:tcW w:w="5381" w:type="dxa"/>
            <w:vMerge/>
            <w:tcBorders>
              <w:top w:val="nil"/>
              <w:bottom w:val="nil"/>
            </w:tcBorders>
            <w:shd w:val="clear" w:color="auto" w:fill="auto"/>
          </w:tcPr>
          <w:p w14:paraId="7D92392F" w14:textId="77777777" w:rsidR="00862173" w:rsidRPr="00A93826" w:rsidRDefault="00862173" w:rsidP="00A93826">
            <w:pPr>
              <w:widowControl w:val="0"/>
              <w:autoSpaceDE w:val="0"/>
              <w:autoSpaceDN w:val="0"/>
              <w:adjustRightInd w:val="0"/>
              <w:rPr>
                <w:rFonts w:ascii="Calibri" w:eastAsia="Calibri" w:hAnsi="Calibri" w:cs="Calibri"/>
                <w:sz w:val="22"/>
                <w:szCs w:val="22"/>
                <w:lang w:eastAsia="en-US"/>
              </w:rPr>
            </w:pPr>
          </w:p>
        </w:tc>
        <w:tc>
          <w:tcPr>
            <w:tcW w:w="3118" w:type="dxa"/>
            <w:tcBorders>
              <w:top w:val="nil"/>
              <w:bottom w:val="nil"/>
            </w:tcBorders>
            <w:shd w:val="clear" w:color="auto" w:fill="auto"/>
          </w:tcPr>
          <w:p w14:paraId="6DA8AD78" w14:textId="77777777" w:rsidR="00862173" w:rsidRPr="00862173" w:rsidRDefault="00862173" w:rsidP="00A93826">
            <w:pPr>
              <w:widowControl w:val="0"/>
              <w:autoSpaceDE w:val="0"/>
              <w:autoSpaceDN w:val="0"/>
              <w:adjustRightInd w:val="0"/>
              <w:rPr>
                <w:rFonts w:ascii="Arial Narrow" w:eastAsia="Calibri" w:hAnsi="Arial Narrow"/>
                <w:sz w:val="16"/>
                <w:szCs w:val="16"/>
                <w:lang w:eastAsia="en-US"/>
              </w:rPr>
            </w:pPr>
            <w:r w:rsidRPr="00862173">
              <w:rPr>
                <w:rFonts w:ascii="Arial Narrow" w:eastAsia="Calibri" w:hAnsi="Arial Narrow"/>
                <w:sz w:val="16"/>
                <w:szCs w:val="16"/>
                <w:lang w:eastAsia="en-US"/>
              </w:rPr>
              <w:t>Version N° 1   Vérification : VOTRE NOM ICI</w:t>
            </w:r>
          </w:p>
        </w:tc>
      </w:tr>
      <w:tr w:rsidR="00A93826" w:rsidRPr="00862173" w14:paraId="7C5B3B4F" w14:textId="77777777" w:rsidTr="00A93826">
        <w:trPr>
          <w:trHeight w:val="314"/>
          <w:jc w:val="center"/>
        </w:trPr>
        <w:tc>
          <w:tcPr>
            <w:tcW w:w="2269" w:type="dxa"/>
            <w:vMerge/>
            <w:shd w:val="clear" w:color="auto" w:fill="FFFFFF"/>
          </w:tcPr>
          <w:p w14:paraId="3E371D24" w14:textId="77777777" w:rsidR="00862173" w:rsidRPr="00862173" w:rsidRDefault="00862173" w:rsidP="00A93826">
            <w:pPr>
              <w:widowControl w:val="0"/>
              <w:autoSpaceDE w:val="0"/>
              <w:autoSpaceDN w:val="0"/>
              <w:adjustRightInd w:val="0"/>
              <w:rPr>
                <w:rFonts w:ascii="Calibri" w:eastAsia="Calibri" w:hAnsi="Calibri"/>
                <w:sz w:val="20"/>
                <w:szCs w:val="20"/>
                <w:lang w:eastAsia="en-US"/>
              </w:rPr>
            </w:pPr>
          </w:p>
        </w:tc>
        <w:tc>
          <w:tcPr>
            <w:tcW w:w="5381" w:type="dxa"/>
            <w:vMerge w:val="restart"/>
            <w:tcBorders>
              <w:top w:val="nil"/>
            </w:tcBorders>
            <w:shd w:val="clear" w:color="auto" w:fill="auto"/>
            <w:vAlign w:val="center"/>
          </w:tcPr>
          <w:p w14:paraId="6365B209" w14:textId="77777777" w:rsidR="00862173" w:rsidRPr="00A93826" w:rsidRDefault="00862173" w:rsidP="00A93826">
            <w:pPr>
              <w:widowControl w:val="0"/>
              <w:autoSpaceDE w:val="0"/>
              <w:autoSpaceDN w:val="0"/>
              <w:adjustRightInd w:val="0"/>
              <w:jc w:val="center"/>
              <w:rPr>
                <w:rFonts w:ascii="Calibri" w:eastAsia="Calibri" w:hAnsi="Calibri" w:cs="Calibri"/>
                <w:sz w:val="22"/>
                <w:szCs w:val="22"/>
                <w:lang w:eastAsia="en-US"/>
              </w:rPr>
            </w:pPr>
            <w:r w:rsidRPr="00A93826">
              <w:rPr>
                <w:rFonts w:ascii="Calibri" w:eastAsia="KuenstlerScript Black" w:hAnsi="Calibri" w:cs="Calibri"/>
                <w:b/>
                <w:bCs/>
                <w:sz w:val="22"/>
                <w:szCs w:val="22"/>
                <w:lang w:eastAsia="en-US"/>
              </w:rPr>
              <w:t>REUTILISATION DES PRODUITS INVENDUS</w:t>
            </w:r>
          </w:p>
        </w:tc>
        <w:tc>
          <w:tcPr>
            <w:tcW w:w="3118" w:type="dxa"/>
            <w:tcBorders>
              <w:top w:val="nil"/>
              <w:bottom w:val="nil"/>
            </w:tcBorders>
            <w:shd w:val="clear" w:color="auto" w:fill="auto"/>
            <w:vAlign w:val="center"/>
          </w:tcPr>
          <w:p w14:paraId="4F6BF9CE" w14:textId="77777777" w:rsidR="00862173" w:rsidRPr="00862173" w:rsidRDefault="00862173" w:rsidP="00A93826">
            <w:pPr>
              <w:widowControl w:val="0"/>
              <w:autoSpaceDE w:val="0"/>
              <w:autoSpaceDN w:val="0"/>
              <w:adjustRightInd w:val="0"/>
              <w:rPr>
                <w:rFonts w:ascii="Arial Narrow" w:eastAsia="Calibri" w:hAnsi="Arial Narrow"/>
                <w:sz w:val="16"/>
                <w:szCs w:val="16"/>
                <w:lang w:eastAsia="en-US"/>
              </w:rPr>
            </w:pPr>
            <w:r w:rsidRPr="00862173">
              <w:rPr>
                <w:rFonts w:ascii="Arial Narrow" w:eastAsia="Calibri" w:hAnsi="Arial Narrow"/>
                <w:sz w:val="16"/>
                <w:szCs w:val="16"/>
                <w:lang w:eastAsia="en-US"/>
              </w:rPr>
              <w:t xml:space="preserve">Date : </w:t>
            </w:r>
          </w:p>
        </w:tc>
      </w:tr>
      <w:tr w:rsidR="00A93826" w:rsidRPr="00862173" w14:paraId="509E5118" w14:textId="77777777" w:rsidTr="00A93826">
        <w:trPr>
          <w:trHeight w:val="227"/>
          <w:jc w:val="center"/>
        </w:trPr>
        <w:tc>
          <w:tcPr>
            <w:tcW w:w="2269" w:type="dxa"/>
            <w:vMerge/>
            <w:shd w:val="clear" w:color="auto" w:fill="FFFFFF"/>
          </w:tcPr>
          <w:p w14:paraId="52FF3FFB" w14:textId="77777777" w:rsidR="00862173" w:rsidRPr="00862173" w:rsidRDefault="00862173" w:rsidP="00A93826">
            <w:pPr>
              <w:widowControl w:val="0"/>
              <w:autoSpaceDE w:val="0"/>
              <w:autoSpaceDN w:val="0"/>
              <w:adjustRightInd w:val="0"/>
              <w:rPr>
                <w:rFonts w:ascii="Calibri" w:eastAsia="Calibri" w:hAnsi="Calibri"/>
                <w:sz w:val="20"/>
                <w:szCs w:val="20"/>
                <w:lang w:eastAsia="en-US"/>
              </w:rPr>
            </w:pPr>
          </w:p>
        </w:tc>
        <w:tc>
          <w:tcPr>
            <w:tcW w:w="5381" w:type="dxa"/>
            <w:vMerge/>
            <w:tcBorders>
              <w:top w:val="single" w:sz="4" w:space="0" w:color="auto"/>
            </w:tcBorders>
            <w:shd w:val="clear" w:color="auto" w:fill="auto"/>
          </w:tcPr>
          <w:p w14:paraId="25466ACF" w14:textId="77777777" w:rsidR="00862173" w:rsidRPr="00862173" w:rsidRDefault="00862173" w:rsidP="00A93826">
            <w:pPr>
              <w:widowControl w:val="0"/>
              <w:autoSpaceDE w:val="0"/>
              <w:autoSpaceDN w:val="0"/>
              <w:adjustRightInd w:val="0"/>
              <w:rPr>
                <w:rFonts w:ascii="Calibri" w:eastAsia="Calibri" w:hAnsi="Calibri"/>
                <w:sz w:val="20"/>
                <w:szCs w:val="20"/>
                <w:lang w:eastAsia="en-US"/>
              </w:rPr>
            </w:pPr>
          </w:p>
        </w:tc>
        <w:tc>
          <w:tcPr>
            <w:tcW w:w="3118" w:type="dxa"/>
            <w:tcBorders>
              <w:top w:val="nil"/>
            </w:tcBorders>
            <w:shd w:val="clear" w:color="auto" w:fill="auto"/>
          </w:tcPr>
          <w:p w14:paraId="197C4CE3" w14:textId="77777777" w:rsidR="00862173" w:rsidRPr="00862173" w:rsidRDefault="00862173" w:rsidP="00A93826">
            <w:pPr>
              <w:widowControl w:val="0"/>
              <w:autoSpaceDE w:val="0"/>
              <w:autoSpaceDN w:val="0"/>
              <w:adjustRightInd w:val="0"/>
              <w:rPr>
                <w:rFonts w:ascii="Calibri" w:eastAsia="Calibri" w:hAnsi="Calibri"/>
                <w:sz w:val="20"/>
                <w:szCs w:val="20"/>
                <w:lang w:eastAsia="en-US"/>
              </w:rPr>
            </w:pPr>
            <w:r w:rsidRPr="00862173">
              <w:rPr>
                <w:rFonts w:ascii="Arial Narrow" w:eastAsia="Calibri" w:hAnsi="Arial Narrow" w:cs="Arial"/>
                <w:sz w:val="16"/>
                <w:szCs w:val="16"/>
                <w:lang w:eastAsia="en-US"/>
              </w:rPr>
              <w:t>Couleur document : VERT-RVB 117-221-117</w:t>
            </w:r>
          </w:p>
        </w:tc>
      </w:tr>
    </w:tbl>
    <w:p w14:paraId="0AA36DB2" w14:textId="20F1CAB5" w:rsidR="00862173" w:rsidRDefault="00862173">
      <w:pPr>
        <w:rPr>
          <w:rFonts w:ascii="Calibri" w:hAnsi="Calibri" w:cs="Calibri"/>
        </w:rPr>
      </w:pPr>
    </w:p>
    <w:p w14:paraId="0B0FE1CC" w14:textId="77777777" w:rsidR="00862173" w:rsidRPr="00862173" w:rsidRDefault="00862173" w:rsidP="00862173">
      <w:pPr>
        <w:widowControl w:val="0"/>
        <w:kinsoku w:val="0"/>
        <w:overflowPunct w:val="0"/>
        <w:spacing w:before="3" w:line="279" w:lineRule="exact"/>
        <w:ind w:left="72"/>
        <w:textAlignment w:val="baseline"/>
        <w:rPr>
          <w:rFonts w:ascii="Calibri" w:hAnsi="Calibri" w:cs="Calibri"/>
          <w:b/>
          <w:bCs/>
        </w:rPr>
      </w:pPr>
      <w:r w:rsidRPr="00862173">
        <w:rPr>
          <w:rFonts w:ascii="Calibri" w:hAnsi="Calibri" w:cs="Calibri"/>
          <w:b/>
          <w:bCs/>
        </w:rPr>
        <w:t>Sont détruits après le service :</w:t>
      </w:r>
    </w:p>
    <w:p w14:paraId="7B560282" w14:textId="77777777" w:rsidR="00862173" w:rsidRPr="00862173" w:rsidRDefault="00862173" w:rsidP="00862173">
      <w:pPr>
        <w:widowControl w:val="0"/>
        <w:numPr>
          <w:ilvl w:val="0"/>
          <w:numId w:val="11"/>
        </w:numPr>
        <w:kinsoku w:val="0"/>
        <w:overflowPunct w:val="0"/>
        <w:autoSpaceDE w:val="0"/>
        <w:autoSpaceDN w:val="0"/>
        <w:adjustRightInd w:val="0"/>
        <w:spacing w:before="110" w:line="275" w:lineRule="exact"/>
        <w:textAlignment w:val="baseline"/>
        <w:rPr>
          <w:rFonts w:ascii="Calibri" w:hAnsi="Calibri" w:cs="Calibri"/>
          <w:sz w:val="22"/>
          <w:szCs w:val="22"/>
        </w:rPr>
      </w:pPr>
      <w:r w:rsidRPr="00862173">
        <w:rPr>
          <w:rFonts w:ascii="Calibri" w:hAnsi="Calibri" w:cs="Calibri"/>
          <w:sz w:val="22"/>
          <w:szCs w:val="22"/>
        </w:rPr>
        <w:t>Entrées sur vitrine,</w:t>
      </w:r>
    </w:p>
    <w:p w14:paraId="2DAB264B" w14:textId="77777777" w:rsidR="00862173" w:rsidRPr="00862173" w:rsidRDefault="00862173" w:rsidP="00862173">
      <w:pPr>
        <w:widowControl w:val="0"/>
        <w:numPr>
          <w:ilvl w:val="0"/>
          <w:numId w:val="12"/>
        </w:numPr>
        <w:kinsoku w:val="0"/>
        <w:overflowPunct w:val="0"/>
        <w:autoSpaceDE w:val="0"/>
        <w:autoSpaceDN w:val="0"/>
        <w:adjustRightInd w:val="0"/>
        <w:spacing w:before="3" w:line="275" w:lineRule="exact"/>
        <w:textAlignment w:val="baseline"/>
        <w:rPr>
          <w:rFonts w:ascii="Calibri" w:hAnsi="Calibri" w:cs="Calibri"/>
          <w:spacing w:val="-1"/>
          <w:sz w:val="22"/>
          <w:szCs w:val="22"/>
        </w:rPr>
      </w:pPr>
      <w:r w:rsidRPr="00862173">
        <w:rPr>
          <w:rFonts w:ascii="Calibri" w:hAnsi="Calibri" w:cs="Calibri"/>
          <w:spacing w:val="-1"/>
          <w:sz w:val="22"/>
          <w:szCs w:val="22"/>
        </w:rPr>
        <w:t>Produits sensibles, mixés et hachés,</w:t>
      </w:r>
    </w:p>
    <w:p w14:paraId="19E8E8D6" w14:textId="77777777" w:rsidR="00862173" w:rsidRPr="00862173" w:rsidRDefault="00862173" w:rsidP="00862173">
      <w:pPr>
        <w:widowControl w:val="0"/>
        <w:numPr>
          <w:ilvl w:val="0"/>
          <w:numId w:val="11"/>
        </w:numPr>
        <w:kinsoku w:val="0"/>
        <w:overflowPunct w:val="0"/>
        <w:autoSpaceDE w:val="0"/>
        <w:autoSpaceDN w:val="0"/>
        <w:adjustRightInd w:val="0"/>
        <w:spacing w:line="274" w:lineRule="exact"/>
        <w:textAlignment w:val="baseline"/>
        <w:rPr>
          <w:rFonts w:ascii="Calibri" w:hAnsi="Calibri" w:cs="Calibri"/>
          <w:sz w:val="22"/>
          <w:szCs w:val="22"/>
        </w:rPr>
      </w:pPr>
      <w:r w:rsidRPr="00862173">
        <w:rPr>
          <w:rFonts w:ascii="Calibri" w:hAnsi="Calibri" w:cs="Calibri"/>
          <w:sz w:val="22"/>
          <w:szCs w:val="22"/>
        </w:rPr>
        <w:t>Plats chauds en présentation,</w:t>
      </w:r>
    </w:p>
    <w:p w14:paraId="17390833" w14:textId="77777777" w:rsidR="00862173" w:rsidRPr="00862173" w:rsidRDefault="00862173" w:rsidP="00862173">
      <w:pPr>
        <w:widowControl w:val="0"/>
        <w:numPr>
          <w:ilvl w:val="0"/>
          <w:numId w:val="11"/>
        </w:numPr>
        <w:kinsoku w:val="0"/>
        <w:overflowPunct w:val="0"/>
        <w:autoSpaceDE w:val="0"/>
        <w:autoSpaceDN w:val="0"/>
        <w:adjustRightInd w:val="0"/>
        <w:spacing w:before="2" w:line="275" w:lineRule="exact"/>
        <w:textAlignment w:val="baseline"/>
        <w:rPr>
          <w:rFonts w:ascii="Calibri" w:hAnsi="Calibri" w:cs="Calibri"/>
          <w:sz w:val="22"/>
          <w:szCs w:val="22"/>
        </w:rPr>
      </w:pPr>
      <w:r w:rsidRPr="00862173">
        <w:rPr>
          <w:rFonts w:ascii="Calibri" w:hAnsi="Calibri" w:cs="Calibri"/>
          <w:sz w:val="22"/>
          <w:szCs w:val="22"/>
        </w:rPr>
        <w:t>Plats chauds conservés en armoire de maintien à + 63°C mais ayant déjà subi une remise en température,</w:t>
      </w:r>
    </w:p>
    <w:p w14:paraId="01FC57AF" w14:textId="77777777" w:rsidR="00862173" w:rsidRPr="00862173" w:rsidRDefault="00862173" w:rsidP="00862173">
      <w:pPr>
        <w:widowControl w:val="0"/>
        <w:numPr>
          <w:ilvl w:val="0"/>
          <w:numId w:val="11"/>
        </w:numPr>
        <w:kinsoku w:val="0"/>
        <w:overflowPunct w:val="0"/>
        <w:autoSpaceDE w:val="0"/>
        <w:autoSpaceDN w:val="0"/>
        <w:adjustRightInd w:val="0"/>
        <w:spacing w:before="2" w:line="275" w:lineRule="exact"/>
        <w:textAlignment w:val="baseline"/>
        <w:rPr>
          <w:rFonts w:ascii="Calibri" w:hAnsi="Calibri" w:cs="Calibri"/>
          <w:sz w:val="22"/>
          <w:szCs w:val="22"/>
        </w:rPr>
      </w:pPr>
      <w:r w:rsidRPr="00862173">
        <w:rPr>
          <w:rFonts w:ascii="Calibri" w:hAnsi="Calibri" w:cs="Calibri"/>
          <w:sz w:val="22"/>
          <w:szCs w:val="22"/>
        </w:rPr>
        <w:t>Desserts sur vitrine, pâtisseries maison même conservées en frigo, fromage à la coupe.</w:t>
      </w:r>
    </w:p>
    <w:p w14:paraId="48BC8F2B" w14:textId="77777777" w:rsidR="00862173" w:rsidRPr="00862173" w:rsidRDefault="00862173" w:rsidP="00862173">
      <w:pPr>
        <w:widowControl w:val="0"/>
        <w:kinsoku w:val="0"/>
        <w:overflowPunct w:val="0"/>
        <w:spacing w:before="402" w:line="279" w:lineRule="exact"/>
        <w:ind w:left="72"/>
        <w:textAlignment w:val="baseline"/>
        <w:rPr>
          <w:rFonts w:ascii="Calibri" w:hAnsi="Calibri" w:cs="Calibri"/>
          <w:b/>
          <w:bCs/>
        </w:rPr>
      </w:pPr>
      <w:r w:rsidRPr="00862173">
        <w:rPr>
          <w:rFonts w:ascii="Calibri" w:hAnsi="Calibri" w:cs="Calibri"/>
          <w:b/>
          <w:bCs/>
        </w:rPr>
        <w:t>Peuvent être resservis le lendemain :</w:t>
      </w:r>
    </w:p>
    <w:p w14:paraId="04CD401D" w14:textId="77777777" w:rsidR="00862173" w:rsidRPr="00862173" w:rsidRDefault="00862173" w:rsidP="00862173">
      <w:pPr>
        <w:widowControl w:val="0"/>
        <w:numPr>
          <w:ilvl w:val="0"/>
          <w:numId w:val="11"/>
        </w:numPr>
        <w:kinsoku w:val="0"/>
        <w:overflowPunct w:val="0"/>
        <w:autoSpaceDE w:val="0"/>
        <w:autoSpaceDN w:val="0"/>
        <w:adjustRightInd w:val="0"/>
        <w:spacing w:before="114" w:line="275" w:lineRule="exact"/>
        <w:textAlignment w:val="baseline"/>
        <w:rPr>
          <w:rFonts w:ascii="Calibri" w:hAnsi="Calibri" w:cs="Calibri"/>
          <w:sz w:val="22"/>
          <w:szCs w:val="22"/>
        </w:rPr>
      </w:pPr>
      <w:r w:rsidRPr="00862173">
        <w:rPr>
          <w:rFonts w:ascii="Calibri" w:hAnsi="Calibri" w:cs="Calibri"/>
          <w:sz w:val="22"/>
          <w:szCs w:val="22"/>
        </w:rPr>
        <w:t>Entrées conservées en frigo,</w:t>
      </w:r>
    </w:p>
    <w:p w14:paraId="51215AB2" w14:textId="77777777" w:rsidR="00862173" w:rsidRPr="00862173" w:rsidRDefault="00862173" w:rsidP="00862173">
      <w:pPr>
        <w:widowControl w:val="0"/>
        <w:numPr>
          <w:ilvl w:val="0"/>
          <w:numId w:val="12"/>
        </w:numPr>
        <w:kinsoku w:val="0"/>
        <w:overflowPunct w:val="0"/>
        <w:autoSpaceDE w:val="0"/>
        <w:autoSpaceDN w:val="0"/>
        <w:adjustRightInd w:val="0"/>
        <w:spacing w:before="2" w:line="275" w:lineRule="exact"/>
        <w:textAlignment w:val="baseline"/>
        <w:rPr>
          <w:rFonts w:ascii="Calibri" w:hAnsi="Calibri" w:cs="Calibri"/>
          <w:sz w:val="22"/>
          <w:szCs w:val="22"/>
        </w:rPr>
      </w:pPr>
      <w:r w:rsidRPr="00862173">
        <w:rPr>
          <w:rFonts w:ascii="Calibri" w:hAnsi="Calibri" w:cs="Calibri"/>
          <w:sz w:val="22"/>
          <w:szCs w:val="22"/>
        </w:rPr>
        <w:t>Charcuteries, crudités (sauf les carottes râpées) et cuidités non assaisonnées, couvertes,</w:t>
      </w:r>
    </w:p>
    <w:p w14:paraId="07A1476B" w14:textId="77777777" w:rsidR="00862173" w:rsidRPr="00862173" w:rsidRDefault="00862173" w:rsidP="00862173">
      <w:pPr>
        <w:widowControl w:val="0"/>
        <w:numPr>
          <w:ilvl w:val="0"/>
          <w:numId w:val="11"/>
        </w:numPr>
        <w:kinsoku w:val="0"/>
        <w:overflowPunct w:val="0"/>
        <w:autoSpaceDE w:val="0"/>
        <w:autoSpaceDN w:val="0"/>
        <w:adjustRightInd w:val="0"/>
        <w:spacing w:line="274" w:lineRule="exact"/>
        <w:textAlignment w:val="baseline"/>
        <w:rPr>
          <w:rFonts w:ascii="Calibri" w:hAnsi="Calibri" w:cs="Calibri"/>
          <w:sz w:val="22"/>
          <w:szCs w:val="22"/>
        </w:rPr>
      </w:pPr>
      <w:r w:rsidRPr="00862173">
        <w:rPr>
          <w:rFonts w:ascii="Calibri" w:hAnsi="Calibri" w:cs="Calibri"/>
          <w:sz w:val="22"/>
          <w:szCs w:val="22"/>
        </w:rPr>
        <w:t>Plats chauds conservés en armoires de maintien à + 63°C minimum,</w:t>
      </w:r>
    </w:p>
    <w:p w14:paraId="513D84CC" w14:textId="77777777" w:rsidR="00862173" w:rsidRPr="00862173" w:rsidRDefault="00862173" w:rsidP="00862173">
      <w:pPr>
        <w:widowControl w:val="0"/>
        <w:numPr>
          <w:ilvl w:val="0"/>
          <w:numId w:val="12"/>
        </w:numPr>
        <w:kinsoku w:val="0"/>
        <w:overflowPunct w:val="0"/>
        <w:autoSpaceDE w:val="0"/>
        <w:autoSpaceDN w:val="0"/>
        <w:adjustRightInd w:val="0"/>
        <w:spacing w:before="2" w:line="275" w:lineRule="exact"/>
        <w:textAlignment w:val="baseline"/>
        <w:rPr>
          <w:rFonts w:ascii="Calibri" w:hAnsi="Calibri" w:cs="Calibri"/>
          <w:sz w:val="22"/>
          <w:szCs w:val="22"/>
        </w:rPr>
      </w:pPr>
      <w:r w:rsidRPr="00862173">
        <w:rPr>
          <w:rFonts w:ascii="Calibri" w:hAnsi="Calibri" w:cs="Calibri"/>
          <w:sz w:val="22"/>
          <w:szCs w:val="22"/>
        </w:rPr>
        <w:t>Après refroidissement en cellule en petits bacs couverts, étiquetage et rangement en chambre froide jour,</w:t>
      </w:r>
    </w:p>
    <w:p w14:paraId="401C7767" w14:textId="77777777" w:rsidR="00862173" w:rsidRPr="00862173" w:rsidRDefault="00862173" w:rsidP="00862173">
      <w:pPr>
        <w:widowControl w:val="0"/>
        <w:numPr>
          <w:ilvl w:val="0"/>
          <w:numId w:val="11"/>
        </w:numPr>
        <w:kinsoku w:val="0"/>
        <w:overflowPunct w:val="0"/>
        <w:autoSpaceDE w:val="0"/>
        <w:autoSpaceDN w:val="0"/>
        <w:adjustRightInd w:val="0"/>
        <w:spacing w:before="3" w:line="275" w:lineRule="exact"/>
        <w:textAlignment w:val="baseline"/>
        <w:rPr>
          <w:rFonts w:ascii="Calibri" w:hAnsi="Calibri" w:cs="Calibri"/>
          <w:spacing w:val="1"/>
          <w:sz w:val="22"/>
          <w:szCs w:val="22"/>
        </w:rPr>
      </w:pPr>
      <w:r w:rsidRPr="00862173">
        <w:rPr>
          <w:rFonts w:ascii="Calibri" w:hAnsi="Calibri" w:cs="Calibri"/>
          <w:spacing w:val="1"/>
          <w:sz w:val="22"/>
          <w:szCs w:val="22"/>
        </w:rPr>
        <w:t>Laitages et fromages préemballés présentés sur vitrines,</w:t>
      </w:r>
    </w:p>
    <w:p w14:paraId="1F1D7679" w14:textId="77777777" w:rsidR="00862173" w:rsidRPr="00862173" w:rsidRDefault="00862173" w:rsidP="00862173">
      <w:pPr>
        <w:widowControl w:val="0"/>
        <w:numPr>
          <w:ilvl w:val="0"/>
          <w:numId w:val="11"/>
        </w:numPr>
        <w:kinsoku w:val="0"/>
        <w:overflowPunct w:val="0"/>
        <w:autoSpaceDE w:val="0"/>
        <w:autoSpaceDN w:val="0"/>
        <w:adjustRightInd w:val="0"/>
        <w:spacing w:line="274" w:lineRule="exact"/>
        <w:textAlignment w:val="baseline"/>
        <w:rPr>
          <w:rFonts w:ascii="Calibri" w:hAnsi="Calibri" w:cs="Calibri"/>
          <w:sz w:val="22"/>
          <w:szCs w:val="22"/>
        </w:rPr>
      </w:pPr>
      <w:r w:rsidRPr="00862173">
        <w:rPr>
          <w:rFonts w:ascii="Calibri" w:hAnsi="Calibri" w:cs="Calibri"/>
          <w:sz w:val="22"/>
          <w:szCs w:val="22"/>
        </w:rPr>
        <w:t>Desserts conservés en frigo (sauf pâtisseries maison).</w:t>
      </w:r>
    </w:p>
    <w:p w14:paraId="4856C172" w14:textId="77777777" w:rsidR="00862173" w:rsidRPr="00862173" w:rsidRDefault="00862173" w:rsidP="00862173">
      <w:pPr>
        <w:widowControl w:val="0"/>
        <w:kinsoku w:val="0"/>
        <w:overflowPunct w:val="0"/>
        <w:spacing w:before="560" w:after="120" w:line="279" w:lineRule="exact"/>
        <w:ind w:left="72"/>
        <w:jc w:val="center"/>
        <w:textAlignment w:val="baseline"/>
        <w:rPr>
          <w:rFonts w:ascii="Calibri" w:hAnsi="Calibri" w:cs="Calibri"/>
          <w:b/>
          <w:bCs/>
          <w:sz w:val="22"/>
          <w:szCs w:val="22"/>
        </w:rPr>
      </w:pPr>
      <w:r w:rsidRPr="00862173">
        <w:rPr>
          <w:rFonts w:ascii="Calibri" w:hAnsi="Calibri" w:cs="Calibri"/>
          <w:b/>
          <w:bCs/>
          <w:sz w:val="22"/>
          <w:szCs w:val="22"/>
        </w:rPr>
        <w:t>Le pain non utilisé peut être congelé en sacs.</w:t>
      </w:r>
    </w:p>
    <w:p w14:paraId="76FA4736" w14:textId="12F1D6F1" w:rsidR="00862173" w:rsidRDefault="00862173">
      <w:pPr>
        <w:rPr>
          <w:rFonts w:ascii="Calibri" w:hAnsi="Calibri" w:cs="Calibri"/>
        </w:rPr>
      </w:pPr>
    </w:p>
    <w:p w14:paraId="62CF8B94" w14:textId="4F2A972A" w:rsidR="00862173" w:rsidRDefault="00862173">
      <w:pPr>
        <w:rPr>
          <w:rFonts w:ascii="Calibri" w:hAnsi="Calibri" w:cs="Calibri"/>
        </w:rPr>
      </w:pPr>
    </w:p>
    <w:p w14:paraId="2FF5FD67" w14:textId="1684DC65" w:rsidR="00862173" w:rsidRDefault="00862173">
      <w:pPr>
        <w:rPr>
          <w:rFonts w:ascii="Calibri" w:hAnsi="Calibri" w:cs="Calibri"/>
        </w:rPr>
      </w:pPr>
    </w:p>
    <w:p w14:paraId="0207BCA0" w14:textId="7DDC06DC" w:rsidR="00862173" w:rsidRDefault="00862173">
      <w:pPr>
        <w:rPr>
          <w:rFonts w:ascii="Calibri" w:hAnsi="Calibri" w:cs="Calibri"/>
        </w:rPr>
      </w:pPr>
    </w:p>
    <w:p w14:paraId="7D0023BA" w14:textId="77777777" w:rsidR="00862173" w:rsidRDefault="00862173">
      <w:pPr>
        <w:rPr>
          <w:rFonts w:ascii="Calibri" w:hAnsi="Calibri" w:cs="Calibri"/>
        </w:rPr>
      </w:pPr>
    </w:p>
    <w:p w14:paraId="2427BA3D" w14:textId="23206A63" w:rsidR="00862173" w:rsidRDefault="00862173">
      <w:pPr>
        <w:rPr>
          <w:rFonts w:ascii="Calibri" w:hAnsi="Calibri" w:cs="Calibri"/>
        </w:rPr>
      </w:pPr>
    </w:p>
    <w:p w14:paraId="2D9E2298" w14:textId="26A1F7C3" w:rsidR="00862173" w:rsidRDefault="00862173">
      <w:pPr>
        <w:rPr>
          <w:rFonts w:ascii="Calibri" w:hAnsi="Calibri" w:cs="Calibri"/>
        </w:rPr>
      </w:pPr>
    </w:p>
    <w:p w14:paraId="2EAAC5D0" w14:textId="68738B76" w:rsidR="00862173" w:rsidRDefault="00862173">
      <w:pPr>
        <w:rPr>
          <w:rFonts w:ascii="Calibri" w:hAnsi="Calibri" w:cs="Calibri"/>
        </w:rPr>
      </w:pPr>
    </w:p>
    <w:p w14:paraId="33BA11F9" w14:textId="679EED56" w:rsidR="00862173" w:rsidRDefault="00862173">
      <w:pPr>
        <w:rPr>
          <w:rFonts w:ascii="Calibri" w:hAnsi="Calibri" w:cs="Calibri"/>
        </w:rPr>
      </w:pPr>
    </w:p>
    <w:p w14:paraId="5703F95F" w14:textId="4E829863" w:rsidR="00352BB7" w:rsidRDefault="00352BB7">
      <w:pPr>
        <w:rPr>
          <w:rFonts w:ascii="Calibri" w:hAnsi="Calibri" w:cs="Calibri"/>
        </w:rPr>
      </w:pPr>
    </w:p>
    <w:p w14:paraId="031CF6DE" w14:textId="09376184" w:rsidR="00352BB7" w:rsidRDefault="00352BB7">
      <w:pPr>
        <w:rPr>
          <w:rFonts w:ascii="Calibri" w:hAnsi="Calibri" w:cs="Calibri"/>
        </w:rPr>
      </w:pPr>
    </w:p>
    <w:p w14:paraId="2CA4C7A5" w14:textId="488BC260" w:rsidR="00352BB7" w:rsidRDefault="00352BB7">
      <w:pPr>
        <w:rPr>
          <w:rFonts w:ascii="Calibri" w:hAnsi="Calibri" w:cs="Calibri"/>
        </w:rPr>
      </w:pPr>
    </w:p>
    <w:p w14:paraId="34ACA55E" w14:textId="5E50EA0D" w:rsidR="00352BB7" w:rsidRDefault="00352BB7">
      <w:pPr>
        <w:rPr>
          <w:rFonts w:ascii="Calibri" w:hAnsi="Calibri" w:cs="Calibri"/>
        </w:rPr>
      </w:pPr>
    </w:p>
    <w:p w14:paraId="612FEBEF" w14:textId="067B094B" w:rsidR="00352BB7" w:rsidRDefault="00352BB7">
      <w:pPr>
        <w:rPr>
          <w:rFonts w:ascii="Calibri" w:hAnsi="Calibri" w:cs="Calibri"/>
        </w:rPr>
      </w:pPr>
    </w:p>
    <w:p w14:paraId="39203114" w14:textId="230793E6" w:rsidR="00352BB7" w:rsidRDefault="00352BB7">
      <w:pPr>
        <w:rPr>
          <w:rFonts w:ascii="Calibri" w:hAnsi="Calibri" w:cs="Calibri"/>
        </w:rPr>
      </w:pPr>
    </w:p>
    <w:p w14:paraId="74C1AAE7" w14:textId="44C663A4" w:rsidR="00352BB7" w:rsidRDefault="00352BB7">
      <w:pPr>
        <w:rPr>
          <w:rFonts w:ascii="Calibri" w:hAnsi="Calibri" w:cs="Calibri"/>
        </w:rPr>
      </w:pPr>
    </w:p>
    <w:p w14:paraId="09E97102" w14:textId="5BA118D1" w:rsidR="00352BB7" w:rsidRDefault="00352BB7">
      <w:pPr>
        <w:rPr>
          <w:rFonts w:ascii="Calibri" w:hAnsi="Calibri" w:cs="Calibri"/>
        </w:rPr>
      </w:pPr>
    </w:p>
    <w:p w14:paraId="4E41E184" w14:textId="50756BC1" w:rsidR="00352BB7" w:rsidRDefault="00352BB7">
      <w:pPr>
        <w:rPr>
          <w:rFonts w:ascii="Calibri" w:hAnsi="Calibri" w:cs="Calibri"/>
        </w:rPr>
      </w:pPr>
    </w:p>
    <w:p w14:paraId="43B3AD0B" w14:textId="5F026858" w:rsidR="00352BB7" w:rsidRDefault="00352BB7">
      <w:pPr>
        <w:rPr>
          <w:rFonts w:ascii="Calibri" w:hAnsi="Calibri" w:cs="Calibri"/>
        </w:rPr>
      </w:pPr>
    </w:p>
    <w:p w14:paraId="7A69E0A4" w14:textId="4ADBEA44" w:rsidR="00352BB7" w:rsidRDefault="00352BB7">
      <w:pPr>
        <w:rPr>
          <w:rFonts w:ascii="Calibri" w:hAnsi="Calibri" w:cs="Calibri"/>
        </w:rPr>
      </w:pPr>
    </w:p>
    <w:p w14:paraId="71B701C0" w14:textId="14CB14CB" w:rsidR="00352BB7" w:rsidRDefault="00352BB7">
      <w:pPr>
        <w:rPr>
          <w:rFonts w:ascii="Calibri" w:hAnsi="Calibri" w:cs="Calibri"/>
        </w:rPr>
      </w:pPr>
    </w:p>
    <w:p w14:paraId="4DE974E8" w14:textId="1036B4DC" w:rsidR="00352BB7" w:rsidRDefault="00352BB7">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595A75" w:rsidRPr="00862173" w14:paraId="44787D5F" w14:textId="77777777" w:rsidTr="001736B7">
        <w:trPr>
          <w:cantSplit/>
          <w:trHeight w:val="87"/>
          <w:jc w:val="center"/>
        </w:trPr>
        <w:tc>
          <w:tcPr>
            <w:tcW w:w="8781" w:type="dxa"/>
            <w:tcBorders>
              <w:top w:val="single" w:sz="4" w:space="0" w:color="000000"/>
            </w:tcBorders>
            <w:vAlign w:val="center"/>
          </w:tcPr>
          <w:p w14:paraId="496D478B" w14:textId="77777777" w:rsidR="00595A75" w:rsidRPr="00862173" w:rsidRDefault="00595A75" w:rsidP="001736B7">
            <w:pPr>
              <w:widowControl w:val="0"/>
              <w:suppressAutoHyphens/>
              <w:autoSpaceDE w:val="0"/>
              <w:autoSpaceDN w:val="0"/>
              <w:adjustRightInd w:val="0"/>
              <w:snapToGrid w:val="0"/>
              <w:spacing w:line="276" w:lineRule="auto"/>
              <w:jc w:val="right"/>
              <w:rPr>
                <w:rFonts w:ascii="Arial" w:eastAsia="Calibri" w:hAnsi="Arial" w:cs="Arial"/>
                <w:sz w:val="16"/>
                <w:szCs w:val="16"/>
                <w:lang w:eastAsia="ar-SA"/>
              </w:rPr>
            </w:pPr>
            <w:r w:rsidRPr="00862173">
              <w:rPr>
                <w:rFonts w:ascii="Calibri" w:eastAsia="Calibri" w:hAnsi="Calibri" w:cs="Arial"/>
                <w:sz w:val="16"/>
                <w:szCs w:val="16"/>
                <w:lang w:eastAsia="ar-SA"/>
              </w:rPr>
              <w:fldChar w:fldCharType="begin"/>
            </w:r>
            <w:r w:rsidRPr="00862173">
              <w:rPr>
                <w:rFonts w:ascii="Calibri" w:eastAsia="Calibri" w:hAnsi="Calibri" w:cs="Arial"/>
                <w:sz w:val="16"/>
                <w:szCs w:val="16"/>
                <w:lang w:eastAsia="ar-SA"/>
              </w:rPr>
              <w:instrText xml:space="preserve"> FILENAME </w:instrText>
            </w:r>
            <w:r w:rsidRPr="00862173">
              <w:rPr>
                <w:rFonts w:ascii="Calibri" w:eastAsia="Calibri" w:hAnsi="Calibri" w:cs="Arial"/>
                <w:sz w:val="16"/>
                <w:szCs w:val="16"/>
                <w:lang w:eastAsia="ar-SA"/>
              </w:rPr>
              <w:fldChar w:fldCharType="separate"/>
            </w:r>
            <w:r>
              <w:rPr>
                <w:rFonts w:ascii="Calibri" w:eastAsia="Calibri" w:hAnsi="Calibri" w:cs="Arial"/>
                <w:noProof/>
                <w:sz w:val="16"/>
                <w:szCs w:val="16"/>
                <w:lang w:eastAsia="ar-SA"/>
              </w:rPr>
              <w:t>ms-7-manipulation-et-assemblage.docx</w:t>
            </w:r>
            <w:r w:rsidRPr="00862173">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005E809B" w14:textId="77777777" w:rsidR="00595A75" w:rsidRPr="00862173" w:rsidRDefault="00595A75" w:rsidP="001736B7">
            <w:pPr>
              <w:widowControl w:val="0"/>
              <w:suppressAutoHyphens/>
              <w:autoSpaceDE w:val="0"/>
              <w:autoSpaceDN w:val="0"/>
              <w:adjustRightInd w:val="0"/>
              <w:snapToGrid w:val="0"/>
              <w:jc w:val="center"/>
              <w:rPr>
                <w:rFonts w:ascii="Arial" w:hAnsi="Arial" w:cs="Arial"/>
                <w:sz w:val="16"/>
                <w:szCs w:val="16"/>
                <w:lang w:eastAsia="ar-SA"/>
              </w:rPr>
            </w:pPr>
            <w:r w:rsidRPr="00862173">
              <w:rPr>
                <w:rFonts w:ascii="Arial" w:hAnsi="Arial" w:cs="Arial"/>
                <w:sz w:val="16"/>
                <w:szCs w:val="16"/>
                <w:lang w:eastAsia="ar-SA"/>
              </w:rPr>
              <w:t xml:space="preserve">Page </w:t>
            </w:r>
            <w:r w:rsidRPr="00862173">
              <w:rPr>
                <w:rFonts w:cs="Arial"/>
                <w:sz w:val="16"/>
                <w:szCs w:val="16"/>
                <w:lang w:eastAsia="ar-SA"/>
              </w:rPr>
              <w:fldChar w:fldCharType="begin"/>
            </w:r>
            <w:r w:rsidRPr="00862173">
              <w:rPr>
                <w:rFonts w:cs="Arial"/>
                <w:sz w:val="16"/>
                <w:szCs w:val="16"/>
                <w:lang w:eastAsia="ar-SA"/>
              </w:rPr>
              <w:instrText xml:space="preserve"> PAGE </w:instrText>
            </w:r>
            <w:r w:rsidRPr="00862173">
              <w:rPr>
                <w:rFonts w:cs="Arial"/>
                <w:sz w:val="16"/>
                <w:szCs w:val="16"/>
                <w:lang w:eastAsia="ar-SA"/>
              </w:rPr>
              <w:fldChar w:fldCharType="separate"/>
            </w:r>
            <w:r w:rsidRPr="00862173">
              <w:rPr>
                <w:rFonts w:cs="Arial"/>
                <w:noProof/>
                <w:sz w:val="16"/>
                <w:szCs w:val="16"/>
                <w:lang w:eastAsia="ar-SA"/>
              </w:rPr>
              <w:t>1</w:t>
            </w:r>
            <w:r w:rsidRPr="00862173">
              <w:rPr>
                <w:rFonts w:ascii="Arial" w:hAnsi="Arial" w:cs="Arial"/>
                <w:sz w:val="16"/>
                <w:szCs w:val="16"/>
                <w:lang w:eastAsia="ar-SA"/>
              </w:rPr>
              <w:fldChar w:fldCharType="end"/>
            </w:r>
            <w:r w:rsidRPr="00862173">
              <w:rPr>
                <w:rFonts w:ascii="Arial" w:hAnsi="Arial" w:cs="Arial"/>
                <w:sz w:val="16"/>
                <w:szCs w:val="16"/>
                <w:lang w:eastAsia="ar-SA"/>
              </w:rPr>
              <w:t xml:space="preserve"> sur </w:t>
            </w:r>
            <w:r w:rsidRPr="00862173">
              <w:rPr>
                <w:rFonts w:cs="Arial"/>
                <w:sz w:val="16"/>
                <w:szCs w:val="16"/>
                <w:lang w:eastAsia="ar-SA"/>
              </w:rPr>
              <w:fldChar w:fldCharType="begin"/>
            </w:r>
            <w:r w:rsidRPr="00862173">
              <w:rPr>
                <w:rFonts w:cs="Arial"/>
                <w:sz w:val="16"/>
                <w:szCs w:val="16"/>
                <w:lang w:eastAsia="ar-SA"/>
              </w:rPr>
              <w:instrText xml:space="preserve"> NUMPAGES \*Arabic </w:instrText>
            </w:r>
            <w:r w:rsidRPr="00862173">
              <w:rPr>
                <w:rFonts w:cs="Arial"/>
                <w:sz w:val="16"/>
                <w:szCs w:val="16"/>
                <w:lang w:eastAsia="ar-SA"/>
              </w:rPr>
              <w:fldChar w:fldCharType="separate"/>
            </w:r>
            <w:r w:rsidRPr="00862173">
              <w:rPr>
                <w:rFonts w:cs="Arial"/>
                <w:noProof/>
                <w:sz w:val="16"/>
                <w:szCs w:val="16"/>
                <w:lang w:eastAsia="ar-SA"/>
              </w:rPr>
              <w:t>1</w:t>
            </w:r>
            <w:r w:rsidRPr="00862173">
              <w:rPr>
                <w:rFonts w:ascii="Arial" w:hAnsi="Arial" w:cs="Arial"/>
                <w:sz w:val="16"/>
                <w:szCs w:val="16"/>
                <w:lang w:eastAsia="ar-SA"/>
              </w:rPr>
              <w:fldChar w:fldCharType="end"/>
            </w:r>
          </w:p>
        </w:tc>
      </w:tr>
      <w:tr w:rsidR="00595A75" w:rsidRPr="00862173" w14:paraId="5B2079DF" w14:textId="77777777" w:rsidTr="001736B7">
        <w:trPr>
          <w:cantSplit/>
          <w:trHeight w:val="225"/>
          <w:jc w:val="center"/>
        </w:trPr>
        <w:tc>
          <w:tcPr>
            <w:tcW w:w="10286" w:type="dxa"/>
            <w:gridSpan w:val="2"/>
          </w:tcPr>
          <w:p w14:paraId="5D6E6ECB" w14:textId="77777777" w:rsidR="00595A75" w:rsidRPr="00862173" w:rsidRDefault="00595A75" w:rsidP="001736B7">
            <w:pPr>
              <w:widowControl w:val="0"/>
              <w:suppressAutoHyphens/>
              <w:autoSpaceDE w:val="0"/>
              <w:autoSpaceDN w:val="0"/>
              <w:adjustRightInd w:val="0"/>
              <w:snapToGrid w:val="0"/>
              <w:spacing w:line="276" w:lineRule="auto"/>
              <w:rPr>
                <w:rFonts w:ascii="Arial" w:eastAsia="Calibri" w:hAnsi="Arial" w:cs="Arial"/>
                <w:sz w:val="16"/>
                <w:szCs w:val="16"/>
                <w:lang w:eastAsia="ar-SA"/>
              </w:rPr>
            </w:pPr>
            <w:r w:rsidRPr="00862173">
              <w:rPr>
                <w:rFonts w:ascii="Arial" w:eastAsia="Calibri" w:hAnsi="Arial" w:cs="Arial"/>
                <w:sz w:val="16"/>
                <w:szCs w:val="16"/>
                <w:lang w:eastAsia="ar-SA"/>
              </w:rPr>
              <w:t xml:space="preserve"> PMS document de l’ancien Conseil General du Cantal qui a disparu du net</w:t>
            </w:r>
          </w:p>
          <w:p w14:paraId="709D3C55" w14:textId="77777777" w:rsidR="00595A75" w:rsidRPr="00862173" w:rsidRDefault="00595A75" w:rsidP="001736B7">
            <w:pPr>
              <w:widowControl w:val="0"/>
              <w:suppressAutoHyphens/>
              <w:autoSpaceDE w:val="0"/>
              <w:autoSpaceDN w:val="0"/>
              <w:adjustRightInd w:val="0"/>
              <w:snapToGrid w:val="0"/>
              <w:spacing w:line="276" w:lineRule="auto"/>
              <w:rPr>
                <w:rFonts w:ascii="Arial" w:eastAsia="Calibri" w:hAnsi="Arial" w:cs="Arial"/>
                <w:sz w:val="16"/>
                <w:szCs w:val="16"/>
                <w:lang w:eastAsia="ar-SA"/>
              </w:rPr>
            </w:pPr>
            <w:r w:rsidRPr="00862173">
              <w:rPr>
                <w:rFonts w:ascii="Arial" w:eastAsia="Calibri" w:hAnsi="Arial" w:cs="Arial"/>
                <w:sz w:val="16"/>
                <w:szCs w:val="16"/>
                <w:lang w:eastAsia="ar-SA"/>
              </w:rPr>
              <w:t>Lien actualisé :</w:t>
            </w:r>
            <w:r w:rsidRPr="00862173">
              <w:rPr>
                <w:sz w:val="20"/>
                <w:szCs w:val="20"/>
              </w:rPr>
              <w:t xml:space="preserve"> </w:t>
            </w:r>
            <w:hyperlink r:id="rId65" w:history="1">
              <w:r w:rsidRPr="00862173">
                <w:rPr>
                  <w:rFonts w:ascii="Arial" w:eastAsia="Calibri" w:hAnsi="Arial" w:cs="Arial"/>
                  <w:color w:val="0563C1"/>
                  <w:sz w:val="16"/>
                  <w:szCs w:val="16"/>
                  <w:u w:val="single"/>
                  <w:lang w:eastAsia="ar-SA"/>
                </w:rPr>
                <w:t>http://www.cantal.fr/</w:t>
              </w:r>
            </w:hyperlink>
          </w:p>
        </w:tc>
      </w:tr>
    </w:tbl>
    <w:p w14:paraId="1DC527D4" w14:textId="2F95A391" w:rsidR="00352BB7" w:rsidRDefault="00352BB7">
      <w:pPr>
        <w:rPr>
          <w:rFonts w:ascii="Calibri" w:hAnsi="Calibri" w:cs="Calibri"/>
        </w:rPr>
      </w:pPr>
    </w:p>
    <w:p w14:paraId="1AB0CA52" w14:textId="0B4E5AB3" w:rsidR="00352BB7" w:rsidRDefault="00352BB7">
      <w:pPr>
        <w:rPr>
          <w:rFonts w:ascii="Calibri" w:hAnsi="Calibri" w:cs="Calibri"/>
        </w:rPr>
      </w:pPr>
    </w:p>
    <w:p w14:paraId="34FF1B8F" w14:textId="39D11FB5" w:rsidR="00352BB7" w:rsidRDefault="00352BB7">
      <w:pPr>
        <w:rPr>
          <w:rFonts w:ascii="Calibri" w:hAnsi="Calibri" w:cs="Calibri"/>
        </w:rPr>
      </w:pPr>
    </w:p>
    <w:p w14:paraId="26BA25AB" w14:textId="4E43CC77" w:rsidR="00352BB7" w:rsidRDefault="00352BB7">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352BB7" w:rsidRPr="00A93826" w14:paraId="4168C3D3" w14:textId="77777777" w:rsidTr="00A93826">
        <w:trPr>
          <w:trHeight w:val="366"/>
          <w:jc w:val="center"/>
        </w:trPr>
        <w:tc>
          <w:tcPr>
            <w:tcW w:w="2269" w:type="dxa"/>
            <w:vMerge w:val="restart"/>
            <w:shd w:val="clear" w:color="auto" w:fill="FFFFFF"/>
            <w:vAlign w:val="center"/>
          </w:tcPr>
          <w:p w14:paraId="37374C86" w14:textId="77777777" w:rsidR="00352BB7" w:rsidRPr="00A93826" w:rsidRDefault="00352BB7" w:rsidP="00A93826">
            <w:pPr>
              <w:jc w:val="center"/>
              <w:rPr>
                <w:rFonts w:ascii="Calibri" w:eastAsia="Calibri" w:hAnsi="Calibri"/>
                <w:sz w:val="28"/>
                <w:szCs w:val="28"/>
                <w:lang w:eastAsia="en-US"/>
              </w:rPr>
            </w:pPr>
            <w:r w:rsidRPr="00A93826">
              <w:rPr>
                <w:rFonts w:ascii="Calibri" w:eastAsia="Calibri" w:hAnsi="Calibri"/>
                <w:color w:val="C00000"/>
                <w:sz w:val="28"/>
                <w:szCs w:val="28"/>
                <w:lang w:eastAsia="en-US"/>
              </w:rPr>
              <w:t>VOTRE LOGO ICI</w:t>
            </w:r>
          </w:p>
        </w:tc>
        <w:tc>
          <w:tcPr>
            <w:tcW w:w="5381" w:type="dxa"/>
            <w:vMerge w:val="restart"/>
            <w:shd w:val="clear" w:color="auto" w:fill="auto"/>
            <w:vAlign w:val="center"/>
          </w:tcPr>
          <w:p w14:paraId="5F7F7FE1" w14:textId="77777777" w:rsidR="00352BB7" w:rsidRPr="00A93826" w:rsidRDefault="00352BB7" w:rsidP="00A93826">
            <w:pPr>
              <w:jc w:val="center"/>
              <w:rPr>
                <w:rFonts w:ascii="Calibri" w:eastAsia="Calibri" w:hAnsi="Calibri"/>
                <w:sz w:val="22"/>
                <w:szCs w:val="22"/>
                <w:lang w:eastAsia="en-US"/>
              </w:rPr>
            </w:pPr>
            <w:r w:rsidRPr="00352BB7">
              <w:rPr>
                <w:rFonts w:ascii="Arial Narrow" w:eastAsia="Calibri" w:hAnsi="Arial Narrow" w:cs="Arial"/>
                <w:b/>
                <w:bCs/>
                <w:sz w:val="22"/>
                <w:szCs w:val="22"/>
                <w:lang w:eastAsia="en-US"/>
              </w:rPr>
              <w:t xml:space="preserve">Maitrise sanitaire denrées </w:t>
            </w:r>
          </w:p>
        </w:tc>
        <w:tc>
          <w:tcPr>
            <w:tcW w:w="3118" w:type="dxa"/>
            <w:tcBorders>
              <w:bottom w:val="nil"/>
            </w:tcBorders>
            <w:shd w:val="clear" w:color="auto" w:fill="75DD75"/>
            <w:vAlign w:val="center"/>
          </w:tcPr>
          <w:p w14:paraId="3959B45A" w14:textId="77777777" w:rsidR="00352BB7" w:rsidRPr="00A93826" w:rsidRDefault="00352BB7" w:rsidP="00A93826">
            <w:pPr>
              <w:jc w:val="center"/>
              <w:rPr>
                <w:rFonts w:ascii="Calibri" w:eastAsia="Calibri" w:hAnsi="Calibri"/>
                <w:sz w:val="22"/>
                <w:szCs w:val="22"/>
                <w:lang w:eastAsia="en-US"/>
              </w:rPr>
            </w:pPr>
            <w:r w:rsidRPr="00352BB7">
              <w:rPr>
                <w:rFonts w:ascii="Arial Narrow" w:eastAsia="Calibri" w:hAnsi="Arial Narrow" w:cs="Arial"/>
                <w:b/>
                <w:sz w:val="22"/>
                <w:szCs w:val="22"/>
                <w:lang w:eastAsia="en-US"/>
              </w:rPr>
              <w:t>MAITRISE SANITAIRE</w:t>
            </w:r>
          </w:p>
        </w:tc>
      </w:tr>
      <w:tr w:rsidR="00A93826" w:rsidRPr="00A93826" w14:paraId="4D6CE92C" w14:textId="77777777" w:rsidTr="00A93826">
        <w:trPr>
          <w:trHeight w:val="322"/>
          <w:jc w:val="center"/>
        </w:trPr>
        <w:tc>
          <w:tcPr>
            <w:tcW w:w="2269" w:type="dxa"/>
            <w:vMerge/>
            <w:shd w:val="clear" w:color="auto" w:fill="FFFFFF"/>
          </w:tcPr>
          <w:p w14:paraId="6B2D5B67" w14:textId="77777777" w:rsidR="00352BB7" w:rsidRPr="00A93826" w:rsidRDefault="00352BB7" w:rsidP="00352BB7">
            <w:pPr>
              <w:rPr>
                <w:rFonts w:ascii="Calibri" w:eastAsia="Calibri" w:hAnsi="Calibri"/>
                <w:sz w:val="22"/>
                <w:szCs w:val="22"/>
                <w:lang w:eastAsia="en-US"/>
              </w:rPr>
            </w:pPr>
          </w:p>
        </w:tc>
        <w:tc>
          <w:tcPr>
            <w:tcW w:w="5381" w:type="dxa"/>
            <w:vMerge/>
            <w:tcBorders>
              <w:top w:val="nil"/>
            </w:tcBorders>
            <w:shd w:val="clear" w:color="auto" w:fill="auto"/>
          </w:tcPr>
          <w:p w14:paraId="461871E2" w14:textId="77777777" w:rsidR="00352BB7" w:rsidRPr="00A93826" w:rsidRDefault="00352BB7" w:rsidP="00352BB7">
            <w:pPr>
              <w:rPr>
                <w:rFonts w:ascii="Calibri" w:eastAsia="Calibri" w:hAnsi="Calibri"/>
                <w:sz w:val="22"/>
                <w:szCs w:val="22"/>
                <w:lang w:eastAsia="en-US"/>
              </w:rPr>
            </w:pPr>
          </w:p>
        </w:tc>
        <w:tc>
          <w:tcPr>
            <w:tcW w:w="3118" w:type="dxa"/>
            <w:tcBorders>
              <w:top w:val="nil"/>
              <w:bottom w:val="nil"/>
            </w:tcBorders>
            <w:shd w:val="clear" w:color="auto" w:fill="75DD75"/>
            <w:vAlign w:val="center"/>
          </w:tcPr>
          <w:p w14:paraId="32D5C17F" w14:textId="77777777" w:rsidR="00352BB7" w:rsidRPr="00A93826" w:rsidRDefault="00352BB7" w:rsidP="00A93826">
            <w:pPr>
              <w:jc w:val="center"/>
              <w:rPr>
                <w:rFonts w:ascii="Calibri" w:eastAsia="Calibri" w:hAnsi="Calibri"/>
                <w:sz w:val="22"/>
                <w:szCs w:val="22"/>
                <w:lang w:eastAsia="en-US"/>
              </w:rPr>
            </w:pPr>
            <w:r w:rsidRPr="00352BB7">
              <w:rPr>
                <w:rFonts w:ascii="Arial Narrow" w:eastAsia="Calibri" w:hAnsi="Arial Narrow" w:cs="Arial"/>
                <w:b/>
                <w:sz w:val="22"/>
                <w:szCs w:val="22"/>
                <w:lang w:eastAsia="en-US"/>
              </w:rPr>
              <w:t>MS.00</w:t>
            </w:r>
          </w:p>
        </w:tc>
      </w:tr>
      <w:tr w:rsidR="00A93826" w:rsidRPr="00A93826" w14:paraId="74523E6B" w14:textId="77777777" w:rsidTr="00A93826">
        <w:trPr>
          <w:trHeight w:val="142"/>
          <w:jc w:val="center"/>
        </w:trPr>
        <w:tc>
          <w:tcPr>
            <w:tcW w:w="2269" w:type="dxa"/>
            <w:vMerge/>
            <w:shd w:val="clear" w:color="auto" w:fill="FFFFFF"/>
          </w:tcPr>
          <w:p w14:paraId="663A1420" w14:textId="77777777" w:rsidR="00352BB7" w:rsidRPr="00A93826" w:rsidRDefault="00352BB7" w:rsidP="00352BB7">
            <w:pPr>
              <w:rPr>
                <w:rFonts w:ascii="Calibri" w:eastAsia="Calibri" w:hAnsi="Calibri"/>
                <w:sz w:val="22"/>
                <w:szCs w:val="22"/>
                <w:lang w:eastAsia="en-US"/>
              </w:rPr>
            </w:pPr>
          </w:p>
        </w:tc>
        <w:tc>
          <w:tcPr>
            <w:tcW w:w="5381" w:type="dxa"/>
            <w:vMerge/>
            <w:tcBorders>
              <w:top w:val="nil"/>
              <w:bottom w:val="nil"/>
            </w:tcBorders>
            <w:shd w:val="clear" w:color="auto" w:fill="auto"/>
          </w:tcPr>
          <w:p w14:paraId="5D22F2FA" w14:textId="77777777" w:rsidR="00352BB7" w:rsidRPr="00A93826" w:rsidRDefault="00352BB7" w:rsidP="00352BB7">
            <w:pPr>
              <w:rPr>
                <w:rFonts w:ascii="Calibri" w:eastAsia="Calibri" w:hAnsi="Calibri"/>
                <w:sz w:val="22"/>
                <w:szCs w:val="22"/>
                <w:lang w:eastAsia="en-US"/>
              </w:rPr>
            </w:pPr>
          </w:p>
        </w:tc>
        <w:tc>
          <w:tcPr>
            <w:tcW w:w="3118" w:type="dxa"/>
            <w:tcBorders>
              <w:top w:val="nil"/>
              <w:bottom w:val="nil"/>
            </w:tcBorders>
            <w:shd w:val="clear" w:color="auto" w:fill="auto"/>
          </w:tcPr>
          <w:p w14:paraId="20D05B7B" w14:textId="77777777" w:rsidR="00352BB7" w:rsidRPr="00A93826" w:rsidRDefault="00352BB7" w:rsidP="00352BB7">
            <w:pPr>
              <w:rPr>
                <w:rFonts w:ascii="Arial Narrow" w:eastAsia="Calibri" w:hAnsi="Arial Narrow"/>
                <w:sz w:val="16"/>
                <w:szCs w:val="16"/>
                <w:lang w:eastAsia="en-US"/>
              </w:rPr>
            </w:pPr>
            <w:r w:rsidRPr="00A93826">
              <w:rPr>
                <w:rFonts w:ascii="Arial Narrow" w:eastAsia="Calibri" w:hAnsi="Arial Narrow"/>
                <w:sz w:val="16"/>
                <w:szCs w:val="16"/>
                <w:lang w:eastAsia="en-US"/>
              </w:rPr>
              <w:t>Version N° 1   Vérification : VOTRE NOM ICI</w:t>
            </w:r>
          </w:p>
        </w:tc>
      </w:tr>
      <w:tr w:rsidR="00A93826" w:rsidRPr="00A93826" w14:paraId="3E514260" w14:textId="77777777" w:rsidTr="00A93826">
        <w:trPr>
          <w:trHeight w:val="314"/>
          <w:jc w:val="center"/>
        </w:trPr>
        <w:tc>
          <w:tcPr>
            <w:tcW w:w="2269" w:type="dxa"/>
            <w:vMerge/>
            <w:shd w:val="clear" w:color="auto" w:fill="FFFFFF"/>
          </w:tcPr>
          <w:p w14:paraId="12318CAE" w14:textId="77777777" w:rsidR="00352BB7" w:rsidRPr="00A93826" w:rsidRDefault="00352BB7" w:rsidP="00352BB7">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11EEA1CA" w14:textId="77777777" w:rsidR="00352BB7" w:rsidRPr="00A93826" w:rsidRDefault="00352BB7" w:rsidP="00A93826">
            <w:pPr>
              <w:jc w:val="center"/>
              <w:rPr>
                <w:rFonts w:ascii="Calibri" w:eastAsia="Calibri" w:hAnsi="Calibri"/>
                <w:sz w:val="22"/>
                <w:szCs w:val="22"/>
                <w:lang w:eastAsia="en-US"/>
              </w:rPr>
            </w:pPr>
            <w:r w:rsidRPr="00A93826">
              <w:rPr>
                <w:rFonts w:ascii="Calibri" w:eastAsia="KuenstlerScript Black" w:hAnsi="Calibri" w:cs="Calibri"/>
                <w:b/>
                <w:bCs/>
                <w:sz w:val="22"/>
                <w:szCs w:val="22"/>
                <w:lang w:eastAsia="en-US"/>
              </w:rPr>
              <w:t>OPTIMISER LES FLUX</w:t>
            </w:r>
          </w:p>
        </w:tc>
        <w:tc>
          <w:tcPr>
            <w:tcW w:w="3118" w:type="dxa"/>
            <w:tcBorders>
              <w:top w:val="nil"/>
              <w:bottom w:val="nil"/>
            </w:tcBorders>
            <w:shd w:val="clear" w:color="auto" w:fill="auto"/>
            <w:vAlign w:val="center"/>
          </w:tcPr>
          <w:p w14:paraId="0AC18D2A" w14:textId="77777777" w:rsidR="00352BB7" w:rsidRPr="00A93826" w:rsidRDefault="00352BB7" w:rsidP="00352BB7">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Date : </w:t>
            </w:r>
          </w:p>
        </w:tc>
      </w:tr>
      <w:tr w:rsidR="00A93826" w:rsidRPr="00A93826" w14:paraId="50C6E994" w14:textId="77777777" w:rsidTr="00A93826">
        <w:trPr>
          <w:trHeight w:val="227"/>
          <w:jc w:val="center"/>
        </w:trPr>
        <w:tc>
          <w:tcPr>
            <w:tcW w:w="2269" w:type="dxa"/>
            <w:vMerge/>
            <w:shd w:val="clear" w:color="auto" w:fill="FFFFFF"/>
          </w:tcPr>
          <w:p w14:paraId="4E6C269B" w14:textId="77777777" w:rsidR="00352BB7" w:rsidRPr="00A93826" w:rsidRDefault="00352BB7" w:rsidP="00352BB7">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2611D7F6" w14:textId="77777777" w:rsidR="00352BB7" w:rsidRPr="00A93826" w:rsidRDefault="00352BB7" w:rsidP="00352BB7">
            <w:pPr>
              <w:rPr>
                <w:rFonts w:ascii="Calibri" w:eastAsia="Calibri" w:hAnsi="Calibri"/>
                <w:sz w:val="22"/>
                <w:szCs w:val="22"/>
                <w:lang w:eastAsia="en-US"/>
              </w:rPr>
            </w:pPr>
          </w:p>
        </w:tc>
        <w:tc>
          <w:tcPr>
            <w:tcW w:w="3118" w:type="dxa"/>
            <w:tcBorders>
              <w:top w:val="nil"/>
            </w:tcBorders>
            <w:shd w:val="clear" w:color="auto" w:fill="auto"/>
          </w:tcPr>
          <w:p w14:paraId="1596AF11" w14:textId="77777777" w:rsidR="00352BB7" w:rsidRPr="00A93826" w:rsidRDefault="00352BB7" w:rsidP="00352BB7">
            <w:pPr>
              <w:rPr>
                <w:rFonts w:ascii="Calibri" w:eastAsia="Calibri" w:hAnsi="Calibri"/>
                <w:sz w:val="22"/>
                <w:szCs w:val="22"/>
                <w:lang w:eastAsia="en-US"/>
              </w:rPr>
            </w:pPr>
            <w:r w:rsidRPr="00352BB7">
              <w:rPr>
                <w:rFonts w:ascii="Arial Narrow" w:eastAsia="Calibri" w:hAnsi="Arial Narrow" w:cs="Arial"/>
                <w:sz w:val="16"/>
                <w:szCs w:val="16"/>
                <w:lang w:eastAsia="en-US"/>
              </w:rPr>
              <w:t>Couleur document : VERT-RVB 117-221-117</w:t>
            </w:r>
          </w:p>
        </w:tc>
      </w:tr>
    </w:tbl>
    <w:p w14:paraId="1A07C5AD" w14:textId="35C415F8" w:rsidR="00352BB7" w:rsidRDefault="00352BB7">
      <w:pPr>
        <w:rPr>
          <w:rFonts w:ascii="Calibri" w:hAnsi="Calibri" w:cs="Calibri"/>
        </w:rPr>
      </w:pPr>
    </w:p>
    <w:p w14:paraId="0D827C85" w14:textId="77777777" w:rsidR="00352BB7" w:rsidRPr="00352BB7" w:rsidRDefault="00352BB7" w:rsidP="00352BB7">
      <w:pPr>
        <w:spacing w:before="100" w:beforeAutospacing="1" w:after="100" w:afterAutospacing="1"/>
        <w:outlineLvl w:val="0"/>
        <w:rPr>
          <w:rFonts w:ascii="Calibri" w:hAnsi="Calibri" w:cs="Calibri"/>
          <w:b/>
          <w:bCs/>
          <w:kern w:val="36"/>
          <w:sz w:val="22"/>
          <w:szCs w:val="22"/>
        </w:rPr>
      </w:pPr>
      <w:r w:rsidRPr="00352BB7">
        <w:rPr>
          <w:rFonts w:ascii="Calibri" w:hAnsi="Calibri" w:cs="Calibri"/>
          <w:b/>
          <w:bCs/>
          <w:kern w:val="36"/>
          <w:sz w:val="22"/>
          <w:szCs w:val="22"/>
        </w:rPr>
        <w:t>OPTIMISER LES FLUX</w:t>
      </w:r>
    </w:p>
    <w:p w14:paraId="61EFBF06" w14:textId="77777777" w:rsidR="00352BB7" w:rsidRPr="00352BB7" w:rsidRDefault="00352BB7" w:rsidP="00352BB7">
      <w:pPr>
        <w:rPr>
          <w:rFonts w:ascii="Calibri" w:hAnsi="Calibri" w:cs="Calibri"/>
          <w:sz w:val="22"/>
          <w:szCs w:val="22"/>
        </w:rPr>
      </w:pPr>
      <w:r w:rsidRPr="00352BB7">
        <w:rPr>
          <w:rFonts w:ascii="Calibri" w:hAnsi="Calibri" w:cs="Calibri"/>
          <w:sz w:val="22"/>
          <w:szCs w:val="22"/>
        </w:rPr>
        <w:t xml:space="preserve">20.01.14 </w:t>
      </w:r>
    </w:p>
    <w:p w14:paraId="458038AC" w14:textId="6B3FDD37" w:rsidR="00352BB7" w:rsidRPr="00352BB7" w:rsidRDefault="009B2BC5" w:rsidP="00352BB7">
      <w:pPr>
        <w:rPr>
          <w:rFonts w:ascii="Calibri" w:hAnsi="Calibri" w:cs="Calibri"/>
          <w:sz w:val="22"/>
          <w:szCs w:val="22"/>
        </w:rPr>
      </w:pPr>
      <w:r>
        <w:rPr>
          <w:noProof/>
        </w:rPr>
        <w:pict w14:anchorId="5545A10A">
          <v:shape id="Image 11" o:spid="_x0000_s1046" type="#_x0000_t75" style="position:absolute;margin-left:0;margin-top:0;width:168.75pt;height:112.5pt;z-index:9;visibility:visible;mso-wrap-style:square;mso-wrap-distance-left:9pt;mso-wrap-distance-top:0;mso-wrap-distance-right:9pt;mso-wrap-distance-bottom:0;mso-position-horizontal:left;mso-position-horizontal-relative:text;mso-position-vertical:top;mso-position-vertical-relative:text">
            <v:imagedata r:id="rId66" o:title=""/>
            <w10:wrap type="square"/>
          </v:shape>
        </w:pict>
      </w:r>
      <w:r w:rsidR="00352BB7" w:rsidRPr="00352BB7">
        <w:rPr>
          <w:rFonts w:ascii="Calibri" w:hAnsi="Calibri" w:cs="Calibri"/>
          <w:sz w:val="22"/>
          <w:szCs w:val="22"/>
        </w:rPr>
        <w:br w:type="textWrapping" w:clear="all"/>
      </w:r>
    </w:p>
    <w:p w14:paraId="630B031C" w14:textId="77777777" w:rsidR="00352BB7" w:rsidRPr="00352BB7" w:rsidRDefault="00352BB7" w:rsidP="00352BB7">
      <w:pPr>
        <w:rPr>
          <w:rFonts w:ascii="Calibri" w:hAnsi="Calibri" w:cs="Calibri"/>
          <w:sz w:val="22"/>
          <w:szCs w:val="22"/>
        </w:rPr>
      </w:pPr>
      <w:r w:rsidRPr="00352BB7">
        <w:rPr>
          <w:rFonts w:ascii="Calibri" w:hAnsi="Calibri" w:cs="Calibri"/>
          <w:sz w:val="22"/>
          <w:szCs w:val="22"/>
        </w:rPr>
        <w:t>La conservation des denrées alimentaires est réglementée et applicable même en semi-fini (Photo : latoque.fr). Stockage des produits en boulangerie-pâtisserie (Photo : latoque.fr).</w:t>
      </w:r>
    </w:p>
    <w:p w14:paraId="38834734" w14:textId="77777777" w:rsidR="00352BB7" w:rsidRPr="00352BB7" w:rsidRDefault="00352BB7" w:rsidP="00352BB7">
      <w:pPr>
        <w:spacing w:before="100" w:beforeAutospacing="1" w:after="100" w:afterAutospacing="1"/>
        <w:outlineLvl w:val="2"/>
        <w:rPr>
          <w:rFonts w:ascii="Calibri" w:hAnsi="Calibri" w:cs="Calibri"/>
          <w:b/>
          <w:bCs/>
          <w:sz w:val="22"/>
          <w:szCs w:val="22"/>
        </w:rPr>
      </w:pPr>
      <w:r w:rsidRPr="00352BB7">
        <w:rPr>
          <w:rFonts w:ascii="Calibri" w:hAnsi="Calibri" w:cs="Calibri"/>
          <w:b/>
          <w:bCs/>
          <w:sz w:val="22"/>
          <w:szCs w:val="22"/>
        </w:rPr>
        <w:t>De la réception des matières premières à la vente, en passant par le stockage et la livraison, la bonne gestion des flux joue en faveur d'une meilleure rentabilité et d'une plus grande sécurité. Les points de maîtrise.</w:t>
      </w:r>
    </w:p>
    <w:p w14:paraId="1F4F5D4D"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Les établissements qui s'enfoncent dans une spirale délétère sur le plan de la qualité et de la sécurité alimentaire montrent bien souvent des problèmes d'organisation à la base, notamment en ce qui concerne le flux des marchandises. Redresser la barre implique de prendre du recul sur son travail et de revenir aux fondamentaux que sont la marche en avant, la chaîne du froid, les températures réglementaires de conservation et la gestion des stocks.</w:t>
      </w:r>
    </w:p>
    <w:p w14:paraId="42BB0A6B" w14:textId="79CB6822" w:rsidR="00352BB7" w:rsidRPr="00352BB7" w:rsidRDefault="002E1523" w:rsidP="00352BB7">
      <w:pPr>
        <w:rPr>
          <w:rFonts w:ascii="Calibri" w:hAnsi="Calibri" w:cs="Calibri"/>
          <w:sz w:val="22"/>
          <w:szCs w:val="22"/>
        </w:rPr>
      </w:pPr>
      <w:r>
        <w:rPr>
          <w:rFonts w:ascii="Calibri" w:hAnsi="Calibri" w:cs="Calibri"/>
          <w:noProof/>
          <w:sz w:val="22"/>
          <w:szCs w:val="22"/>
        </w:rPr>
        <w:pict w14:anchorId="11EADA75">
          <v:shape id="Image 12" o:spid="_x0000_i1050" type="#_x0000_t75" style="width:112.5pt;height:75pt;visibility:visible;mso-wrap-style:square">
            <v:imagedata r:id="rId67" o:title=""/>
          </v:shape>
        </w:pict>
      </w:r>
      <w:r w:rsidR="00352BB7" w:rsidRPr="00352BB7">
        <w:rPr>
          <w:rFonts w:ascii="Calibri" w:hAnsi="Calibri" w:cs="Calibri"/>
          <w:i/>
          <w:iCs/>
          <w:sz w:val="22"/>
          <w:szCs w:val="22"/>
        </w:rPr>
        <w:t>La pose de cloisons simples permet de compartimenter les espaces de travail.</w:t>
      </w:r>
    </w:p>
    <w:p w14:paraId="1C8B9499"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b/>
          <w:bCs/>
          <w:sz w:val="22"/>
          <w:szCs w:val="22"/>
        </w:rPr>
        <w:t>Une question d'agencement</w:t>
      </w:r>
      <w:r w:rsidRPr="00352BB7">
        <w:rPr>
          <w:rFonts w:ascii="Calibri" w:hAnsi="Calibri" w:cs="Calibri"/>
          <w:sz w:val="22"/>
          <w:szCs w:val="22"/>
        </w:rPr>
        <w:t>• Une bonne gestion des flux passe d'abord par une conception intelligente des locaux. Même si votre laboratoire n'a pas été conçu en tenant compte de la marche en avant, sachez qu'il n'est pas forcément difficile de reconfigurer les lieux existants de manière par exemple à ajouter un box ou une cloison séparative. Faites alors appel à un plaquiste. • Concernant la zone du « propre », n'hésitez pas à séparer partiellement l'espace farineux (fournil, tourage) de la partie pâtisserie (entremets, traiteur). • Concernant la zone du « sale », prévoyez au moins un espace clos pour la réception des marchandises. Ce lieu peut aussi servir de local d'évacuation des suremballages (films, cartons) et de triage des denrées brutes (fruits moisis, légumes terreux). Il peut aussi faire office de lieu de passage pour le personnel, les fournisseurs et… les sacs poubelle. Ce local doit surtout être conçu pour l'aiguillage des fournitures (voir ci-après). Il doit donc ouvrir sur les zones de propreté intermédiaire (chambres de conservation, réserves, plonge, légumerie…). • Le stockage des matières premières doit être compartimenté (local, enceinte, armoire…) suivant la température de conservation de chaque produit et de son niveau d'avancement dans la marche en avant (voir tableau).</w:t>
      </w:r>
    </w:p>
    <w:p w14:paraId="31D07060" w14:textId="7489D87A" w:rsidR="00352BB7" w:rsidRPr="00352BB7" w:rsidRDefault="002E1523" w:rsidP="00352BB7">
      <w:pPr>
        <w:rPr>
          <w:rFonts w:ascii="Calibri" w:hAnsi="Calibri" w:cs="Calibri"/>
          <w:sz w:val="22"/>
          <w:szCs w:val="22"/>
        </w:rPr>
      </w:pPr>
      <w:r>
        <w:rPr>
          <w:rFonts w:ascii="Calibri" w:hAnsi="Calibri" w:cs="Calibri"/>
          <w:noProof/>
          <w:sz w:val="22"/>
          <w:szCs w:val="22"/>
        </w:rPr>
        <w:pict w14:anchorId="48F1850B">
          <v:shape id="Image 13" o:spid="_x0000_i1051" type="#_x0000_t75" style="width:112.5pt;height:75pt;visibility:visible;mso-wrap-style:square">
            <v:imagedata r:id="rId68" o:title=""/>
          </v:shape>
        </w:pict>
      </w:r>
      <w:r w:rsidR="00352BB7" w:rsidRPr="00352BB7">
        <w:rPr>
          <w:rFonts w:ascii="Calibri" w:hAnsi="Calibri" w:cs="Calibri"/>
          <w:i/>
          <w:iCs/>
          <w:sz w:val="22"/>
          <w:szCs w:val="22"/>
        </w:rPr>
        <w:t>Des réserves bien organisées évitent les ruptures de stock et les dépassements de date de péremption.</w:t>
      </w:r>
    </w:p>
    <w:p w14:paraId="2473CE98"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b/>
          <w:bCs/>
          <w:sz w:val="22"/>
          <w:szCs w:val="22"/>
        </w:rPr>
        <w:t xml:space="preserve">Une question d'aiguillage </w:t>
      </w:r>
      <w:r w:rsidRPr="00352BB7">
        <w:rPr>
          <w:rFonts w:ascii="Calibri" w:hAnsi="Calibri" w:cs="Calibri"/>
          <w:sz w:val="22"/>
          <w:szCs w:val="22"/>
        </w:rPr>
        <w:t xml:space="preserve">La gestion des flux doit s'atteler ensuite à la réception des marchandises. </w:t>
      </w:r>
    </w:p>
    <w:p w14:paraId="09C96E25"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xml:space="preserve">À chaque livraison, il vous faudra : </w:t>
      </w:r>
    </w:p>
    <w:p w14:paraId="0F933B84"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xml:space="preserve">• Inspecter minutieusement l'état des marchandises avant de signer le bon de livraison (humidité, altération, nuisibles, moisissures) ; </w:t>
      </w:r>
    </w:p>
    <w:p w14:paraId="1E5EE1AA"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xml:space="preserve">• Ôter les suremballages et les souillures importantes et les évacuer ; </w:t>
      </w:r>
    </w:p>
    <w:p w14:paraId="3903FEC4"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xml:space="preserve">• Déterminer la température de conservation (légale ou recommandée par le fabricant) ainsi que la date de péremption (DLC ou DLUO), pour identifier la réserve la plus adaptée. Notez que la température maximale autorisée dépend de la nature des denrées. À cet effet, il est préférable d'avoir une enceinte frigorifique par catégorie de produits (voir tableau) ; </w:t>
      </w:r>
    </w:p>
    <w:p w14:paraId="69516E08"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xml:space="preserve">• Pour éviter toute rupture de la chaîne du froid, les aliments livrés réfrigérés ou surgelés doivent être immédiatement stockés en enceintes de froid. Gardez en tête que les emballages sont sources de contamination : ne placez pas les denrées emballées avec le semi-fini ! </w:t>
      </w:r>
    </w:p>
    <w:p w14:paraId="73F71806"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Conserver les bons de livraison (pendant 6 mois, comme l'exige la législation) et noter les éléments de traçabilité dans un classeur (fournisseur, produits fournis, date de livraison, date de péremption, numéro de lot).</w:t>
      </w:r>
    </w:p>
    <w:p w14:paraId="69618654"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b/>
          <w:bCs/>
          <w:sz w:val="22"/>
          <w:szCs w:val="22"/>
        </w:rPr>
        <w:t>Une question de surveillance</w:t>
      </w:r>
      <w:r w:rsidRPr="00352BB7">
        <w:rPr>
          <w:rFonts w:ascii="Calibri" w:hAnsi="Calibri" w:cs="Calibri"/>
          <w:sz w:val="22"/>
          <w:szCs w:val="22"/>
        </w:rPr>
        <w:t xml:space="preserve"> La maîtrise des flux doit considérer enfin la gestion des stocks, qu'il s'agisse de matières premières ou de produits finis. Quelques solutions simples : </w:t>
      </w:r>
    </w:p>
    <w:p w14:paraId="5D6B30EF"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xml:space="preserve">• Ranger les denrées de manière à ce qu'elles soient toutes accessibles au regard (éviter de placer un produit dans un coin reculé et sombre). </w:t>
      </w:r>
    </w:p>
    <w:p w14:paraId="74413AA8"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xml:space="preserve">• Positionner les dernières livraisons (ou les dernières créations) derrière ou sous les plus anciennes et surveiller systématiquement les dates limites. </w:t>
      </w:r>
    </w:p>
    <w:p w14:paraId="05742636"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Fixer pour chaque référence une surface de stockage adaptée (selon son degré d'utilisation et son délai d'utilisation). Déterminer un seuil de déclenchement de commande (ou de relance de production). Limiter de toutes les façons les excès de stock (le risque de perte augmente).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578"/>
      </w:tblGrid>
      <w:tr w:rsidR="00352BB7" w:rsidRPr="00352BB7" w14:paraId="729E052A" w14:textId="77777777" w:rsidTr="001736B7">
        <w:trPr>
          <w:tblCellSpacing w:w="15" w:type="dxa"/>
        </w:trPr>
        <w:tc>
          <w:tcPr>
            <w:tcW w:w="0" w:type="auto"/>
            <w:vAlign w:val="center"/>
            <w:hideMark/>
          </w:tcPr>
          <w:p w14:paraId="53EA9DBD" w14:textId="46EE1016" w:rsidR="00352BB7" w:rsidRPr="00352BB7" w:rsidRDefault="002E1523" w:rsidP="00352BB7">
            <w:pPr>
              <w:rPr>
                <w:rFonts w:ascii="Calibri" w:hAnsi="Calibri" w:cs="Calibri"/>
                <w:sz w:val="22"/>
                <w:szCs w:val="22"/>
              </w:rPr>
            </w:pPr>
            <w:r>
              <w:rPr>
                <w:rFonts w:ascii="Calibri" w:hAnsi="Calibri" w:cs="Calibri"/>
                <w:b/>
                <w:noProof/>
                <w:sz w:val="22"/>
                <w:szCs w:val="22"/>
              </w:rPr>
              <w:pict w14:anchorId="2BF73D0E">
                <v:shape id="Image 14" o:spid="_x0000_i1052" type="#_x0000_t75" style="width:112.5pt;height:75pt;visibility:visible;mso-wrap-style:square">
                  <v:imagedata r:id="rId69" o:title=""/>
                </v:shape>
              </w:pict>
            </w:r>
            <w:r w:rsidR="00352BB7" w:rsidRPr="00352BB7">
              <w:rPr>
                <w:rFonts w:ascii="Calibri" w:hAnsi="Calibri" w:cs="Calibri"/>
                <w:b/>
                <w:bCs/>
                <w:sz w:val="22"/>
                <w:szCs w:val="22"/>
              </w:rPr>
              <w:t>Les compartiments recommandés pour le stockage en boulangerie-pâtisserie</w:t>
            </w:r>
          </w:p>
          <w:p w14:paraId="6AB2375F"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Enceintes de froid négatif- Viandes/poissons surgelés et congelés et préparations culinaires en contenant (MP PSF/PF*) : - 20°C (maxi - 18 °C) ;- Glaces, pâtisseries à base de crème glacée (MP PSF/PF) : - 20°C (maxi - 18 °C) ;- Pâtisseries finies ou semi-finies surgelées et congelées (PSF/PF) : - 15°C (maxi - 12 °C).</w:t>
            </w:r>
          </w:p>
          <w:p w14:paraId="52031DF0"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xml:space="preserve">• Enceintes de froid positif- Viande bovine fraîche (hachée ou coupée), poisson frais et crustacés cuits (crevettes), préparations culinaires (plats en sauce) (MP PSF/PF) : + 1°C (maxi + 2 °C) ;- Volaille fraîche (déplumée, entière ou découpée), préparations de viande/poisson réfrigérées, ovoproduits réfrigérés (hors </w:t>
            </w:r>
            <w:proofErr w:type="spellStart"/>
            <w:r w:rsidRPr="00352BB7">
              <w:rPr>
                <w:rFonts w:ascii="Calibri" w:hAnsi="Calibri" w:cs="Calibri"/>
                <w:sz w:val="22"/>
                <w:szCs w:val="22"/>
              </w:rPr>
              <w:t>oeufs</w:t>
            </w:r>
            <w:proofErr w:type="spellEnd"/>
            <w:r w:rsidRPr="00352BB7">
              <w:rPr>
                <w:rFonts w:ascii="Calibri" w:hAnsi="Calibri" w:cs="Calibri"/>
                <w:sz w:val="22"/>
                <w:szCs w:val="22"/>
              </w:rPr>
              <w:t xml:space="preserve"> coquille), lait (pasteurisé ou cru) et autres produits laitiers réfrigérés (frais ou affinés) (MP) : + 3°C (maxi + 4°C) ;- Bases pâtissières très périssables (crèmes, inserts de pâtisseries, appareils…), pâtisseries finies ou semi-finies, fruits et légumes prêts à l'emploi (crus, découpés), préparations culinaires (maison) (PSF PF) : + 3°C (maxi + 4°C) ;- Beurre, </w:t>
            </w:r>
            <w:proofErr w:type="spellStart"/>
            <w:r w:rsidRPr="00352BB7">
              <w:rPr>
                <w:rFonts w:ascii="Calibri" w:hAnsi="Calibri" w:cs="Calibri"/>
                <w:sz w:val="22"/>
                <w:szCs w:val="22"/>
              </w:rPr>
              <w:t>oeufs</w:t>
            </w:r>
            <w:proofErr w:type="spellEnd"/>
            <w:r w:rsidRPr="00352BB7">
              <w:rPr>
                <w:rFonts w:ascii="Calibri" w:hAnsi="Calibri" w:cs="Calibri"/>
                <w:sz w:val="22"/>
                <w:szCs w:val="22"/>
              </w:rPr>
              <w:t xml:space="preserve"> coquille, levure, autres denrées périssables (emballées) (MP) : + 6°C (maxi + 8°C).</w:t>
            </w:r>
          </w:p>
          <w:p w14:paraId="5CA065A4"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Enceinte de froid positif ou réserve sèche fraîche- Fruits et légumes frais (non épluchés) : + 5°C / + 10°C</w:t>
            </w:r>
          </w:p>
          <w:p w14:paraId="10681C2C"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sz w:val="22"/>
                <w:szCs w:val="22"/>
              </w:rPr>
              <w:t>• Réserves sèches- Farines, mixes boulangers et ingrédients céréaliers MP : + 10°C / + 15°C ;- Alimentaire (ingrédients de longue conservation emballés : alcools, sucres, conserves, lait UHT, couvertures chocolat, mixes pâtissiers…) MP : + 10°C / + 15°C ;- Non alimentaire (fournitures de bureau, emballages, petits matériels, nettoyants ménagers…) : Température ambiante.</w:t>
            </w:r>
          </w:p>
          <w:p w14:paraId="050D846D" w14:textId="77777777" w:rsidR="00352BB7" w:rsidRPr="00352BB7" w:rsidRDefault="00352BB7" w:rsidP="00352BB7">
            <w:pPr>
              <w:spacing w:before="100" w:beforeAutospacing="1" w:after="100" w:afterAutospacing="1"/>
              <w:rPr>
                <w:rFonts w:ascii="Calibri" w:hAnsi="Calibri" w:cs="Calibri"/>
                <w:sz w:val="22"/>
                <w:szCs w:val="22"/>
              </w:rPr>
            </w:pPr>
            <w:r w:rsidRPr="00352BB7">
              <w:rPr>
                <w:rFonts w:ascii="Calibri" w:hAnsi="Calibri" w:cs="Calibri"/>
                <w:i/>
                <w:iCs/>
                <w:sz w:val="22"/>
                <w:szCs w:val="22"/>
              </w:rPr>
              <w:t>MP : matières premières (fournies) ; PSF : produits semi-finis (fournis ou élaborés sur place) ; PF : produits finis (fournis ou élaborés sur place).</w:t>
            </w:r>
          </w:p>
        </w:tc>
      </w:tr>
    </w:tbl>
    <w:p w14:paraId="3339059C" w14:textId="77777777" w:rsidR="00352BB7" w:rsidRPr="00352BB7" w:rsidRDefault="00352BB7" w:rsidP="00352BB7">
      <w:pPr>
        <w:rPr>
          <w:rFonts w:ascii="Calibri" w:hAnsi="Calibri" w:cs="Calibri"/>
          <w:sz w:val="22"/>
          <w:szCs w:val="22"/>
        </w:rPr>
      </w:pPr>
      <w:r w:rsidRPr="00352BB7">
        <w:rPr>
          <w:rFonts w:ascii="Calibri" w:hAnsi="Calibri" w:cs="Calibri"/>
          <w:sz w:val="22"/>
          <w:szCs w:val="22"/>
        </w:rPr>
        <w:t xml:space="preserve">par Armand </w:t>
      </w:r>
      <w:proofErr w:type="spellStart"/>
      <w:r w:rsidRPr="00352BB7">
        <w:rPr>
          <w:rFonts w:ascii="Calibri" w:hAnsi="Calibri" w:cs="Calibri"/>
          <w:sz w:val="22"/>
          <w:szCs w:val="22"/>
        </w:rPr>
        <w:t>Tandeau</w:t>
      </w:r>
      <w:proofErr w:type="spellEnd"/>
      <w:r w:rsidRPr="00352BB7">
        <w:rPr>
          <w:rFonts w:ascii="Calibri" w:hAnsi="Calibri" w:cs="Calibri"/>
          <w:sz w:val="22"/>
          <w:szCs w:val="22"/>
        </w:rPr>
        <w:t xml:space="preserve"> (publié le 20 janvier 2014)</w:t>
      </w:r>
    </w:p>
    <w:p w14:paraId="3E8B9965" w14:textId="3BC0CEC9" w:rsidR="00352BB7" w:rsidRDefault="00352BB7">
      <w:pPr>
        <w:rPr>
          <w:rFonts w:ascii="Calibri" w:hAnsi="Calibri" w:cs="Calibri"/>
        </w:rPr>
      </w:pPr>
    </w:p>
    <w:p w14:paraId="6EC9C56A" w14:textId="4DA76FE3" w:rsidR="00352BB7" w:rsidRDefault="00352BB7">
      <w:pPr>
        <w:rPr>
          <w:rFonts w:ascii="Calibri" w:hAnsi="Calibri" w:cs="Calibri"/>
        </w:rPr>
      </w:pPr>
    </w:p>
    <w:p w14:paraId="2B7C4563" w14:textId="597EAC59" w:rsidR="00352BB7" w:rsidRDefault="00352BB7">
      <w:pPr>
        <w:rPr>
          <w:rFonts w:ascii="Calibri" w:hAnsi="Calibri" w:cs="Calibri"/>
        </w:rPr>
      </w:pPr>
    </w:p>
    <w:p w14:paraId="105E2F45" w14:textId="773DA0E6" w:rsidR="005026D3" w:rsidRDefault="005026D3" w:rsidP="005026D3">
      <w:pPr>
        <w:rPr>
          <w:rFonts w:ascii="Calibri" w:hAnsi="Calibri" w:cs="Calibri"/>
        </w:rPr>
      </w:pPr>
    </w:p>
    <w:p w14:paraId="12527DFC" w14:textId="64FA6687" w:rsidR="000F24AE" w:rsidRDefault="000F24AE" w:rsidP="005026D3">
      <w:pPr>
        <w:rPr>
          <w:rFonts w:ascii="Calibri" w:hAnsi="Calibri" w:cs="Calibri"/>
        </w:rPr>
      </w:pPr>
    </w:p>
    <w:p w14:paraId="753C4257" w14:textId="23C9F772" w:rsidR="000F24AE" w:rsidRDefault="000F24AE" w:rsidP="005026D3">
      <w:pPr>
        <w:rPr>
          <w:rFonts w:ascii="Calibri" w:hAnsi="Calibri" w:cs="Calibri"/>
        </w:rPr>
      </w:pPr>
    </w:p>
    <w:p w14:paraId="1626A35D" w14:textId="6355DD2E" w:rsidR="000F24AE" w:rsidRDefault="000F24AE" w:rsidP="005026D3">
      <w:pPr>
        <w:rPr>
          <w:rFonts w:ascii="Calibri" w:hAnsi="Calibri" w:cs="Calibri"/>
        </w:rPr>
      </w:pPr>
    </w:p>
    <w:p w14:paraId="701328F7" w14:textId="2A178438" w:rsidR="000F24AE" w:rsidRDefault="000F24AE" w:rsidP="005026D3">
      <w:pPr>
        <w:rPr>
          <w:rFonts w:ascii="Calibri" w:hAnsi="Calibri" w:cs="Calibri"/>
        </w:rPr>
      </w:pPr>
    </w:p>
    <w:p w14:paraId="63380ED1" w14:textId="789D43C9" w:rsidR="000F24AE" w:rsidRDefault="000F24AE" w:rsidP="005026D3">
      <w:pPr>
        <w:rPr>
          <w:rFonts w:ascii="Calibri" w:hAnsi="Calibri" w:cs="Calibri"/>
        </w:rPr>
      </w:pPr>
    </w:p>
    <w:p w14:paraId="443E6A62" w14:textId="29840EE4" w:rsidR="000F24AE" w:rsidRDefault="000F24AE" w:rsidP="005026D3">
      <w:pPr>
        <w:rPr>
          <w:rFonts w:ascii="Calibri" w:hAnsi="Calibri" w:cs="Calibri"/>
        </w:rPr>
      </w:pPr>
    </w:p>
    <w:p w14:paraId="4A3BF9C6" w14:textId="79E9FC90" w:rsidR="000F24AE" w:rsidRDefault="000F24AE" w:rsidP="005026D3">
      <w:pPr>
        <w:rPr>
          <w:rFonts w:ascii="Calibri" w:hAnsi="Calibri" w:cs="Calibri"/>
        </w:rPr>
      </w:pPr>
    </w:p>
    <w:p w14:paraId="208B2623" w14:textId="1542D014" w:rsidR="000F24AE" w:rsidRDefault="000F24AE" w:rsidP="005026D3">
      <w:pPr>
        <w:rPr>
          <w:rFonts w:ascii="Calibri" w:hAnsi="Calibri" w:cs="Calibri"/>
        </w:rPr>
      </w:pPr>
    </w:p>
    <w:p w14:paraId="3F354E0E" w14:textId="7B00512A" w:rsidR="000F24AE" w:rsidRDefault="000F24AE" w:rsidP="005026D3">
      <w:pPr>
        <w:rPr>
          <w:rFonts w:ascii="Calibri" w:hAnsi="Calibri" w:cs="Calibri"/>
        </w:rPr>
      </w:pPr>
    </w:p>
    <w:p w14:paraId="5636AF8B" w14:textId="0AF947EF" w:rsidR="000F24AE" w:rsidRDefault="000F24AE" w:rsidP="005026D3">
      <w:pPr>
        <w:rPr>
          <w:rFonts w:ascii="Calibri" w:hAnsi="Calibri" w:cs="Calibri"/>
        </w:rPr>
      </w:pPr>
    </w:p>
    <w:p w14:paraId="18494689" w14:textId="4E23BDC6" w:rsidR="000F24AE" w:rsidRDefault="000F24AE" w:rsidP="005026D3">
      <w:pPr>
        <w:rPr>
          <w:rFonts w:ascii="Calibri" w:hAnsi="Calibri" w:cs="Calibri"/>
        </w:rPr>
      </w:pPr>
    </w:p>
    <w:p w14:paraId="4C34441F" w14:textId="0C264862" w:rsidR="000F24AE" w:rsidRDefault="000F24AE" w:rsidP="005026D3">
      <w:pPr>
        <w:rPr>
          <w:rFonts w:ascii="Calibri" w:hAnsi="Calibri" w:cs="Calibri"/>
        </w:rPr>
      </w:pPr>
    </w:p>
    <w:p w14:paraId="33B39964" w14:textId="0C10573D" w:rsidR="000F24AE" w:rsidRDefault="000F24AE" w:rsidP="005026D3">
      <w:pPr>
        <w:rPr>
          <w:rFonts w:ascii="Calibri" w:hAnsi="Calibri" w:cs="Calibri"/>
        </w:rPr>
      </w:pPr>
    </w:p>
    <w:p w14:paraId="69EF84B1" w14:textId="24C269B9" w:rsidR="000F24AE" w:rsidRDefault="000F24AE" w:rsidP="005026D3">
      <w:pPr>
        <w:rPr>
          <w:rFonts w:ascii="Calibri" w:hAnsi="Calibri" w:cs="Calibri"/>
        </w:rPr>
      </w:pPr>
    </w:p>
    <w:p w14:paraId="515E9581" w14:textId="349A51A7" w:rsidR="000F24AE" w:rsidRDefault="000F24AE" w:rsidP="005026D3">
      <w:pPr>
        <w:rPr>
          <w:rFonts w:ascii="Calibri" w:hAnsi="Calibri" w:cs="Calibri"/>
        </w:rPr>
      </w:pPr>
    </w:p>
    <w:p w14:paraId="1F3B3AB4" w14:textId="3E47C65C" w:rsidR="000F24AE" w:rsidRDefault="000F24AE" w:rsidP="005026D3">
      <w:pPr>
        <w:rPr>
          <w:rFonts w:ascii="Calibri" w:hAnsi="Calibri" w:cs="Calibri"/>
        </w:rPr>
      </w:pPr>
    </w:p>
    <w:p w14:paraId="62918F63" w14:textId="0536AC40" w:rsidR="000F24AE" w:rsidRDefault="000F24AE" w:rsidP="005026D3">
      <w:pPr>
        <w:rPr>
          <w:rFonts w:ascii="Calibri" w:hAnsi="Calibri" w:cs="Calibri"/>
        </w:rPr>
      </w:pPr>
    </w:p>
    <w:p w14:paraId="1D7ABA37" w14:textId="084694D8" w:rsidR="000F24AE" w:rsidRDefault="000F24AE" w:rsidP="005026D3">
      <w:pPr>
        <w:rPr>
          <w:rFonts w:ascii="Calibri" w:hAnsi="Calibri" w:cs="Calibri"/>
        </w:rPr>
      </w:pPr>
    </w:p>
    <w:p w14:paraId="16C8D32D" w14:textId="315A1B5F" w:rsidR="000F24AE" w:rsidRDefault="000F24AE" w:rsidP="005026D3">
      <w:pPr>
        <w:rPr>
          <w:rFonts w:ascii="Calibri" w:hAnsi="Calibri" w:cs="Calibri"/>
        </w:rPr>
      </w:pPr>
    </w:p>
    <w:p w14:paraId="68D8E3ED" w14:textId="63ACE1D3" w:rsidR="000F24AE" w:rsidRDefault="000F24AE" w:rsidP="005026D3">
      <w:pPr>
        <w:rPr>
          <w:rFonts w:ascii="Calibri" w:hAnsi="Calibri" w:cs="Calibri"/>
        </w:rPr>
      </w:pPr>
    </w:p>
    <w:p w14:paraId="7A60369D" w14:textId="581C1281" w:rsidR="000F24AE" w:rsidRDefault="000F24AE" w:rsidP="005026D3">
      <w:pPr>
        <w:rPr>
          <w:rFonts w:ascii="Calibri" w:hAnsi="Calibri" w:cs="Calibri"/>
        </w:rPr>
      </w:pPr>
    </w:p>
    <w:p w14:paraId="47FEC73D" w14:textId="142E49FA" w:rsidR="000F24AE" w:rsidRDefault="000F24AE" w:rsidP="005026D3">
      <w:pPr>
        <w:rPr>
          <w:rFonts w:ascii="Calibri" w:hAnsi="Calibri" w:cs="Calibri"/>
        </w:rPr>
      </w:pPr>
    </w:p>
    <w:p w14:paraId="4ED8B4FD" w14:textId="6AA43E73" w:rsidR="000F24AE" w:rsidRDefault="000F24AE" w:rsidP="005026D3">
      <w:pPr>
        <w:rPr>
          <w:rFonts w:ascii="Calibri" w:hAnsi="Calibri" w:cs="Calibri"/>
        </w:rPr>
      </w:pPr>
    </w:p>
    <w:p w14:paraId="39FCBB3D" w14:textId="2FA7D77F" w:rsidR="000F24AE" w:rsidRDefault="000F24AE" w:rsidP="005026D3">
      <w:pPr>
        <w:rPr>
          <w:rFonts w:ascii="Calibri" w:hAnsi="Calibri" w:cs="Calibri"/>
        </w:rPr>
      </w:pPr>
    </w:p>
    <w:p w14:paraId="5502EFCA" w14:textId="6CB5EB40" w:rsidR="000F24AE" w:rsidRDefault="000F24AE" w:rsidP="005026D3">
      <w:pPr>
        <w:rPr>
          <w:rFonts w:ascii="Calibri" w:hAnsi="Calibri" w:cs="Calibri"/>
        </w:rPr>
      </w:pPr>
    </w:p>
    <w:p w14:paraId="1A0EF269" w14:textId="4A7658DF" w:rsidR="000F24AE" w:rsidRDefault="000F24AE" w:rsidP="005026D3">
      <w:pPr>
        <w:rPr>
          <w:rFonts w:ascii="Calibri" w:hAnsi="Calibri" w:cs="Calibri"/>
        </w:rPr>
      </w:pPr>
    </w:p>
    <w:p w14:paraId="393C3BBA" w14:textId="56CC2ACE" w:rsidR="000F24AE" w:rsidRDefault="000F24AE" w:rsidP="005026D3">
      <w:pPr>
        <w:rPr>
          <w:rFonts w:ascii="Calibri" w:hAnsi="Calibri" w:cs="Calibri"/>
        </w:rPr>
      </w:pPr>
    </w:p>
    <w:p w14:paraId="719311AD" w14:textId="321A08D1" w:rsidR="000F24AE" w:rsidRDefault="000F24AE" w:rsidP="005026D3">
      <w:pPr>
        <w:rPr>
          <w:rFonts w:ascii="Calibri" w:hAnsi="Calibri" w:cs="Calibri"/>
        </w:rPr>
      </w:pPr>
    </w:p>
    <w:p w14:paraId="2BD11437" w14:textId="0F01571A" w:rsidR="000F24AE" w:rsidRDefault="000F24AE" w:rsidP="005026D3">
      <w:pPr>
        <w:rPr>
          <w:rFonts w:ascii="Calibri" w:hAnsi="Calibri" w:cs="Calibri"/>
        </w:rPr>
      </w:pPr>
    </w:p>
    <w:p w14:paraId="4177411C" w14:textId="17099FA6" w:rsidR="000F24AE" w:rsidRDefault="000F24AE" w:rsidP="005026D3">
      <w:pPr>
        <w:rPr>
          <w:rFonts w:ascii="Calibri" w:hAnsi="Calibri" w:cs="Calibri"/>
        </w:rPr>
      </w:pPr>
    </w:p>
    <w:p w14:paraId="673E59ED" w14:textId="5E0CC2E5" w:rsidR="000F24AE" w:rsidRDefault="000F24AE" w:rsidP="005026D3">
      <w:pPr>
        <w:rPr>
          <w:rFonts w:ascii="Calibri" w:hAnsi="Calibri" w:cs="Calibri"/>
        </w:rPr>
      </w:pPr>
    </w:p>
    <w:p w14:paraId="2A9DB751" w14:textId="7F8E5605" w:rsidR="000F24AE" w:rsidRDefault="000F24AE" w:rsidP="005026D3">
      <w:pPr>
        <w:rPr>
          <w:rFonts w:ascii="Calibri" w:hAnsi="Calibri" w:cs="Calibri"/>
        </w:rPr>
      </w:pPr>
    </w:p>
    <w:p w14:paraId="1286F57B" w14:textId="5E84264E" w:rsidR="000F24AE" w:rsidRDefault="000F24AE" w:rsidP="005026D3">
      <w:pPr>
        <w:rPr>
          <w:rFonts w:ascii="Calibri" w:hAnsi="Calibri" w:cs="Calibri"/>
        </w:rPr>
      </w:pPr>
    </w:p>
    <w:p w14:paraId="0EBE6823" w14:textId="39ADCC79" w:rsidR="000F24AE" w:rsidRDefault="000F24AE" w:rsidP="005026D3">
      <w:pPr>
        <w:rPr>
          <w:rFonts w:ascii="Calibri" w:hAnsi="Calibri" w:cs="Calibri"/>
        </w:rPr>
      </w:pPr>
    </w:p>
    <w:p w14:paraId="5B8A1BEA" w14:textId="5C5DD7AB" w:rsidR="000F24AE" w:rsidRDefault="000F24AE" w:rsidP="005026D3">
      <w:pPr>
        <w:rPr>
          <w:rFonts w:ascii="Calibri" w:hAnsi="Calibri" w:cs="Calibri"/>
        </w:rPr>
      </w:pPr>
    </w:p>
    <w:p w14:paraId="17279809" w14:textId="65004DBC" w:rsidR="000F24AE" w:rsidRDefault="000F24AE" w:rsidP="005026D3">
      <w:pPr>
        <w:rPr>
          <w:rFonts w:ascii="Calibri" w:hAnsi="Calibri" w:cs="Calibri"/>
        </w:rPr>
      </w:pPr>
    </w:p>
    <w:p w14:paraId="57B3158A" w14:textId="0C4E2CB9" w:rsidR="000F24AE" w:rsidRDefault="000F24AE" w:rsidP="005026D3">
      <w:pPr>
        <w:rPr>
          <w:rFonts w:ascii="Calibri" w:hAnsi="Calibri" w:cs="Calibri"/>
        </w:rPr>
      </w:pPr>
    </w:p>
    <w:p w14:paraId="2E1663AA" w14:textId="2BFA3BEA" w:rsidR="000F24AE" w:rsidRDefault="000F24AE" w:rsidP="005026D3">
      <w:pPr>
        <w:rPr>
          <w:rFonts w:ascii="Calibri" w:hAnsi="Calibri" w:cs="Calibri"/>
        </w:rPr>
      </w:pPr>
    </w:p>
    <w:p w14:paraId="39D93A9A" w14:textId="5DAA016E" w:rsidR="000F24AE" w:rsidRDefault="000F24AE" w:rsidP="005026D3">
      <w:pPr>
        <w:rPr>
          <w:rFonts w:ascii="Calibri" w:hAnsi="Calibri" w:cs="Calibri"/>
        </w:rPr>
      </w:pPr>
    </w:p>
    <w:p w14:paraId="018E26FE" w14:textId="457A82EA" w:rsidR="000F24AE" w:rsidRDefault="000F24AE" w:rsidP="005026D3">
      <w:pPr>
        <w:rPr>
          <w:rFonts w:ascii="Calibri" w:hAnsi="Calibri" w:cs="Calibri"/>
        </w:rPr>
      </w:pPr>
    </w:p>
    <w:p w14:paraId="07FD1E09" w14:textId="1475E1BD" w:rsidR="000F24AE" w:rsidRDefault="000F24AE" w:rsidP="005026D3">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595A75" w:rsidRPr="005026D3" w14:paraId="1281AF9F" w14:textId="77777777" w:rsidTr="001736B7">
        <w:trPr>
          <w:cantSplit/>
          <w:trHeight w:val="87"/>
          <w:jc w:val="center"/>
        </w:trPr>
        <w:tc>
          <w:tcPr>
            <w:tcW w:w="8781" w:type="dxa"/>
            <w:tcBorders>
              <w:top w:val="single" w:sz="4" w:space="0" w:color="000000"/>
            </w:tcBorders>
            <w:vAlign w:val="center"/>
          </w:tcPr>
          <w:p w14:paraId="4DFD472E" w14:textId="77777777" w:rsidR="00595A75" w:rsidRPr="005026D3" w:rsidRDefault="00595A75" w:rsidP="001736B7">
            <w:pPr>
              <w:suppressAutoHyphens/>
              <w:snapToGrid w:val="0"/>
              <w:spacing w:line="276" w:lineRule="auto"/>
              <w:jc w:val="right"/>
              <w:rPr>
                <w:rFonts w:ascii="Arial" w:eastAsia="Calibri" w:hAnsi="Arial" w:cs="Arial"/>
                <w:sz w:val="16"/>
                <w:szCs w:val="16"/>
                <w:lang w:eastAsia="ar-SA"/>
              </w:rPr>
            </w:pPr>
            <w:r w:rsidRPr="005026D3">
              <w:rPr>
                <w:rFonts w:ascii="Calibri" w:eastAsia="Calibri" w:hAnsi="Calibri" w:cs="Arial"/>
                <w:sz w:val="16"/>
                <w:szCs w:val="16"/>
                <w:lang w:eastAsia="ar-SA"/>
              </w:rPr>
              <w:fldChar w:fldCharType="begin"/>
            </w:r>
            <w:r w:rsidRPr="005026D3">
              <w:rPr>
                <w:rFonts w:ascii="Calibri" w:eastAsia="Calibri" w:hAnsi="Calibri" w:cs="Arial"/>
                <w:sz w:val="16"/>
                <w:szCs w:val="16"/>
                <w:lang w:eastAsia="ar-SA"/>
              </w:rPr>
              <w:instrText xml:space="preserve"> FILENAME </w:instrText>
            </w:r>
            <w:r w:rsidRPr="005026D3">
              <w:rPr>
                <w:rFonts w:ascii="Calibri" w:eastAsia="Calibri" w:hAnsi="Calibri" w:cs="Arial"/>
                <w:sz w:val="16"/>
                <w:szCs w:val="16"/>
                <w:lang w:eastAsia="ar-SA"/>
              </w:rPr>
              <w:fldChar w:fldCharType="separate"/>
            </w:r>
            <w:r w:rsidRPr="005026D3">
              <w:rPr>
                <w:rFonts w:ascii="Calibri" w:eastAsia="Calibri" w:hAnsi="Calibri" w:cs="Arial"/>
                <w:noProof/>
                <w:sz w:val="16"/>
                <w:szCs w:val="16"/>
                <w:lang w:eastAsia="ar-SA"/>
              </w:rPr>
              <w:t>LES ÉPIS D'EPONE Modèle portrait vierge.docx</w:t>
            </w:r>
            <w:r w:rsidRPr="005026D3">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08A08E59" w14:textId="77777777" w:rsidR="00595A75" w:rsidRPr="005026D3" w:rsidRDefault="00595A75" w:rsidP="001736B7">
            <w:pPr>
              <w:suppressAutoHyphens/>
              <w:snapToGrid w:val="0"/>
              <w:jc w:val="center"/>
              <w:rPr>
                <w:rFonts w:ascii="Arial" w:hAnsi="Arial" w:cs="Arial"/>
                <w:sz w:val="16"/>
                <w:szCs w:val="16"/>
                <w:lang w:eastAsia="ar-SA"/>
              </w:rPr>
            </w:pPr>
            <w:r w:rsidRPr="005026D3">
              <w:rPr>
                <w:rFonts w:ascii="Arial" w:hAnsi="Arial" w:cs="Arial"/>
                <w:sz w:val="16"/>
                <w:szCs w:val="16"/>
                <w:lang w:eastAsia="ar-SA"/>
              </w:rPr>
              <w:t xml:space="preserve">Page </w:t>
            </w:r>
            <w:r w:rsidRPr="005026D3">
              <w:rPr>
                <w:rFonts w:cs="Arial"/>
                <w:sz w:val="16"/>
                <w:szCs w:val="16"/>
                <w:lang w:eastAsia="ar-SA"/>
              </w:rPr>
              <w:fldChar w:fldCharType="begin"/>
            </w:r>
            <w:r w:rsidRPr="005026D3">
              <w:rPr>
                <w:rFonts w:cs="Arial"/>
                <w:sz w:val="16"/>
                <w:szCs w:val="16"/>
                <w:lang w:eastAsia="ar-SA"/>
              </w:rPr>
              <w:instrText xml:space="preserve"> PAGE </w:instrText>
            </w:r>
            <w:r w:rsidRPr="005026D3">
              <w:rPr>
                <w:rFonts w:cs="Arial"/>
                <w:sz w:val="16"/>
                <w:szCs w:val="16"/>
                <w:lang w:eastAsia="ar-SA"/>
              </w:rPr>
              <w:fldChar w:fldCharType="separate"/>
            </w:r>
            <w:r w:rsidRPr="005026D3">
              <w:rPr>
                <w:rFonts w:cs="Arial"/>
                <w:noProof/>
                <w:sz w:val="16"/>
                <w:szCs w:val="16"/>
                <w:lang w:eastAsia="ar-SA"/>
              </w:rPr>
              <w:t>1</w:t>
            </w:r>
            <w:r w:rsidRPr="005026D3">
              <w:rPr>
                <w:rFonts w:ascii="Arial" w:hAnsi="Arial" w:cs="Arial"/>
                <w:sz w:val="16"/>
                <w:szCs w:val="16"/>
                <w:lang w:eastAsia="ar-SA"/>
              </w:rPr>
              <w:fldChar w:fldCharType="end"/>
            </w:r>
            <w:r w:rsidRPr="005026D3">
              <w:rPr>
                <w:rFonts w:ascii="Arial" w:hAnsi="Arial" w:cs="Arial"/>
                <w:sz w:val="16"/>
                <w:szCs w:val="16"/>
                <w:lang w:eastAsia="ar-SA"/>
              </w:rPr>
              <w:t xml:space="preserve"> sur </w:t>
            </w:r>
            <w:r w:rsidRPr="005026D3">
              <w:rPr>
                <w:rFonts w:cs="Arial"/>
                <w:sz w:val="16"/>
                <w:szCs w:val="16"/>
                <w:lang w:eastAsia="ar-SA"/>
              </w:rPr>
              <w:fldChar w:fldCharType="begin"/>
            </w:r>
            <w:r w:rsidRPr="005026D3">
              <w:rPr>
                <w:rFonts w:cs="Arial"/>
                <w:sz w:val="16"/>
                <w:szCs w:val="16"/>
                <w:lang w:eastAsia="ar-SA"/>
              </w:rPr>
              <w:instrText xml:space="preserve"> NUMPAGES \*Arabic </w:instrText>
            </w:r>
            <w:r w:rsidRPr="005026D3">
              <w:rPr>
                <w:rFonts w:cs="Arial"/>
                <w:sz w:val="16"/>
                <w:szCs w:val="16"/>
                <w:lang w:eastAsia="ar-SA"/>
              </w:rPr>
              <w:fldChar w:fldCharType="separate"/>
            </w:r>
            <w:r w:rsidRPr="005026D3">
              <w:rPr>
                <w:rFonts w:cs="Arial"/>
                <w:noProof/>
                <w:sz w:val="16"/>
                <w:szCs w:val="16"/>
                <w:lang w:eastAsia="ar-SA"/>
              </w:rPr>
              <w:t>1</w:t>
            </w:r>
            <w:r w:rsidRPr="005026D3">
              <w:rPr>
                <w:rFonts w:ascii="Arial" w:hAnsi="Arial" w:cs="Arial"/>
                <w:sz w:val="16"/>
                <w:szCs w:val="16"/>
                <w:lang w:eastAsia="ar-SA"/>
              </w:rPr>
              <w:fldChar w:fldCharType="end"/>
            </w:r>
          </w:p>
        </w:tc>
      </w:tr>
      <w:tr w:rsidR="00595A75" w:rsidRPr="005026D3" w14:paraId="3B112055" w14:textId="77777777" w:rsidTr="001736B7">
        <w:trPr>
          <w:cantSplit/>
          <w:trHeight w:val="225"/>
          <w:jc w:val="center"/>
        </w:trPr>
        <w:tc>
          <w:tcPr>
            <w:tcW w:w="10286" w:type="dxa"/>
            <w:gridSpan w:val="2"/>
          </w:tcPr>
          <w:p w14:paraId="143B1E96" w14:textId="77777777" w:rsidR="00595A75" w:rsidRPr="005026D3" w:rsidRDefault="00595A75" w:rsidP="001736B7">
            <w:pPr>
              <w:suppressAutoHyphens/>
              <w:snapToGrid w:val="0"/>
              <w:spacing w:line="276" w:lineRule="auto"/>
              <w:rPr>
                <w:rFonts w:ascii="Arial" w:eastAsia="Calibri" w:hAnsi="Arial" w:cs="Arial"/>
                <w:sz w:val="16"/>
                <w:szCs w:val="16"/>
                <w:lang w:eastAsia="ar-SA"/>
              </w:rPr>
            </w:pPr>
            <w:r w:rsidRPr="005026D3">
              <w:rPr>
                <w:rFonts w:ascii="Arial" w:eastAsia="Calibri" w:hAnsi="Arial" w:cs="Arial"/>
                <w:sz w:val="16"/>
                <w:szCs w:val="16"/>
                <w:lang w:eastAsia="ar-SA"/>
              </w:rPr>
              <w:t xml:space="preserve">Ressource documentaire :    </w:t>
            </w:r>
            <w:hyperlink r:id="rId70" w:history="1">
              <w:r w:rsidRPr="005026D3">
                <w:rPr>
                  <w:rFonts w:ascii="Arial" w:eastAsia="Calibri" w:hAnsi="Arial" w:cs="Arial"/>
                  <w:color w:val="0563C1"/>
                  <w:sz w:val="16"/>
                  <w:szCs w:val="16"/>
                  <w:u w:val="single"/>
                  <w:lang w:eastAsia="ar-SA"/>
                </w:rPr>
                <w:t>http://www.latoque.fr/fabrication/marchandises-optimiser-les-flux-1,6,71737688.html</w:t>
              </w:r>
            </w:hyperlink>
            <w:r w:rsidRPr="005026D3">
              <w:rPr>
                <w:rFonts w:ascii="Arial" w:eastAsia="Calibri" w:hAnsi="Arial" w:cs="Arial"/>
                <w:sz w:val="16"/>
                <w:szCs w:val="16"/>
                <w:lang w:eastAsia="ar-SA"/>
              </w:rPr>
              <w:t xml:space="preserve"> </w:t>
            </w:r>
            <w:r w:rsidRPr="005026D3">
              <w:rPr>
                <w:rFonts w:ascii="Arial" w:eastAsia="Calibri" w:hAnsi="Arial" w:cs="Arial"/>
                <w:sz w:val="16"/>
                <w:szCs w:val="16"/>
                <w:lang w:eastAsia="en-US"/>
              </w:rPr>
              <w:t xml:space="preserve">        </w:t>
            </w:r>
          </w:p>
        </w:tc>
      </w:tr>
    </w:tbl>
    <w:p w14:paraId="0961D86B" w14:textId="09B842A9" w:rsidR="000F24AE" w:rsidRDefault="000F24AE" w:rsidP="005026D3">
      <w:pPr>
        <w:rPr>
          <w:rFonts w:ascii="Calibri" w:hAnsi="Calibri" w:cs="Calibri"/>
        </w:rPr>
      </w:pPr>
    </w:p>
    <w:p w14:paraId="7CE2134D" w14:textId="080B5CE0" w:rsidR="000F24AE" w:rsidRDefault="000F24AE" w:rsidP="005026D3">
      <w:pPr>
        <w:rPr>
          <w:rFonts w:ascii="Calibri" w:hAnsi="Calibri" w:cs="Calibri"/>
        </w:rPr>
      </w:pPr>
    </w:p>
    <w:p w14:paraId="6C65F404" w14:textId="77777777" w:rsidR="000F24AE" w:rsidRPr="005026D3" w:rsidRDefault="000F24AE" w:rsidP="005026D3">
      <w:pPr>
        <w:rPr>
          <w:rFonts w:ascii="Calibri" w:hAnsi="Calibri" w:cs="Calibri"/>
        </w:rPr>
      </w:pPr>
    </w:p>
    <w:p w14:paraId="5296842D" w14:textId="77777777" w:rsidR="005026D3" w:rsidRPr="005026D3" w:rsidRDefault="005026D3" w:rsidP="005026D3">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5026D3" w:rsidRPr="00A93826" w14:paraId="1B7F309B" w14:textId="77777777" w:rsidTr="00A93826">
        <w:trPr>
          <w:trHeight w:val="366"/>
          <w:jc w:val="center"/>
        </w:trPr>
        <w:tc>
          <w:tcPr>
            <w:tcW w:w="2269" w:type="dxa"/>
            <w:vMerge w:val="restart"/>
            <w:shd w:val="clear" w:color="auto" w:fill="FFFFFF"/>
            <w:vAlign w:val="center"/>
          </w:tcPr>
          <w:p w14:paraId="7C4011D6" w14:textId="77777777" w:rsidR="005026D3" w:rsidRPr="00A93826" w:rsidRDefault="005026D3" w:rsidP="00A93826">
            <w:pPr>
              <w:jc w:val="center"/>
              <w:rPr>
                <w:rFonts w:ascii="Calibri" w:eastAsia="Calibri" w:hAnsi="Calibri"/>
                <w:sz w:val="28"/>
                <w:szCs w:val="28"/>
                <w:lang w:eastAsia="en-US"/>
              </w:rPr>
            </w:pPr>
            <w:bookmarkStart w:id="5" w:name="_Hlk39085737"/>
            <w:r w:rsidRPr="00A93826">
              <w:rPr>
                <w:rFonts w:ascii="Calibri" w:eastAsia="Calibri" w:hAnsi="Calibri"/>
                <w:color w:val="C00000"/>
                <w:sz w:val="28"/>
                <w:szCs w:val="28"/>
                <w:lang w:eastAsia="en-US"/>
              </w:rPr>
              <w:t>VOTRE LOGO ICI</w:t>
            </w:r>
          </w:p>
        </w:tc>
        <w:tc>
          <w:tcPr>
            <w:tcW w:w="5381" w:type="dxa"/>
            <w:vMerge w:val="restart"/>
            <w:shd w:val="clear" w:color="auto" w:fill="auto"/>
            <w:vAlign w:val="center"/>
          </w:tcPr>
          <w:p w14:paraId="40F9397A" w14:textId="77777777" w:rsidR="005026D3" w:rsidRPr="00A93826" w:rsidRDefault="005026D3" w:rsidP="00A93826">
            <w:pPr>
              <w:jc w:val="center"/>
              <w:rPr>
                <w:rFonts w:ascii="Calibri" w:eastAsia="Calibri" w:hAnsi="Calibri"/>
                <w:sz w:val="22"/>
                <w:szCs w:val="22"/>
                <w:lang w:eastAsia="en-US"/>
              </w:rPr>
            </w:pPr>
            <w:r w:rsidRPr="005026D3">
              <w:rPr>
                <w:rFonts w:ascii="Arial Narrow" w:eastAsia="Calibri" w:hAnsi="Arial Narrow" w:cs="Arial"/>
                <w:b/>
                <w:bCs/>
                <w:sz w:val="22"/>
                <w:szCs w:val="22"/>
                <w:lang w:eastAsia="en-US"/>
              </w:rPr>
              <w:t xml:space="preserve">Maitrise sanitaire denrées </w:t>
            </w:r>
          </w:p>
        </w:tc>
        <w:tc>
          <w:tcPr>
            <w:tcW w:w="3118" w:type="dxa"/>
            <w:tcBorders>
              <w:bottom w:val="nil"/>
            </w:tcBorders>
            <w:shd w:val="clear" w:color="auto" w:fill="75DD75"/>
            <w:vAlign w:val="center"/>
          </w:tcPr>
          <w:p w14:paraId="341EC52D" w14:textId="77777777" w:rsidR="005026D3" w:rsidRPr="00A93826" w:rsidRDefault="005026D3" w:rsidP="00A93826">
            <w:pPr>
              <w:jc w:val="center"/>
              <w:rPr>
                <w:rFonts w:ascii="Calibri" w:eastAsia="Calibri" w:hAnsi="Calibri"/>
                <w:sz w:val="22"/>
                <w:szCs w:val="22"/>
                <w:lang w:eastAsia="en-US"/>
              </w:rPr>
            </w:pPr>
            <w:r w:rsidRPr="005026D3">
              <w:rPr>
                <w:rFonts w:ascii="Arial Narrow" w:eastAsia="Calibri" w:hAnsi="Arial Narrow" w:cs="Arial"/>
                <w:b/>
                <w:sz w:val="22"/>
                <w:szCs w:val="22"/>
                <w:lang w:eastAsia="en-US"/>
              </w:rPr>
              <w:t>MAITRISE SANITAIRE</w:t>
            </w:r>
          </w:p>
        </w:tc>
      </w:tr>
      <w:tr w:rsidR="00A93826" w:rsidRPr="00A93826" w14:paraId="0AEA886B" w14:textId="77777777" w:rsidTr="00A93826">
        <w:trPr>
          <w:trHeight w:val="322"/>
          <w:jc w:val="center"/>
        </w:trPr>
        <w:tc>
          <w:tcPr>
            <w:tcW w:w="2269" w:type="dxa"/>
            <w:vMerge/>
            <w:shd w:val="clear" w:color="auto" w:fill="FFFFFF"/>
          </w:tcPr>
          <w:p w14:paraId="79787B4E" w14:textId="77777777" w:rsidR="005026D3" w:rsidRPr="00A93826" w:rsidRDefault="005026D3" w:rsidP="005026D3">
            <w:pPr>
              <w:rPr>
                <w:rFonts w:ascii="Calibri" w:eastAsia="Calibri" w:hAnsi="Calibri"/>
                <w:sz w:val="22"/>
                <w:szCs w:val="22"/>
                <w:lang w:eastAsia="en-US"/>
              </w:rPr>
            </w:pPr>
          </w:p>
        </w:tc>
        <w:tc>
          <w:tcPr>
            <w:tcW w:w="5381" w:type="dxa"/>
            <w:vMerge/>
            <w:tcBorders>
              <w:top w:val="nil"/>
            </w:tcBorders>
            <w:shd w:val="clear" w:color="auto" w:fill="auto"/>
          </w:tcPr>
          <w:p w14:paraId="1E1F46BD" w14:textId="77777777" w:rsidR="005026D3" w:rsidRPr="00A93826" w:rsidRDefault="005026D3" w:rsidP="005026D3">
            <w:pPr>
              <w:rPr>
                <w:rFonts w:ascii="Calibri" w:eastAsia="Calibri" w:hAnsi="Calibri"/>
                <w:sz w:val="22"/>
                <w:szCs w:val="22"/>
                <w:lang w:eastAsia="en-US"/>
              </w:rPr>
            </w:pPr>
          </w:p>
        </w:tc>
        <w:tc>
          <w:tcPr>
            <w:tcW w:w="3118" w:type="dxa"/>
            <w:tcBorders>
              <w:top w:val="nil"/>
              <w:bottom w:val="nil"/>
            </w:tcBorders>
            <w:shd w:val="clear" w:color="auto" w:fill="75DD75"/>
            <w:vAlign w:val="center"/>
          </w:tcPr>
          <w:p w14:paraId="30E98D9D" w14:textId="77777777" w:rsidR="005026D3" w:rsidRPr="00A93826" w:rsidRDefault="005026D3" w:rsidP="00A93826">
            <w:pPr>
              <w:jc w:val="center"/>
              <w:rPr>
                <w:rFonts w:ascii="Calibri" w:eastAsia="Calibri" w:hAnsi="Calibri"/>
                <w:sz w:val="22"/>
                <w:szCs w:val="22"/>
                <w:lang w:eastAsia="en-US"/>
              </w:rPr>
            </w:pPr>
            <w:r w:rsidRPr="005026D3">
              <w:rPr>
                <w:rFonts w:ascii="Arial Narrow" w:eastAsia="Calibri" w:hAnsi="Arial Narrow" w:cs="Arial"/>
                <w:b/>
                <w:sz w:val="22"/>
                <w:szCs w:val="22"/>
                <w:lang w:eastAsia="en-US"/>
              </w:rPr>
              <w:t>MS.00</w:t>
            </w:r>
          </w:p>
        </w:tc>
      </w:tr>
      <w:tr w:rsidR="00A93826" w:rsidRPr="00A93826" w14:paraId="116109AD" w14:textId="77777777" w:rsidTr="00A93826">
        <w:trPr>
          <w:trHeight w:val="142"/>
          <w:jc w:val="center"/>
        </w:trPr>
        <w:tc>
          <w:tcPr>
            <w:tcW w:w="2269" w:type="dxa"/>
            <w:vMerge/>
            <w:shd w:val="clear" w:color="auto" w:fill="FFFFFF"/>
          </w:tcPr>
          <w:p w14:paraId="6280362E" w14:textId="77777777" w:rsidR="005026D3" w:rsidRPr="00A93826" w:rsidRDefault="005026D3" w:rsidP="005026D3">
            <w:pPr>
              <w:rPr>
                <w:rFonts w:ascii="Calibri" w:eastAsia="Calibri" w:hAnsi="Calibri"/>
                <w:sz w:val="22"/>
                <w:szCs w:val="22"/>
                <w:lang w:eastAsia="en-US"/>
              </w:rPr>
            </w:pPr>
          </w:p>
        </w:tc>
        <w:tc>
          <w:tcPr>
            <w:tcW w:w="5381" w:type="dxa"/>
            <w:vMerge/>
            <w:tcBorders>
              <w:top w:val="nil"/>
              <w:bottom w:val="nil"/>
            </w:tcBorders>
            <w:shd w:val="clear" w:color="auto" w:fill="auto"/>
          </w:tcPr>
          <w:p w14:paraId="6BAB5D39" w14:textId="77777777" w:rsidR="005026D3" w:rsidRPr="00A93826" w:rsidRDefault="005026D3" w:rsidP="005026D3">
            <w:pPr>
              <w:rPr>
                <w:rFonts w:ascii="Calibri" w:eastAsia="Calibri" w:hAnsi="Calibri"/>
                <w:sz w:val="22"/>
                <w:szCs w:val="22"/>
                <w:lang w:eastAsia="en-US"/>
              </w:rPr>
            </w:pPr>
          </w:p>
        </w:tc>
        <w:tc>
          <w:tcPr>
            <w:tcW w:w="3118" w:type="dxa"/>
            <w:tcBorders>
              <w:top w:val="nil"/>
              <w:bottom w:val="nil"/>
            </w:tcBorders>
            <w:shd w:val="clear" w:color="auto" w:fill="auto"/>
          </w:tcPr>
          <w:p w14:paraId="28243DBB" w14:textId="77777777" w:rsidR="005026D3" w:rsidRPr="00A93826" w:rsidRDefault="005026D3" w:rsidP="005026D3">
            <w:pPr>
              <w:rPr>
                <w:rFonts w:ascii="Arial Narrow" w:eastAsia="Calibri" w:hAnsi="Arial Narrow"/>
                <w:sz w:val="16"/>
                <w:szCs w:val="16"/>
                <w:lang w:eastAsia="en-US"/>
              </w:rPr>
            </w:pPr>
            <w:r w:rsidRPr="00A93826">
              <w:rPr>
                <w:rFonts w:ascii="Arial Narrow" w:eastAsia="Calibri" w:hAnsi="Arial Narrow"/>
                <w:sz w:val="16"/>
                <w:szCs w:val="16"/>
                <w:lang w:eastAsia="en-US"/>
              </w:rPr>
              <w:t>Version N° 1   Vérification : VOTRE NOM ICI</w:t>
            </w:r>
          </w:p>
        </w:tc>
      </w:tr>
      <w:tr w:rsidR="00A93826" w:rsidRPr="00A93826" w14:paraId="365E3AC6" w14:textId="77777777" w:rsidTr="00A93826">
        <w:trPr>
          <w:trHeight w:val="314"/>
          <w:jc w:val="center"/>
        </w:trPr>
        <w:tc>
          <w:tcPr>
            <w:tcW w:w="2269" w:type="dxa"/>
            <w:vMerge/>
            <w:shd w:val="clear" w:color="auto" w:fill="FFFFFF"/>
          </w:tcPr>
          <w:p w14:paraId="52BCE40C" w14:textId="77777777" w:rsidR="005026D3" w:rsidRPr="00A93826" w:rsidRDefault="005026D3" w:rsidP="005026D3">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33859506" w14:textId="77777777" w:rsidR="005026D3" w:rsidRPr="00A93826" w:rsidRDefault="005026D3" w:rsidP="00A93826">
            <w:pPr>
              <w:jc w:val="center"/>
              <w:rPr>
                <w:rFonts w:ascii="Calibri" w:eastAsia="Calibri" w:hAnsi="Calibri"/>
                <w:sz w:val="22"/>
                <w:szCs w:val="22"/>
                <w:lang w:eastAsia="en-US"/>
              </w:rPr>
            </w:pPr>
            <w:r w:rsidRPr="00A93826">
              <w:rPr>
                <w:rFonts w:ascii="Calibri" w:eastAsia="KuenstlerScript Black" w:hAnsi="Calibri" w:cs="Calibri"/>
                <w:b/>
                <w:bCs/>
                <w:sz w:val="22"/>
                <w:szCs w:val="22"/>
                <w:lang w:eastAsia="en-US"/>
              </w:rPr>
              <w:t>OPTIMISER LES FLUX</w:t>
            </w:r>
          </w:p>
        </w:tc>
        <w:tc>
          <w:tcPr>
            <w:tcW w:w="3118" w:type="dxa"/>
            <w:tcBorders>
              <w:top w:val="nil"/>
              <w:bottom w:val="nil"/>
            </w:tcBorders>
            <w:shd w:val="clear" w:color="auto" w:fill="auto"/>
            <w:vAlign w:val="center"/>
          </w:tcPr>
          <w:p w14:paraId="26B2D9E7" w14:textId="77777777" w:rsidR="005026D3" w:rsidRPr="00A93826" w:rsidRDefault="005026D3" w:rsidP="005026D3">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Date : </w:t>
            </w:r>
          </w:p>
        </w:tc>
      </w:tr>
      <w:tr w:rsidR="00A93826" w:rsidRPr="00A93826" w14:paraId="66A91E85" w14:textId="77777777" w:rsidTr="00A93826">
        <w:trPr>
          <w:trHeight w:val="227"/>
          <w:jc w:val="center"/>
        </w:trPr>
        <w:tc>
          <w:tcPr>
            <w:tcW w:w="2269" w:type="dxa"/>
            <w:vMerge/>
            <w:shd w:val="clear" w:color="auto" w:fill="FFFFFF"/>
          </w:tcPr>
          <w:p w14:paraId="58019F2F" w14:textId="77777777" w:rsidR="005026D3" w:rsidRPr="00A93826" w:rsidRDefault="005026D3" w:rsidP="005026D3">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5144C56F" w14:textId="77777777" w:rsidR="005026D3" w:rsidRPr="00A93826" w:rsidRDefault="005026D3" w:rsidP="005026D3">
            <w:pPr>
              <w:rPr>
                <w:rFonts w:ascii="Calibri" w:eastAsia="Calibri" w:hAnsi="Calibri"/>
                <w:sz w:val="22"/>
                <w:szCs w:val="22"/>
                <w:lang w:eastAsia="en-US"/>
              </w:rPr>
            </w:pPr>
          </w:p>
        </w:tc>
        <w:tc>
          <w:tcPr>
            <w:tcW w:w="3118" w:type="dxa"/>
            <w:tcBorders>
              <w:top w:val="nil"/>
            </w:tcBorders>
            <w:shd w:val="clear" w:color="auto" w:fill="auto"/>
          </w:tcPr>
          <w:p w14:paraId="56571AB9" w14:textId="77777777" w:rsidR="005026D3" w:rsidRPr="00A93826" w:rsidRDefault="005026D3" w:rsidP="005026D3">
            <w:pPr>
              <w:rPr>
                <w:rFonts w:ascii="Calibri" w:eastAsia="Calibri" w:hAnsi="Calibri"/>
                <w:sz w:val="22"/>
                <w:szCs w:val="22"/>
                <w:lang w:eastAsia="en-US"/>
              </w:rPr>
            </w:pPr>
            <w:r w:rsidRPr="005026D3">
              <w:rPr>
                <w:rFonts w:ascii="Arial Narrow" w:eastAsia="Calibri" w:hAnsi="Arial Narrow" w:cs="Arial"/>
                <w:sz w:val="16"/>
                <w:szCs w:val="16"/>
                <w:lang w:eastAsia="en-US"/>
              </w:rPr>
              <w:t>Couleur document : VERT-RVB 117-221-117</w:t>
            </w:r>
          </w:p>
        </w:tc>
      </w:tr>
      <w:bookmarkEnd w:id="5"/>
    </w:tbl>
    <w:p w14:paraId="4C92088D" w14:textId="4156D967" w:rsidR="005026D3" w:rsidRDefault="005026D3" w:rsidP="005026D3">
      <w:pPr>
        <w:rPr>
          <w:rFonts w:ascii="Calibri" w:hAnsi="Calibri" w:cs="Calibri"/>
        </w:rPr>
      </w:pPr>
    </w:p>
    <w:p w14:paraId="3BDF2E24" w14:textId="341726F0" w:rsidR="005026D3" w:rsidRDefault="002E1523" w:rsidP="005026D3">
      <w:pPr>
        <w:rPr>
          <w:rFonts w:ascii="Calibri" w:hAnsi="Calibri" w:cs="Calibri"/>
        </w:rPr>
      </w:pPr>
      <w:r>
        <w:rPr>
          <w:rFonts w:cs="Calibri"/>
          <w:noProof/>
        </w:rPr>
        <w:pict w14:anchorId="21577B05">
          <v:shape id="_x0000_i1053" type="#_x0000_t75" style="width:516pt;height:615.75pt;visibility:visible;mso-wrap-style:square">
            <v:imagedata r:id="rId71" o:title=""/>
          </v:shape>
        </w:pict>
      </w:r>
    </w:p>
    <w:p w14:paraId="5D1DCAAD" w14:textId="77777777" w:rsidR="005026D3" w:rsidRDefault="005026D3" w:rsidP="005026D3">
      <w:pPr>
        <w:rPr>
          <w:rFonts w:ascii="Calibri" w:hAnsi="Calibri" w:cs="Calibri"/>
        </w:rPr>
      </w:pPr>
    </w:p>
    <w:p w14:paraId="6742799B" w14:textId="77777777" w:rsidR="005026D3" w:rsidRDefault="005026D3" w:rsidP="005026D3">
      <w:pPr>
        <w:rPr>
          <w:rFonts w:ascii="Calibri" w:hAnsi="Calibri" w:cs="Calibri"/>
        </w:rPr>
      </w:pPr>
    </w:p>
    <w:p w14:paraId="0DF80DA4" w14:textId="77777777" w:rsidR="005026D3" w:rsidRDefault="005026D3" w:rsidP="005026D3">
      <w:pPr>
        <w:rPr>
          <w:rFonts w:ascii="Calibri" w:hAnsi="Calibri" w:cs="Calibri"/>
        </w:rPr>
      </w:pPr>
    </w:p>
    <w:p w14:paraId="4F2B0BFA" w14:textId="77777777" w:rsidR="005026D3" w:rsidRDefault="005026D3" w:rsidP="005026D3">
      <w:pPr>
        <w:rPr>
          <w:rFonts w:ascii="Calibri" w:hAnsi="Calibri" w:cs="Calibri"/>
        </w:rPr>
      </w:pPr>
    </w:p>
    <w:p w14:paraId="1BA4CA85" w14:textId="77777777" w:rsidR="005026D3" w:rsidRDefault="005026D3" w:rsidP="005026D3">
      <w:pPr>
        <w:rPr>
          <w:rFonts w:ascii="Calibri" w:hAnsi="Calibri" w:cs="Calibri"/>
        </w:rPr>
      </w:pPr>
    </w:p>
    <w:p w14:paraId="653BE8B4" w14:textId="77777777" w:rsidR="005026D3" w:rsidRDefault="005026D3" w:rsidP="005026D3">
      <w:pPr>
        <w:rPr>
          <w:rFonts w:ascii="Calibri" w:hAnsi="Calibri" w:cs="Calibri"/>
        </w:rPr>
      </w:pPr>
    </w:p>
    <w:p w14:paraId="3418CB1A" w14:textId="77777777" w:rsidR="005026D3" w:rsidRDefault="005026D3" w:rsidP="005026D3">
      <w:pPr>
        <w:rPr>
          <w:rFonts w:ascii="Calibri" w:hAnsi="Calibri" w:cs="Calibri"/>
        </w:rPr>
      </w:pPr>
    </w:p>
    <w:p w14:paraId="0E7ED05E" w14:textId="77777777" w:rsidR="00BF15B1" w:rsidRDefault="00BF15B1" w:rsidP="005026D3">
      <w:pPr>
        <w:rPr>
          <w:rFonts w:cs="Calibri"/>
          <w:noProof/>
        </w:rPr>
      </w:pPr>
    </w:p>
    <w:p w14:paraId="2007D317" w14:textId="77777777" w:rsidR="00BF15B1" w:rsidRDefault="00BF15B1" w:rsidP="005026D3">
      <w:pPr>
        <w:rPr>
          <w:rFonts w:cs="Calibri"/>
          <w:noProof/>
        </w:rPr>
      </w:pPr>
    </w:p>
    <w:p w14:paraId="32E93138" w14:textId="77777777" w:rsidR="00BF15B1" w:rsidRDefault="00BF15B1" w:rsidP="005026D3">
      <w:pPr>
        <w:rPr>
          <w:rFonts w:cs="Calibri"/>
          <w:noProof/>
        </w:rPr>
      </w:pPr>
    </w:p>
    <w:p w14:paraId="49B42236" w14:textId="77777777" w:rsidR="00BF15B1" w:rsidRDefault="00BF15B1" w:rsidP="005026D3">
      <w:pPr>
        <w:rPr>
          <w:rFonts w:cs="Calibri"/>
          <w:noProof/>
        </w:rPr>
      </w:pPr>
    </w:p>
    <w:p w14:paraId="49198161" w14:textId="77777777" w:rsidR="00BF15B1" w:rsidRDefault="00BF15B1" w:rsidP="005026D3">
      <w:pPr>
        <w:rPr>
          <w:rFonts w:cs="Calibri"/>
          <w:noProof/>
        </w:rPr>
      </w:pPr>
    </w:p>
    <w:p w14:paraId="7E3FC231" w14:textId="77777777" w:rsidR="00BF15B1" w:rsidRDefault="00BF15B1" w:rsidP="005026D3">
      <w:pPr>
        <w:rPr>
          <w:rFonts w:cs="Calibri"/>
          <w:noProof/>
        </w:rPr>
      </w:pPr>
    </w:p>
    <w:p w14:paraId="654ED32E" w14:textId="77777777" w:rsidR="00BF15B1" w:rsidRDefault="00BF15B1" w:rsidP="005026D3">
      <w:pPr>
        <w:rPr>
          <w:rFonts w:cs="Calibri"/>
          <w:noProof/>
        </w:rPr>
      </w:pPr>
    </w:p>
    <w:p w14:paraId="0B320C9F" w14:textId="77777777" w:rsidR="00BF15B1" w:rsidRDefault="00BF15B1" w:rsidP="005026D3">
      <w:pPr>
        <w:rPr>
          <w:rFonts w:cs="Calibri"/>
          <w:noProof/>
        </w:rPr>
      </w:pPr>
    </w:p>
    <w:p w14:paraId="1498E251" w14:textId="1C08730A" w:rsidR="005026D3" w:rsidRDefault="002E1523" w:rsidP="005026D3">
      <w:pPr>
        <w:rPr>
          <w:rFonts w:ascii="Calibri" w:hAnsi="Calibri" w:cs="Calibri"/>
        </w:rPr>
      </w:pPr>
      <w:r>
        <w:rPr>
          <w:rFonts w:cs="Calibri"/>
          <w:noProof/>
        </w:rPr>
        <w:pict w14:anchorId="08363029">
          <v:shape id="_x0000_i1054" type="#_x0000_t75" style="width:507.75pt;height:598.5pt;visibility:visible;mso-wrap-style:square">
            <v:imagedata r:id="rId72" o:title=""/>
          </v:shape>
        </w:pict>
      </w:r>
    </w:p>
    <w:p w14:paraId="4FD07211" w14:textId="77777777" w:rsidR="005026D3" w:rsidRDefault="005026D3" w:rsidP="005026D3">
      <w:pPr>
        <w:rPr>
          <w:rFonts w:ascii="Calibri" w:hAnsi="Calibri" w:cs="Calibri"/>
        </w:rPr>
      </w:pPr>
    </w:p>
    <w:p w14:paraId="569FAF7C" w14:textId="77777777" w:rsidR="005026D3" w:rsidRDefault="005026D3" w:rsidP="005026D3">
      <w:pPr>
        <w:rPr>
          <w:rFonts w:ascii="Calibri" w:hAnsi="Calibri" w:cs="Calibri"/>
        </w:rPr>
      </w:pPr>
    </w:p>
    <w:p w14:paraId="1A589DEE" w14:textId="77777777" w:rsidR="005026D3" w:rsidRDefault="005026D3" w:rsidP="005026D3">
      <w:pPr>
        <w:rPr>
          <w:rFonts w:ascii="Calibri" w:hAnsi="Calibri" w:cs="Calibri"/>
        </w:rPr>
      </w:pPr>
    </w:p>
    <w:p w14:paraId="6A2EFE49" w14:textId="1A1AD5E7" w:rsidR="005026D3" w:rsidRDefault="005026D3" w:rsidP="005026D3">
      <w:pPr>
        <w:rPr>
          <w:rFonts w:ascii="Calibri" w:hAnsi="Calibri" w:cs="Calibri"/>
        </w:rPr>
      </w:pPr>
    </w:p>
    <w:p w14:paraId="128CC3DB" w14:textId="63FF9ED1" w:rsidR="00BF15B1" w:rsidRDefault="00BF15B1" w:rsidP="005026D3">
      <w:pPr>
        <w:rPr>
          <w:rFonts w:ascii="Calibri" w:hAnsi="Calibri" w:cs="Calibri"/>
        </w:rPr>
      </w:pPr>
    </w:p>
    <w:p w14:paraId="607C9B21" w14:textId="27582DB6" w:rsidR="00BF15B1" w:rsidRDefault="00BF15B1" w:rsidP="005026D3">
      <w:pPr>
        <w:rPr>
          <w:rFonts w:ascii="Calibri" w:hAnsi="Calibri" w:cs="Calibri"/>
        </w:rPr>
      </w:pPr>
    </w:p>
    <w:p w14:paraId="7CDE6818" w14:textId="7B4C5DC5" w:rsidR="00BF15B1" w:rsidRDefault="00BF15B1" w:rsidP="005026D3">
      <w:pPr>
        <w:rPr>
          <w:rFonts w:ascii="Calibri" w:hAnsi="Calibri" w:cs="Calibri"/>
        </w:rPr>
      </w:pPr>
    </w:p>
    <w:p w14:paraId="3BB654EA" w14:textId="2AAE7F40" w:rsidR="00BF15B1" w:rsidRDefault="002E1523" w:rsidP="00BF15B1">
      <w:pPr>
        <w:jc w:val="center"/>
        <w:rPr>
          <w:rFonts w:ascii="Calibri" w:hAnsi="Calibri" w:cs="Calibri"/>
        </w:rPr>
      </w:pPr>
      <w:r>
        <w:rPr>
          <w:noProof/>
        </w:rPr>
        <w:pict w14:anchorId="47E80256">
          <v:shape id="_x0000_i1055" type="#_x0000_t75" style="width:346.5pt;height:252pt;visibility:visible;mso-wrap-style:square">
            <v:imagedata r:id="rId73" o:title=""/>
          </v:shape>
        </w:pict>
      </w:r>
    </w:p>
    <w:p w14:paraId="107944D1" w14:textId="03548435" w:rsidR="005026D3" w:rsidRDefault="005026D3" w:rsidP="005026D3">
      <w:pPr>
        <w:rPr>
          <w:rFonts w:ascii="Calibri" w:hAnsi="Calibri" w:cs="Calibri"/>
        </w:rPr>
      </w:pPr>
    </w:p>
    <w:p w14:paraId="5C60A371" w14:textId="2CF497BF" w:rsidR="00BF15B1" w:rsidRDefault="00BF15B1" w:rsidP="005026D3">
      <w:pPr>
        <w:rPr>
          <w:rFonts w:ascii="Calibri" w:hAnsi="Calibri" w:cs="Calibri"/>
        </w:rPr>
      </w:pPr>
    </w:p>
    <w:p w14:paraId="365C296B" w14:textId="552FAC1C" w:rsidR="005026D3" w:rsidRDefault="009B2BC5" w:rsidP="005026D3">
      <w:pPr>
        <w:rPr>
          <w:rFonts w:ascii="Calibri" w:hAnsi="Calibri" w:cs="Calibri"/>
        </w:rPr>
      </w:pPr>
      <w:r>
        <w:rPr>
          <w:noProof/>
        </w:rPr>
        <w:pict w14:anchorId="504B2F9B">
          <v:shape id="Image 4" o:spid="_x0000_s1047" type="#_x0000_t75" style="position:absolute;margin-left:81.75pt;margin-top:5.25pt;width:368.25pt;height:333.6pt;z-index:10;visibility:visible;mso-wrap-style:square;mso-width-percent:0;mso-height-percent:0;mso-wrap-distance-left:9pt;mso-wrap-distance-top:0;mso-wrap-distance-right:9pt;mso-wrap-distance-bottom:0;mso-position-horizontal-relative:margin;mso-position-vertical-relative:text;mso-width-percent:0;mso-height-percent:0;mso-width-relative:margin;mso-height-relative:margin">
            <v:imagedata r:id="rId74" o:title=""/>
            <w10:wrap type="square" anchorx="margin"/>
          </v:shape>
        </w:pict>
      </w:r>
    </w:p>
    <w:p w14:paraId="0ABA067D" w14:textId="77777777" w:rsidR="005026D3" w:rsidRDefault="005026D3" w:rsidP="005026D3">
      <w:pPr>
        <w:rPr>
          <w:rFonts w:ascii="Calibri" w:hAnsi="Calibri" w:cs="Calibri"/>
        </w:rPr>
      </w:pPr>
    </w:p>
    <w:p w14:paraId="5A53DA31" w14:textId="77777777" w:rsidR="005026D3" w:rsidRDefault="005026D3" w:rsidP="005026D3">
      <w:pPr>
        <w:rPr>
          <w:rFonts w:ascii="Calibri" w:hAnsi="Calibri" w:cs="Calibri"/>
        </w:rPr>
      </w:pPr>
    </w:p>
    <w:p w14:paraId="6A5B5E51" w14:textId="77777777" w:rsidR="005026D3" w:rsidRDefault="005026D3" w:rsidP="005026D3">
      <w:pPr>
        <w:rPr>
          <w:rFonts w:ascii="Calibri" w:hAnsi="Calibri" w:cs="Calibri"/>
        </w:rPr>
      </w:pPr>
    </w:p>
    <w:p w14:paraId="44EC4A8F" w14:textId="77777777" w:rsidR="005026D3" w:rsidRDefault="005026D3" w:rsidP="005026D3">
      <w:pPr>
        <w:rPr>
          <w:rFonts w:ascii="Calibri" w:hAnsi="Calibri" w:cs="Calibri"/>
        </w:rPr>
      </w:pPr>
    </w:p>
    <w:p w14:paraId="53E67554" w14:textId="0A6EBC04" w:rsidR="005026D3" w:rsidRDefault="005026D3" w:rsidP="005026D3">
      <w:pPr>
        <w:rPr>
          <w:rFonts w:ascii="Calibri" w:hAnsi="Calibri" w:cs="Calibri"/>
        </w:rPr>
      </w:pPr>
    </w:p>
    <w:p w14:paraId="0B9B2718" w14:textId="77777777" w:rsidR="005026D3" w:rsidRDefault="005026D3" w:rsidP="005026D3">
      <w:pPr>
        <w:rPr>
          <w:rFonts w:ascii="Calibri" w:hAnsi="Calibri" w:cs="Calibri"/>
        </w:rPr>
      </w:pPr>
    </w:p>
    <w:p w14:paraId="1C159426" w14:textId="77777777" w:rsidR="005026D3" w:rsidRDefault="005026D3" w:rsidP="005026D3">
      <w:pPr>
        <w:rPr>
          <w:rFonts w:ascii="Calibri" w:hAnsi="Calibri" w:cs="Calibri"/>
        </w:rPr>
      </w:pPr>
    </w:p>
    <w:p w14:paraId="172110FB" w14:textId="77777777" w:rsidR="005026D3" w:rsidRDefault="005026D3" w:rsidP="005026D3">
      <w:pPr>
        <w:rPr>
          <w:rFonts w:ascii="Calibri" w:hAnsi="Calibri" w:cs="Calibri"/>
        </w:rPr>
      </w:pPr>
    </w:p>
    <w:p w14:paraId="77774C08" w14:textId="77777777" w:rsidR="005026D3" w:rsidRDefault="005026D3" w:rsidP="005026D3">
      <w:pPr>
        <w:rPr>
          <w:rFonts w:ascii="Calibri" w:hAnsi="Calibri" w:cs="Calibri"/>
        </w:rPr>
      </w:pPr>
    </w:p>
    <w:p w14:paraId="1B4DBC7B" w14:textId="77777777" w:rsidR="005026D3" w:rsidRDefault="005026D3" w:rsidP="005026D3">
      <w:pPr>
        <w:rPr>
          <w:rFonts w:ascii="Calibri" w:hAnsi="Calibri" w:cs="Calibri"/>
        </w:rPr>
      </w:pPr>
    </w:p>
    <w:p w14:paraId="2DAFFC25" w14:textId="77777777" w:rsidR="005026D3" w:rsidRDefault="005026D3" w:rsidP="005026D3">
      <w:pPr>
        <w:rPr>
          <w:rFonts w:ascii="Calibri" w:hAnsi="Calibri" w:cs="Calibri"/>
        </w:rPr>
      </w:pPr>
    </w:p>
    <w:p w14:paraId="783A3426" w14:textId="77777777" w:rsidR="005026D3" w:rsidRDefault="005026D3" w:rsidP="005026D3">
      <w:pPr>
        <w:rPr>
          <w:rFonts w:ascii="Calibri" w:hAnsi="Calibri" w:cs="Calibri"/>
        </w:rPr>
      </w:pPr>
    </w:p>
    <w:p w14:paraId="61353E3A" w14:textId="77777777" w:rsidR="005026D3" w:rsidRDefault="005026D3" w:rsidP="005026D3">
      <w:pPr>
        <w:rPr>
          <w:rFonts w:ascii="Calibri" w:hAnsi="Calibri" w:cs="Calibri"/>
        </w:rPr>
      </w:pPr>
    </w:p>
    <w:p w14:paraId="0C625AA9" w14:textId="77777777" w:rsidR="005026D3" w:rsidRDefault="005026D3" w:rsidP="005026D3">
      <w:pPr>
        <w:rPr>
          <w:rFonts w:ascii="Calibri" w:hAnsi="Calibri" w:cs="Calibri"/>
        </w:rPr>
      </w:pPr>
    </w:p>
    <w:p w14:paraId="170BE604" w14:textId="77777777" w:rsidR="005026D3" w:rsidRDefault="005026D3" w:rsidP="005026D3">
      <w:pPr>
        <w:rPr>
          <w:rFonts w:ascii="Calibri" w:hAnsi="Calibri" w:cs="Calibri"/>
        </w:rPr>
      </w:pPr>
    </w:p>
    <w:p w14:paraId="65A614C8" w14:textId="77777777" w:rsidR="005026D3" w:rsidRDefault="005026D3" w:rsidP="005026D3">
      <w:pPr>
        <w:rPr>
          <w:rFonts w:ascii="Calibri" w:hAnsi="Calibri" w:cs="Calibri"/>
        </w:rPr>
      </w:pPr>
    </w:p>
    <w:p w14:paraId="3261D9FE" w14:textId="77777777" w:rsidR="005026D3" w:rsidRDefault="005026D3" w:rsidP="005026D3">
      <w:pPr>
        <w:rPr>
          <w:rFonts w:ascii="Calibri" w:hAnsi="Calibri" w:cs="Calibri"/>
        </w:rPr>
      </w:pPr>
    </w:p>
    <w:p w14:paraId="3C43A501" w14:textId="77777777" w:rsidR="005026D3" w:rsidRDefault="005026D3" w:rsidP="005026D3">
      <w:pPr>
        <w:rPr>
          <w:rFonts w:ascii="Calibri" w:hAnsi="Calibri" w:cs="Calibri"/>
        </w:rPr>
      </w:pPr>
    </w:p>
    <w:p w14:paraId="3856B99A" w14:textId="77777777" w:rsidR="005026D3" w:rsidRDefault="005026D3" w:rsidP="005026D3">
      <w:pPr>
        <w:rPr>
          <w:rFonts w:ascii="Calibri" w:hAnsi="Calibri" w:cs="Calibri"/>
        </w:rPr>
      </w:pPr>
    </w:p>
    <w:p w14:paraId="1218B87A" w14:textId="77777777" w:rsidR="005026D3" w:rsidRDefault="005026D3" w:rsidP="005026D3">
      <w:pPr>
        <w:rPr>
          <w:rFonts w:ascii="Calibri" w:hAnsi="Calibri" w:cs="Calibri"/>
        </w:rPr>
      </w:pPr>
    </w:p>
    <w:p w14:paraId="4C0609BF" w14:textId="77777777" w:rsidR="005026D3" w:rsidRDefault="005026D3" w:rsidP="005026D3">
      <w:pPr>
        <w:rPr>
          <w:rFonts w:ascii="Calibri" w:hAnsi="Calibri" w:cs="Calibri"/>
        </w:rPr>
      </w:pPr>
    </w:p>
    <w:p w14:paraId="7E3C4034" w14:textId="77777777" w:rsidR="005026D3" w:rsidRDefault="005026D3" w:rsidP="005026D3">
      <w:pPr>
        <w:rPr>
          <w:rFonts w:ascii="Calibri" w:hAnsi="Calibri" w:cs="Calibri"/>
        </w:rPr>
      </w:pPr>
    </w:p>
    <w:p w14:paraId="5FB8F030" w14:textId="77777777" w:rsidR="005026D3" w:rsidRDefault="005026D3" w:rsidP="005026D3">
      <w:pPr>
        <w:rPr>
          <w:rFonts w:ascii="Calibri" w:hAnsi="Calibri" w:cs="Calibri"/>
        </w:rPr>
      </w:pPr>
    </w:p>
    <w:p w14:paraId="30BE526B" w14:textId="77777777" w:rsidR="005026D3" w:rsidRDefault="005026D3" w:rsidP="005026D3">
      <w:pPr>
        <w:rPr>
          <w:rFonts w:ascii="Calibri" w:hAnsi="Calibri" w:cs="Calibri"/>
        </w:rPr>
      </w:pPr>
    </w:p>
    <w:p w14:paraId="30CF1A75" w14:textId="50077B9D" w:rsidR="005026D3" w:rsidRDefault="005026D3" w:rsidP="005026D3">
      <w:pPr>
        <w:rPr>
          <w:rFonts w:ascii="Calibri" w:hAnsi="Calibri" w:cs="Calibri"/>
        </w:rPr>
      </w:pPr>
    </w:p>
    <w:p w14:paraId="4A1E24EE" w14:textId="017B91B6" w:rsidR="00EC72C6" w:rsidRDefault="00EC72C6" w:rsidP="005026D3">
      <w:pPr>
        <w:rPr>
          <w:rFonts w:ascii="Calibri" w:hAnsi="Calibri" w:cs="Calibri"/>
        </w:rPr>
      </w:pPr>
    </w:p>
    <w:p w14:paraId="7C919F06" w14:textId="798E93F3" w:rsidR="00EC72C6" w:rsidRDefault="00EC72C6" w:rsidP="005026D3">
      <w:pPr>
        <w:rPr>
          <w:rFonts w:ascii="Calibri" w:hAnsi="Calibri" w:cs="Calibri"/>
        </w:rPr>
      </w:pPr>
    </w:p>
    <w:p w14:paraId="6DCED6DF" w14:textId="3316241F" w:rsidR="00EC72C6" w:rsidRDefault="00EC72C6" w:rsidP="005026D3">
      <w:pPr>
        <w:rPr>
          <w:rFonts w:ascii="Calibri" w:hAnsi="Calibri" w:cs="Calibri"/>
        </w:rPr>
      </w:pPr>
    </w:p>
    <w:p w14:paraId="73747D85" w14:textId="5700435D" w:rsidR="00EC72C6" w:rsidRDefault="00EC72C6" w:rsidP="005026D3">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595A75" w:rsidRPr="00FA30B3" w14:paraId="589C8C64" w14:textId="77777777" w:rsidTr="001736B7">
        <w:trPr>
          <w:cantSplit/>
          <w:trHeight w:val="87"/>
          <w:jc w:val="center"/>
        </w:trPr>
        <w:tc>
          <w:tcPr>
            <w:tcW w:w="8781" w:type="dxa"/>
            <w:tcBorders>
              <w:top w:val="single" w:sz="4" w:space="0" w:color="000000"/>
            </w:tcBorders>
            <w:vAlign w:val="center"/>
          </w:tcPr>
          <w:p w14:paraId="0AFC9391" w14:textId="77777777" w:rsidR="00595A75" w:rsidRPr="00FA30B3" w:rsidRDefault="00595A75" w:rsidP="001736B7">
            <w:pPr>
              <w:suppressAutoHyphens/>
              <w:snapToGrid w:val="0"/>
              <w:spacing w:line="276" w:lineRule="auto"/>
              <w:jc w:val="right"/>
              <w:rPr>
                <w:rFonts w:ascii="Arial" w:eastAsia="Calibri" w:hAnsi="Arial" w:cs="Arial"/>
                <w:sz w:val="16"/>
                <w:szCs w:val="16"/>
                <w:lang w:eastAsia="ar-SA"/>
              </w:rPr>
            </w:pPr>
            <w:r w:rsidRPr="00FA30B3">
              <w:rPr>
                <w:rFonts w:ascii="Calibri" w:eastAsia="Calibri" w:hAnsi="Calibri" w:cs="Arial"/>
                <w:sz w:val="16"/>
                <w:szCs w:val="16"/>
                <w:lang w:eastAsia="ar-SA"/>
              </w:rPr>
              <w:fldChar w:fldCharType="begin"/>
            </w:r>
            <w:r w:rsidRPr="00FA30B3">
              <w:rPr>
                <w:rFonts w:ascii="Calibri" w:eastAsia="Calibri" w:hAnsi="Calibri" w:cs="Arial"/>
                <w:sz w:val="16"/>
                <w:szCs w:val="16"/>
                <w:lang w:eastAsia="ar-SA"/>
              </w:rPr>
              <w:instrText xml:space="preserve"> FILENAME </w:instrText>
            </w:r>
            <w:r w:rsidRPr="00FA30B3">
              <w:rPr>
                <w:rFonts w:ascii="Calibri" w:eastAsia="Calibri" w:hAnsi="Calibri" w:cs="Arial"/>
                <w:sz w:val="16"/>
                <w:szCs w:val="16"/>
                <w:lang w:eastAsia="ar-SA"/>
              </w:rPr>
              <w:fldChar w:fldCharType="separate"/>
            </w:r>
            <w:r>
              <w:rPr>
                <w:rFonts w:ascii="Calibri" w:eastAsia="Calibri" w:hAnsi="Calibri" w:cs="Arial"/>
                <w:noProof/>
                <w:sz w:val="16"/>
                <w:szCs w:val="16"/>
                <w:lang w:eastAsia="ar-SA"/>
              </w:rPr>
              <w:t>ms-7-manipulation-et-assemblage.docx</w:t>
            </w:r>
            <w:r w:rsidRPr="00FA30B3">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16B5D441" w14:textId="77777777" w:rsidR="00595A75" w:rsidRPr="00FA30B3" w:rsidRDefault="00595A75" w:rsidP="001736B7">
            <w:pPr>
              <w:suppressAutoHyphens/>
              <w:snapToGrid w:val="0"/>
              <w:jc w:val="center"/>
              <w:rPr>
                <w:rFonts w:ascii="Arial" w:hAnsi="Arial" w:cs="Arial"/>
                <w:sz w:val="16"/>
                <w:szCs w:val="16"/>
                <w:lang w:eastAsia="ar-SA"/>
              </w:rPr>
            </w:pPr>
            <w:r w:rsidRPr="00FA30B3">
              <w:rPr>
                <w:rFonts w:ascii="Arial" w:hAnsi="Arial" w:cs="Arial"/>
                <w:sz w:val="16"/>
                <w:szCs w:val="16"/>
                <w:lang w:eastAsia="ar-SA"/>
              </w:rPr>
              <w:t xml:space="preserve">Page </w:t>
            </w:r>
            <w:r w:rsidRPr="00FA30B3">
              <w:rPr>
                <w:rFonts w:cs="Arial"/>
                <w:sz w:val="16"/>
                <w:szCs w:val="16"/>
                <w:lang w:eastAsia="ar-SA"/>
              </w:rPr>
              <w:fldChar w:fldCharType="begin"/>
            </w:r>
            <w:r w:rsidRPr="00FA30B3">
              <w:rPr>
                <w:rFonts w:cs="Arial"/>
                <w:sz w:val="16"/>
                <w:szCs w:val="16"/>
                <w:lang w:eastAsia="ar-SA"/>
              </w:rPr>
              <w:instrText xml:space="preserve"> PAGE </w:instrText>
            </w:r>
            <w:r w:rsidRPr="00FA30B3">
              <w:rPr>
                <w:rFonts w:cs="Arial"/>
                <w:sz w:val="16"/>
                <w:szCs w:val="16"/>
                <w:lang w:eastAsia="ar-SA"/>
              </w:rPr>
              <w:fldChar w:fldCharType="separate"/>
            </w:r>
            <w:r w:rsidRPr="00FA30B3">
              <w:rPr>
                <w:rFonts w:cs="Arial"/>
                <w:noProof/>
                <w:sz w:val="16"/>
                <w:szCs w:val="16"/>
                <w:lang w:eastAsia="ar-SA"/>
              </w:rPr>
              <w:t>1</w:t>
            </w:r>
            <w:r w:rsidRPr="00FA30B3">
              <w:rPr>
                <w:rFonts w:ascii="Arial" w:hAnsi="Arial" w:cs="Arial"/>
                <w:sz w:val="16"/>
                <w:szCs w:val="16"/>
                <w:lang w:eastAsia="ar-SA"/>
              </w:rPr>
              <w:fldChar w:fldCharType="end"/>
            </w:r>
            <w:r w:rsidRPr="00FA30B3">
              <w:rPr>
                <w:rFonts w:ascii="Arial" w:hAnsi="Arial" w:cs="Arial"/>
                <w:sz w:val="16"/>
                <w:szCs w:val="16"/>
                <w:lang w:eastAsia="ar-SA"/>
              </w:rPr>
              <w:t xml:space="preserve"> sur </w:t>
            </w:r>
            <w:r w:rsidRPr="00FA30B3">
              <w:rPr>
                <w:rFonts w:cs="Arial"/>
                <w:sz w:val="16"/>
                <w:szCs w:val="16"/>
                <w:lang w:eastAsia="ar-SA"/>
              </w:rPr>
              <w:fldChar w:fldCharType="begin"/>
            </w:r>
            <w:r w:rsidRPr="00FA30B3">
              <w:rPr>
                <w:rFonts w:cs="Arial"/>
                <w:sz w:val="16"/>
                <w:szCs w:val="16"/>
                <w:lang w:eastAsia="ar-SA"/>
              </w:rPr>
              <w:instrText xml:space="preserve"> NUMPAGES \*Arabic </w:instrText>
            </w:r>
            <w:r w:rsidRPr="00FA30B3">
              <w:rPr>
                <w:rFonts w:cs="Arial"/>
                <w:sz w:val="16"/>
                <w:szCs w:val="16"/>
                <w:lang w:eastAsia="ar-SA"/>
              </w:rPr>
              <w:fldChar w:fldCharType="separate"/>
            </w:r>
            <w:r w:rsidRPr="00FA30B3">
              <w:rPr>
                <w:rFonts w:cs="Arial"/>
                <w:noProof/>
                <w:sz w:val="16"/>
                <w:szCs w:val="16"/>
                <w:lang w:eastAsia="ar-SA"/>
              </w:rPr>
              <w:t>1</w:t>
            </w:r>
            <w:r w:rsidRPr="00FA30B3">
              <w:rPr>
                <w:rFonts w:ascii="Arial" w:hAnsi="Arial" w:cs="Arial"/>
                <w:sz w:val="16"/>
                <w:szCs w:val="16"/>
                <w:lang w:eastAsia="ar-SA"/>
              </w:rPr>
              <w:fldChar w:fldCharType="end"/>
            </w:r>
          </w:p>
        </w:tc>
      </w:tr>
      <w:tr w:rsidR="00595A75" w:rsidRPr="00FA30B3" w14:paraId="31D21AEE" w14:textId="77777777" w:rsidTr="001736B7">
        <w:trPr>
          <w:cantSplit/>
          <w:trHeight w:val="225"/>
          <w:jc w:val="center"/>
        </w:trPr>
        <w:tc>
          <w:tcPr>
            <w:tcW w:w="10286" w:type="dxa"/>
            <w:gridSpan w:val="2"/>
          </w:tcPr>
          <w:p w14:paraId="08C2BCD0" w14:textId="77777777" w:rsidR="00595A75" w:rsidRPr="00FA30B3" w:rsidRDefault="00595A75" w:rsidP="001736B7">
            <w:pPr>
              <w:suppressAutoHyphens/>
              <w:snapToGrid w:val="0"/>
              <w:spacing w:line="276" w:lineRule="auto"/>
              <w:rPr>
                <w:rFonts w:ascii="Arial" w:eastAsia="Calibri" w:hAnsi="Arial" w:cs="Arial"/>
                <w:sz w:val="16"/>
                <w:szCs w:val="16"/>
                <w:lang w:eastAsia="ar-SA"/>
              </w:rPr>
            </w:pPr>
            <w:r w:rsidRPr="00FA30B3">
              <w:rPr>
                <w:rFonts w:ascii="Arial" w:eastAsia="Calibri" w:hAnsi="Arial" w:cs="Arial"/>
                <w:sz w:val="16"/>
                <w:szCs w:val="16"/>
                <w:lang w:eastAsia="ar-SA"/>
              </w:rPr>
              <w:t xml:space="preserve">Ressource documentaire :    </w:t>
            </w:r>
            <w:hyperlink r:id="rId75" w:history="1">
              <w:r w:rsidRPr="00FA30B3">
                <w:rPr>
                  <w:rFonts w:ascii="Arial" w:eastAsia="Calibri" w:hAnsi="Arial" w:cs="Arial"/>
                  <w:color w:val="0563C1"/>
                  <w:sz w:val="16"/>
                  <w:szCs w:val="16"/>
                  <w:u w:val="single"/>
                  <w:lang w:eastAsia="ar-SA"/>
                </w:rPr>
                <w:t>http://www.latoque.fr/fabrication/marchandises-optimiser-les-flux-1,6,71737688.html</w:t>
              </w:r>
            </w:hyperlink>
            <w:r w:rsidRPr="00FA30B3">
              <w:rPr>
                <w:rFonts w:ascii="Arial" w:eastAsia="Calibri" w:hAnsi="Arial" w:cs="Arial"/>
                <w:sz w:val="16"/>
                <w:szCs w:val="16"/>
                <w:lang w:eastAsia="ar-SA"/>
              </w:rPr>
              <w:t xml:space="preserve"> </w:t>
            </w:r>
            <w:r w:rsidRPr="00FA30B3">
              <w:rPr>
                <w:rFonts w:ascii="Arial" w:eastAsia="Calibri" w:hAnsi="Arial" w:cs="Arial"/>
                <w:sz w:val="16"/>
                <w:szCs w:val="16"/>
                <w:lang w:eastAsia="en-US"/>
              </w:rPr>
              <w:t xml:space="preserve">        </w:t>
            </w:r>
          </w:p>
        </w:tc>
      </w:tr>
    </w:tbl>
    <w:p w14:paraId="40251DED" w14:textId="77777777" w:rsidR="00EC72C6" w:rsidRDefault="00EC72C6" w:rsidP="005026D3">
      <w:pPr>
        <w:rPr>
          <w:rFonts w:ascii="Calibri" w:hAnsi="Calibri" w:cs="Calibri"/>
        </w:rPr>
      </w:pPr>
    </w:p>
    <w:p w14:paraId="7E6C86D7" w14:textId="77777777" w:rsidR="005026D3" w:rsidRDefault="005026D3" w:rsidP="005026D3">
      <w:pPr>
        <w:rPr>
          <w:rFonts w:ascii="Calibri" w:hAnsi="Calibri" w:cs="Calibri"/>
        </w:rPr>
      </w:pPr>
    </w:p>
    <w:p w14:paraId="0C7AC7AE" w14:textId="77777777" w:rsidR="00FA30B3" w:rsidRDefault="00FA30B3" w:rsidP="005026D3">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A93826" w:rsidRPr="00A93826" w14:paraId="14295550" w14:textId="77777777" w:rsidTr="00A93826">
        <w:trPr>
          <w:trHeight w:val="366"/>
          <w:jc w:val="center"/>
        </w:trPr>
        <w:tc>
          <w:tcPr>
            <w:tcW w:w="2269" w:type="dxa"/>
            <w:vMerge w:val="restart"/>
            <w:shd w:val="clear" w:color="auto" w:fill="FFFFFF"/>
            <w:vAlign w:val="center"/>
          </w:tcPr>
          <w:p w14:paraId="079CDE1B" w14:textId="77777777" w:rsidR="00736A33" w:rsidRPr="00A93826" w:rsidRDefault="00736A33" w:rsidP="00A93826">
            <w:pPr>
              <w:jc w:val="center"/>
              <w:rPr>
                <w:rFonts w:ascii="Calibri" w:eastAsia="Calibri" w:hAnsi="Calibri"/>
                <w:sz w:val="28"/>
                <w:szCs w:val="28"/>
                <w:lang w:eastAsia="en-US"/>
              </w:rPr>
            </w:pPr>
            <w:r w:rsidRPr="00A93826">
              <w:rPr>
                <w:rFonts w:ascii="Calibri" w:eastAsia="Calibri" w:hAnsi="Calibri"/>
                <w:color w:val="C00000"/>
                <w:sz w:val="28"/>
                <w:szCs w:val="28"/>
                <w:lang w:eastAsia="en-US"/>
              </w:rPr>
              <w:t>CUISINE CENTRALE DE ROCHEFORT SUR MER</w:t>
            </w:r>
          </w:p>
        </w:tc>
        <w:tc>
          <w:tcPr>
            <w:tcW w:w="5381" w:type="dxa"/>
            <w:vMerge w:val="restart"/>
            <w:shd w:val="clear" w:color="auto" w:fill="auto"/>
            <w:vAlign w:val="center"/>
          </w:tcPr>
          <w:p w14:paraId="28015C4B" w14:textId="77777777" w:rsidR="00736A33" w:rsidRPr="00A93826" w:rsidRDefault="00736A33" w:rsidP="00A93826">
            <w:pPr>
              <w:jc w:val="center"/>
              <w:rPr>
                <w:rFonts w:ascii="Calibri" w:eastAsia="Calibri" w:hAnsi="Calibri" w:cs="Calibri"/>
                <w:sz w:val="22"/>
                <w:szCs w:val="22"/>
                <w:lang w:eastAsia="en-US"/>
              </w:rPr>
            </w:pPr>
            <w:r w:rsidRPr="00A93826">
              <w:rPr>
                <w:rFonts w:ascii="Calibri" w:eastAsia="Calibri" w:hAnsi="Calibri" w:cs="Calibri"/>
                <w:b/>
                <w:bCs/>
                <w:sz w:val="22"/>
                <w:szCs w:val="22"/>
                <w:lang w:eastAsia="en-US"/>
              </w:rPr>
              <w:t>Diagramme de Flux</w:t>
            </w:r>
          </w:p>
        </w:tc>
        <w:tc>
          <w:tcPr>
            <w:tcW w:w="3118" w:type="dxa"/>
            <w:tcBorders>
              <w:bottom w:val="nil"/>
            </w:tcBorders>
            <w:shd w:val="clear" w:color="auto" w:fill="75DD75"/>
            <w:vAlign w:val="center"/>
          </w:tcPr>
          <w:p w14:paraId="573E82B6" w14:textId="77777777" w:rsidR="00736A33" w:rsidRPr="00A93826" w:rsidRDefault="00736A33"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MAITRISE SANITAIRE</w:t>
            </w:r>
          </w:p>
        </w:tc>
      </w:tr>
      <w:tr w:rsidR="00A93826" w:rsidRPr="00A93826" w14:paraId="4F7429D7" w14:textId="77777777" w:rsidTr="00A93826">
        <w:trPr>
          <w:trHeight w:val="322"/>
          <w:jc w:val="center"/>
        </w:trPr>
        <w:tc>
          <w:tcPr>
            <w:tcW w:w="2269" w:type="dxa"/>
            <w:vMerge/>
            <w:shd w:val="clear" w:color="auto" w:fill="FFFFFF"/>
          </w:tcPr>
          <w:p w14:paraId="10BAA5B2" w14:textId="77777777" w:rsidR="00736A33" w:rsidRPr="00A93826" w:rsidRDefault="00736A33" w:rsidP="001736B7">
            <w:pPr>
              <w:rPr>
                <w:rFonts w:ascii="Calibri" w:eastAsia="Calibri" w:hAnsi="Calibri"/>
                <w:sz w:val="22"/>
                <w:szCs w:val="22"/>
                <w:lang w:eastAsia="en-US"/>
              </w:rPr>
            </w:pPr>
          </w:p>
        </w:tc>
        <w:tc>
          <w:tcPr>
            <w:tcW w:w="5381" w:type="dxa"/>
            <w:vMerge/>
            <w:tcBorders>
              <w:top w:val="nil"/>
            </w:tcBorders>
            <w:shd w:val="clear" w:color="auto" w:fill="auto"/>
          </w:tcPr>
          <w:p w14:paraId="63736A04" w14:textId="77777777" w:rsidR="00736A33" w:rsidRPr="00A93826" w:rsidRDefault="00736A33" w:rsidP="001736B7">
            <w:pPr>
              <w:rPr>
                <w:rFonts w:ascii="Calibri" w:eastAsia="Calibri" w:hAnsi="Calibri" w:cs="Calibri"/>
                <w:sz w:val="22"/>
                <w:szCs w:val="22"/>
                <w:lang w:eastAsia="en-US"/>
              </w:rPr>
            </w:pPr>
          </w:p>
        </w:tc>
        <w:tc>
          <w:tcPr>
            <w:tcW w:w="3118" w:type="dxa"/>
            <w:tcBorders>
              <w:top w:val="nil"/>
              <w:bottom w:val="nil"/>
            </w:tcBorders>
            <w:shd w:val="clear" w:color="auto" w:fill="75DD75"/>
            <w:vAlign w:val="center"/>
          </w:tcPr>
          <w:p w14:paraId="5DB6F8D0" w14:textId="77777777" w:rsidR="00736A33" w:rsidRPr="00A93826" w:rsidRDefault="00736A33"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MS.00</w:t>
            </w:r>
          </w:p>
        </w:tc>
      </w:tr>
      <w:tr w:rsidR="00A93826" w:rsidRPr="00A93826" w14:paraId="0AA0680B" w14:textId="77777777" w:rsidTr="00A93826">
        <w:trPr>
          <w:trHeight w:val="142"/>
          <w:jc w:val="center"/>
        </w:trPr>
        <w:tc>
          <w:tcPr>
            <w:tcW w:w="2269" w:type="dxa"/>
            <w:vMerge/>
            <w:shd w:val="clear" w:color="auto" w:fill="FFFFFF"/>
          </w:tcPr>
          <w:p w14:paraId="3675F49F" w14:textId="77777777" w:rsidR="00736A33" w:rsidRPr="00A93826" w:rsidRDefault="00736A33" w:rsidP="001736B7">
            <w:pPr>
              <w:rPr>
                <w:rFonts w:ascii="Calibri" w:eastAsia="Calibri" w:hAnsi="Calibri"/>
                <w:sz w:val="22"/>
                <w:szCs w:val="22"/>
                <w:lang w:eastAsia="en-US"/>
              </w:rPr>
            </w:pPr>
          </w:p>
        </w:tc>
        <w:tc>
          <w:tcPr>
            <w:tcW w:w="5381" w:type="dxa"/>
            <w:vMerge/>
            <w:tcBorders>
              <w:top w:val="nil"/>
              <w:bottom w:val="nil"/>
            </w:tcBorders>
            <w:shd w:val="clear" w:color="auto" w:fill="auto"/>
          </w:tcPr>
          <w:p w14:paraId="66365798" w14:textId="77777777" w:rsidR="00736A33" w:rsidRPr="00A93826" w:rsidRDefault="00736A33" w:rsidP="001736B7">
            <w:pPr>
              <w:rPr>
                <w:rFonts w:ascii="Calibri" w:eastAsia="Calibri" w:hAnsi="Calibri" w:cs="Calibri"/>
                <w:sz w:val="22"/>
                <w:szCs w:val="22"/>
                <w:lang w:eastAsia="en-US"/>
              </w:rPr>
            </w:pPr>
          </w:p>
        </w:tc>
        <w:tc>
          <w:tcPr>
            <w:tcW w:w="3118" w:type="dxa"/>
            <w:tcBorders>
              <w:top w:val="nil"/>
              <w:bottom w:val="nil"/>
            </w:tcBorders>
            <w:shd w:val="clear" w:color="auto" w:fill="auto"/>
          </w:tcPr>
          <w:p w14:paraId="4DCB4845" w14:textId="77777777" w:rsidR="00736A33" w:rsidRPr="00A93826" w:rsidRDefault="00736A33" w:rsidP="001736B7">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Version N° 1          </w:t>
            </w:r>
            <w:r w:rsidRPr="00736A33">
              <w:rPr>
                <w:rFonts w:ascii="Arial Narrow" w:eastAsia="Calibri" w:hAnsi="Arial Narrow" w:cs="Arial"/>
                <w:sz w:val="16"/>
                <w:szCs w:val="16"/>
                <w:lang w:eastAsia="en-US"/>
              </w:rPr>
              <w:t>Vérification : Mlle MOUFLIN</w:t>
            </w:r>
          </w:p>
        </w:tc>
      </w:tr>
      <w:tr w:rsidR="00A93826" w:rsidRPr="00A93826" w14:paraId="5CEC2CCA" w14:textId="77777777" w:rsidTr="00A93826">
        <w:trPr>
          <w:trHeight w:val="314"/>
          <w:jc w:val="center"/>
        </w:trPr>
        <w:tc>
          <w:tcPr>
            <w:tcW w:w="2269" w:type="dxa"/>
            <w:vMerge/>
            <w:shd w:val="clear" w:color="auto" w:fill="FFFFFF"/>
          </w:tcPr>
          <w:p w14:paraId="46C433D4" w14:textId="77777777" w:rsidR="00736A33" w:rsidRPr="00A93826" w:rsidRDefault="00736A33" w:rsidP="001736B7">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700530F1" w14:textId="77777777" w:rsidR="00736A33" w:rsidRPr="00A93826" w:rsidRDefault="00736A33" w:rsidP="00A93826">
            <w:pPr>
              <w:jc w:val="center"/>
              <w:rPr>
                <w:rFonts w:ascii="Calibri" w:eastAsia="Calibri" w:hAnsi="Calibri" w:cs="Calibri"/>
                <w:sz w:val="20"/>
                <w:szCs w:val="20"/>
                <w:lang w:eastAsia="en-US"/>
              </w:rPr>
            </w:pPr>
            <w:r w:rsidRPr="00A93826">
              <w:rPr>
                <w:rFonts w:ascii="Calibri" w:eastAsia="KuenstlerScript Black" w:hAnsi="Calibri" w:cs="Calibri"/>
                <w:b/>
                <w:bCs/>
                <w:sz w:val="22"/>
                <w:szCs w:val="22"/>
                <w:lang w:eastAsia="en-US"/>
              </w:rPr>
              <w:t>FRAIS-SOUS VIDE – CONSERVES (fruits-viandes et légumes-charcuterie-mollusques-produits laitiers)</w:t>
            </w:r>
          </w:p>
        </w:tc>
        <w:tc>
          <w:tcPr>
            <w:tcW w:w="3118" w:type="dxa"/>
            <w:tcBorders>
              <w:top w:val="nil"/>
              <w:bottom w:val="nil"/>
            </w:tcBorders>
            <w:shd w:val="clear" w:color="auto" w:fill="auto"/>
            <w:vAlign w:val="center"/>
          </w:tcPr>
          <w:p w14:paraId="12338118" w14:textId="77777777" w:rsidR="00736A33" w:rsidRPr="00A93826" w:rsidRDefault="00736A33" w:rsidP="001736B7">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Date : </w:t>
            </w:r>
          </w:p>
        </w:tc>
      </w:tr>
      <w:tr w:rsidR="00A93826" w:rsidRPr="00A93826" w14:paraId="2F20501A" w14:textId="77777777" w:rsidTr="00A93826">
        <w:trPr>
          <w:trHeight w:val="227"/>
          <w:jc w:val="center"/>
        </w:trPr>
        <w:tc>
          <w:tcPr>
            <w:tcW w:w="2269" w:type="dxa"/>
            <w:vMerge/>
            <w:shd w:val="clear" w:color="auto" w:fill="FFFFFF"/>
          </w:tcPr>
          <w:p w14:paraId="6B7F2EA0" w14:textId="77777777" w:rsidR="00736A33" w:rsidRPr="00A93826" w:rsidRDefault="00736A33" w:rsidP="001736B7">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092CA9E3" w14:textId="77777777" w:rsidR="00736A33" w:rsidRPr="00A93826" w:rsidRDefault="00736A33" w:rsidP="001736B7">
            <w:pPr>
              <w:rPr>
                <w:rFonts w:ascii="Calibri" w:eastAsia="Calibri" w:hAnsi="Calibri"/>
                <w:sz w:val="22"/>
                <w:szCs w:val="22"/>
                <w:lang w:eastAsia="en-US"/>
              </w:rPr>
            </w:pPr>
          </w:p>
        </w:tc>
        <w:tc>
          <w:tcPr>
            <w:tcW w:w="3118" w:type="dxa"/>
            <w:tcBorders>
              <w:top w:val="nil"/>
            </w:tcBorders>
            <w:shd w:val="clear" w:color="auto" w:fill="auto"/>
          </w:tcPr>
          <w:p w14:paraId="117E2363" w14:textId="77777777" w:rsidR="00736A33" w:rsidRPr="00A93826" w:rsidRDefault="00736A33" w:rsidP="001736B7">
            <w:pPr>
              <w:rPr>
                <w:rFonts w:ascii="Calibri" w:eastAsia="Calibri" w:hAnsi="Calibri"/>
                <w:sz w:val="22"/>
                <w:szCs w:val="22"/>
                <w:lang w:eastAsia="en-US"/>
              </w:rPr>
            </w:pPr>
            <w:r w:rsidRPr="00736A33">
              <w:rPr>
                <w:rFonts w:ascii="Arial Narrow" w:eastAsia="Calibri" w:hAnsi="Arial Narrow" w:cs="Arial"/>
                <w:sz w:val="16"/>
                <w:szCs w:val="16"/>
                <w:lang w:eastAsia="en-US"/>
              </w:rPr>
              <w:t>Couleur document : VERT-RVB 117-221-117</w:t>
            </w:r>
          </w:p>
        </w:tc>
      </w:tr>
    </w:tbl>
    <w:p w14:paraId="3F47A5CA" w14:textId="77777777" w:rsidR="00A93826" w:rsidRPr="00A93826" w:rsidRDefault="00A93826" w:rsidP="00A93826">
      <w:pPr>
        <w:rPr>
          <w:vanish/>
        </w:rPr>
      </w:pPr>
      <w:bookmarkStart w:id="6" w:name="_Hlk25493625"/>
    </w:p>
    <w:tbl>
      <w:tblPr>
        <w:tblW w:w="10525" w:type="dxa"/>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420"/>
        <w:gridCol w:w="2046"/>
        <w:gridCol w:w="3368"/>
        <w:gridCol w:w="2814"/>
        <w:gridCol w:w="1877"/>
      </w:tblGrid>
      <w:tr w:rsidR="00736A33" w14:paraId="4662A307" w14:textId="77777777" w:rsidTr="00A93826">
        <w:trPr>
          <w:jc w:val="center"/>
        </w:trPr>
        <w:tc>
          <w:tcPr>
            <w:tcW w:w="10525" w:type="dxa"/>
            <w:gridSpan w:val="5"/>
            <w:shd w:val="clear" w:color="auto" w:fill="auto"/>
          </w:tcPr>
          <w:p w14:paraId="32D59284" w14:textId="77777777" w:rsidR="00736A33" w:rsidRPr="00A93826" w:rsidRDefault="00736A33" w:rsidP="00A93826">
            <w:pPr>
              <w:jc w:val="center"/>
              <w:rPr>
                <w:rFonts w:ascii="Calibri" w:eastAsia="KuenstlerScript Black" w:hAnsi="Calibri" w:cs="Calibri"/>
                <w:b/>
                <w:bCs/>
                <w:color w:val="0070C0"/>
                <w:sz w:val="22"/>
                <w:szCs w:val="22"/>
              </w:rPr>
            </w:pPr>
            <w:r w:rsidRPr="00A93826">
              <w:rPr>
                <w:rFonts w:ascii="Calibri" w:eastAsia="KuenstlerScript Black" w:hAnsi="Calibri" w:cs="Calibri"/>
                <w:b/>
                <w:bCs/>
                <w:sz w:val="28"/>
                <w:szCs w:val="28"/>
              </w:rPr>
              <w:t>1° ÉTAPE de la Réception à l’égouttage</w:t>
            </w:r>
          </w:p>
        </w:tc>
      </w:tr>
      <w:tr w:rsidR="00A93826" w14:paraId="7B05ECFF" w14:textId="77777777" w:rsidTr="00A93826">
        <w:trPr>
          <w:jc w:val="center"/>
        </w:trPr>
        <w:tc>
          <w:tcPr>
            <w:tcW w:w="420" w:type="dxa"/>
            <w:tcBorders>
              <w:bottom w:val="dotted" w:sz="4" w:space="0" w:color="auto"/>
            </w:tcBorders>
            <w:shd w:val="clear" w:color="auto" w:fill="auto"/>
          </w:tcPr>
          <w:p w14:paraId="51150B8C" w14:textId="77777777" w:rsidR="00736A33" w:rsidRPr="00A93826" w:rsidRDefault="00736A33" w:rsidP="001736B7">
            <w:pPr>
              <w:rPr>
                <w:rFonts w:ascii="Calibri" w:eastAsia="KuenstlerScript Black" w:hAnsi="Calibri" w:cs="Calibri"/>
                <w:sz w:val="22"/>
                <w:szCs w:val="22"/>
              </w:rPr>
            </w:pPr>
          </w:p>
        </w:tc>
        <w:tc>
          <w:tcPr>
            <w:tcW w:w="2046" w:type="dxa"/>
            <w:shd w:val="clear" w:color="auto" w:fill="auto"/>
          </w:tcPr>
          <w:p w14:paraId="2F68E90E" w14:textId="77777777" w:rsidR="00736A33" w:rsidRPr="00A93826" w:rsidRDefault="00736A33" w:rsidP="001736B7">
            <w:pPr>
              <w:rPr>
                <w:rFonts w:ascii="Calibri" w:eastAsia="KuenstlerScript Black" w:hAnsi="Calibri" w:cs="Calibri"/>
                <w:sz w:val="22"/>
                <w:szCs w:val="22"/>
              </w:rPr>
            </w:pPr>
          </w:p>
        </w:tc>
        <w:tc>
          <w:tcPr>
            <w:tcW w:w="3368" w:type="dxa"/>
            <w:shd w:val="clear" w:color="auto" w:fill="auto"/>
          </w:tcPr>
          <w:p w14:paraId="66C186D7" w14:textId="77777777" w:rsidR="00736A33" w:rsidRPr="00A93826" w:rsidRDefault="00736A33" w:rsidP="00A93826">
            <w:pPr>
              <w:jc w:val="center"/>
              <w:rPr>
                <w:rFonts w:ascii="Calibri" w:eastAsia="KuenstlerScript Black" w:hAnsi="Calibri" w:cs="Calibri"/>
                <w:b/>
                <w:bCs/>
                <w:color w:val="0070C0"/>
                <w:sz w:val="22"/>
                <w:szCs w:val="22"/>
              </w:rPr>
            </w:pPr>
            <w:r w:rsidRPr="00A93826">
              <w:rPr>
                <w:rFonts w:ascii="Calibri" w:eastAsia="KuenstlerScript Black" w:hAnsi="Calibri" w:cs="Calibri"/>
                <w:b/>
                <w:bCs/>
                <w:color w:val="0070C0"/>
                <w:sz w:val="22"/>
                <w:szCs w:val="22"/>
              </w:rPr>
              <w:t>POINTS CLÉS</w:t>
            </w:r>
          </w:p>
        </w:tc>
        <w:tc>
          <w:tcPr>
            <w:tcW w:w="2814" w:type="dxa"/>
            <w:shd w:val="clear" w:color="auto" w:fill="auto"/>
          </w:tcPr>
          <w:p w14:paraId="295ECE42" w14:textId="77777777" w:rsidR="00736A33" w:rsidRPr="00A93826" w:rsidRDefault="00736A33" w:rsidP="00A93826">
            <w:pPr>
              <w:jc w:val="center"/>
              <w:rPr>
                <w:rFonts w:ascii="Calibri" w:eastAsia="KuenstlerScript Black" w:hAnsi="Calibri" w:cs="Calibri"/>
                <w:b/>
                <w:bCs/>
                <w:color w:val="0070C0"/>
                <w:sz w:val="22"/>
                <w:szCs w:val="22"/>
              </w:rPr>
            </w:pPr>
            <w:r w:rsidRPr="00A93826">
              <w:rPr>
                <w:rFonts w:ascii="Calibri" w:eastAsia="KuenstlerScript Black" w:hAnsi="Calibri" w:cs="Calibri"/>
                <w:b/>
                <w:bCs/>
                <w:color w:val="0070C0"/>
                <w:sz w:val="22"/>
                <w:szCs w:val="22"/>
              </w:rPr>
              <w:t>POINTS A RIQUE</w:t>
            </w:r>
          </w:p>
        </w:tc>
        <w:tc>
          <w:tcPr>
            <w:tcW w:w="1877" w:type="dxa"/>
            <w:shd w:val="clear" w:color="auto" w:fill="auto"/>
          </w:tcPr>
          <w:p w14:paraId="351B7FE3" w14:textId="77777777" w:rsidR="00736A33" w:rsidRPr="00A93826" w:rsidRDefault="00736A33" w:rsidP="00A93826">
            <w:pPr>
              <w:jc w:val="center"/>
              <w:rPr>
                <w:rFonts w:ascii="Calibri" w:eastAsia="KuenstlerScript Black" w:hAnsi="Calibri" w:cs="Calibri"/>
                <w:b/>
                <w:bCs/>
                <w:color w:val="0070C0"/>
                <w:sz w:val="22"/>
                <w:szCs w:val="22"/>
              </w:rPr>
            </w:pPr>
            <w:r w:rsidRPr="00A93826">
              <w:rPr>
                <w:rFonts w:ascii="Calibri" w:eastAsia="KuenstlerScript Black" w:hAnsi="Calibri" w:cs="Calibri"/>
                <w:b/>
                <w:bCs/>
                <w:color w:val="0070C0"/>
                <w:sz w:val="22"/>
                <w:szCs w:val="22"/>
              </w:rPr>
              <w:t>OUTILS</w:t>
            </w:r>
          </w:p>
        </w:tc>
      </w:tr>
      <w:tr w:rsidR="00A93826" w14:paraId="21A7F660" w14:textId="77777777" w:rsidTr="00A93826">
        <w:trPr>
          <w:jc w:val="center"/>
        </w:trPr>
        <w:tc>
          <w:tcPr>
            <w:tcW w:w="420" w:type="dxa"/>
            <w:vMerge w:val="restart"/>
            <w:tcBorders>
              <w:top w:val="dotted" w:sz="4" w:space="0" w:color="auto"/>
              <w:bottom w:val="dotted" w:sz="4" w:space="0" w:color="auto"/>
            </w:tcBorders>
            <w:shd w:val="clear" w:color="auto" w:fill="7F7F7F"/>
            <w:vAlign w:val="center"/>
          </w:tcPr>
          <w:p w14:paraId="2D61E20E" w14:textId="77777777" w:rsidR="00736A33" w:rsidRPr="00A93826" w:rsidRDefault="00736A33" w:rsidP="001736B7">
            <w:pPr>
              <w:rPr>
                <w:rFonts w:ascii="Calibri" w:eastAsia="KuenstlerScript Black" w:hAnsi="Calibri" w:cs="Calibri"/>
                <w:b/>
                <w:bCs/>
                <w:color w:val="FFFFFF"/>
                <w:sz w:val="28"/>
                <w:szCs w:val="28"/>
              </w:rPr>
            </w:pPr>
            <w:r w:rsidRPr="00A93826">
              <w:rPr>
                <w:rFonts w:ascii="Calibri" w:eastAsia="KuenstlerScript Black" w:hAnsi="Calibri" w:cs="Calibri"/>
                <w:b/>
                <w:bCs/>
                <w:color w:val="FFFFFF"/>
                <w:sz w:val="28"/>
                <w:szCs w:val="28"/>
              </w:rPr>
              <w:t>1</w:t>
            </w:r>
          </w:p>
        </w:tc>
        <w:tc>
          <w:tcPr>
            <w:tcW w:w="2046" w:type="dxa"/>
            <w:vMerge w:val="restart"/>
            <w:shd w:val="clear" w:color="auto" w:fill="auto"/>
            <w:vAlign w:val="center"/>
          </w:tcPr>
          <w:p w14:paraId="1F2A10D3" w14:textId="77777777" w:rsidR="00736A33" w:rsidRPr="00A93826" w:rsidRDefault="00736A33" w:rsidP="001736B7">
            <w:pPr>
              <w:rPr>
                <w:rFonts w:ascii="Calibri" w:eastAsia="KuenstlerScript Black" w:hAnsi="Calibri" w:cs="Calibri"/>
                <w:b/>
                <w:bCs/>
                <w:color w:val="C00000"/>
                <w:sz w:val="22"/>
                <w:szCs w:val="22"/>
              </w:rPr>
            </w:pPr>
            <w:r w:rsidRPr="00A93826">
              <w:rPr>
                <w:rFonts w:ascii="Calibri" w:eastAsia="KuenstlerScript Black" w:hAnsi="Calibri" w:cs="Calibri"/>
                <w:b/>
                <w:bCs/>
                <w:color w:val="C00000"/>
                <w:sz w:val="22"/>
                <w:szCs w:val="22"/>
              </w:rPr>
              <w:t>Réception Contrôle</w:t>
            </w:r>
          </w:p>
        </w:tc>
        <w:tc>
          <w:tcPr>
            <w:tcW w:w="3368" w:type="dxa"/>
            <w:shd w:val="clear" w:color="auto" w:fill="auto"/>
            <w:vAlign w:val="center"/>
          </w:tcPr>
          <w:p w14:paraId="2BD42B0C"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Sonder la température du produit : T°C : +3°C (frais et sous vide). T°C : ambiante (conserves).</w:t>
            </w:r>
          </w:p>
        </w:tc>
        <w:tc>
          <w:tcPr>
            <w:tcW w:w="2814" w:type="dxa"/>
            <w:vMerge w:val="restart"/>
            <w:shd w:val="clear" w:color="auto" w:fill="auto"/>
            <w:vAlign w:val="center"/>
          </w:tcPr>
          <w:p w14:paraId="05842E46"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Moisissures. Rupture chaine du froid. Emballage abimé rouillé. Sac fuite, DLC passée. Si important faire fiche de non-conformité ou retourner au fournisseur.</w:t>
            </w:r>
          </w:p>
        </w:tc>
        <w:tc>
          <w:tcPr>
            <w:tcW w:w="1877" w:type="dxa"/>
            <w:vMerge w:val="restart"/>
            <w:shd w:val="clear" w:color="auto" w:fill="auto"/>
            <w:vAlign w:val="center"/>
          </w:tcPr>
          <w:p w14:paraId="3AEFEEC6"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Thermomètre. Palettes et chariots</w:t>
            </w:r>
          </w:p>
        </w:tc>
      </w:tr>
      <w:tr w:rsidR="00A93826" w14:paraId="1D4DA35E" w14:textId="77777777" w:rsidTr="00A93826">
        <w:trPr>
          <w:jc w:val="center"/>
        </w:trPr>
        <w:tc>
          <w:tcPr>
            <w:tcW w:w="420" w:type="dxa"/>
            <w:vMerge/>
            <w:tcBorders>
              <w:top w:val="dotted" w:sz="4" w:space="0" w:color="auto"/>
              <w:bottom w:val="dotted" w:sz="4" w:space="0" w:color="auto"/>
            </w:tcBorders>
            <w:shd w:val="clear" w:color="auto" w:fill="7F7F7F"/>
            <w:vAlign w:val="center"/>
          </w:tcPr>
          <w:p w14:paraId="43A38F8D" w14:textId="77777777" w:rsidR="00736A33" w:rsidRPr="00A93826" w:rsidRDefault="00736A33" w:rsidP="001736B7">
            <w:pPr>
              <w:rPr>
                <w:rFonts w:ascii="Calibri" w:eastAsia="KuenstlerScript Black" w:hAnsi="Calibri" w:cs="Calibri"/>
                <w:color w:val="FFFFFF"/>
                <w:sz w:val="22"/>
                <w:szCs w:val="22"/>
              </w:rPr>
            </w:pPr>
          </w:p>
        </w:tc>
        <w:tc>
          <w:tcPr>
            <w:tcW w:w="2046" w:type="dxa"/>
            <w:vMerge/>
            <w:shd w:val="clear" w:color="auto" w:fill="auto"/>
          </w:tcPr>
          <w:p w14:paraId="74C6E36B" w14:textId="77777777" w:rsidR="00736A33" w:rsidRPr="00A93826" w:rsidRDefault="00736A33" w:rsidP="001736B7">
            <w:pPr>
              <w:rPr>
                <w:rFonts w:ascii="Calibri" w:eastAsia="KuenstlerScript Black" w:hAnsi="Calibri" w:cs="Calibri"/>
                <w:b/>
                <w:bCs/>
                <w:color w:val="C00000"/>
                <w:sz w:val="22"/>
                <w:szCs w:val="22"/>
              </w:rPr>
            </w:pPr>
          </w:p>
        </w:tc>
        <w:tc>
          <w:tcPr>
            <w:tcW w:w="3368" w:type="dxa"/>
            <w:shd w:val="clear" w:color="auto" w:fill="auto"/>
            <w:vAlign w:val="center"/>
          </w:tcPr>
          <w:p w14:paraId="0D0F7FDA"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Apposer le tampon de contrôle et renseigner les champs</w:t>
            </w:r>
          </w:p>
        </w:tc>
        <w:tc>
          <w:tcPr>
            <w:tcW w:w="2814" w:type="dxa"/>
            <w:vMerge/>
            <w:shd w:val="clear" w:color="auto" w:fill="auto"/>
          </w:tcPr>
          <w:p w14:paraId="26A88AF7" w14:textId="77777777" w:rsidR="00736A33" w:rsidRPr="00A93826" w:rsidRDefault="00736A33" w:rsidP="001736B7">
            <w:pPr>
              <w:rPr>
                <w:rFonts w:ascii="Calibri" w:eastAsia="KuenstlerScript Black" w:hAnsi="Calibri" w:cs="Calibri"/>
                <w:sz w:val="22"/>
                <w:szCs w:val="22"/>
              </w:rPr>
            </w:pPr>
          </w:p>
        </w:tc>
        <w:tc>
          <w:tcPr>
            <w:tcW w:w="1877" w:type="dxa"/>
            <w:vMerge/>
            <w:shd w:val="clear" w:color="auto" w:fill="auto"/>
          </w:tcPr>
          <w:p w14:paraId="2AE7E51F" w14:textId="77777777" w:rsidR="00736A33" w:rsidRPr="00A93826" w:rsidRDefault="00736A33" w:rsidP="001736B7">
            <w:pPr>
              <w:rPr>
                <w:rFonts w:ascii="Calibri" w:eastAsia="KuenstlerScript Black" w:hAnsi="Calibri" w:cs="Calibri"/>
                <w:sz w:val="22"/>
                <w:szCs w:val="22"/>
              </w:rPr>
            </w:pPr>
          </w:p>
        </w:tc>
      </w:tr>
      <w:tr w:rsidR="00A93826" w14:paraId="193ED09D" w14:textId="77777777" w:rsidTr="00A93826">
        <w:trPr>
          <w:jc w:val="center"/>
        </w:trPr>
        <w:tc>
          <w:tcPr>
            <w:tcW w:w="420" w:type="dxa"/>
            <w:tcBorders>
              <w:top w:val="dotted" w:sz="4" w:space="0" w:color="auto"/>
              <w:bottom w:val="dotted" w:sz="4" w:space="0" w:color="auto"/>
            </w:tcBorders>
            <w:shd w:val="clear" w:color="auto" w:fill="7F7F7F"/>
            <w:vAlign w:val="center"/>
          </w:tcPr>
          <w:p w14:paraId="4680FD1A" w14:textId="77777777" w:rsidR="00736A33" w:rsidRPr="00A93826" w:rsidRDefault="00736A33" w:rsidP="001736B7">
            <w:pPr>
              <w:rPr>
                <w:rFonts w:ascii="Calibri" w:eastAsia="KuenstlerScript Black" w:hAnsi="Calibri" w:cs="Calibri"/>
                <w:color w:val="FFFFFF"/>
                <w:sz w:val="22"/>
                <w:szCs w:val="22"/>
              </w:rPr>
            </w:pPr>
            <w:r w:rsidRPr="00A93826">
              <w:rPr>
                <w:rFonts w:ascii="Calibri" w:eastAsia="KuenstlerScript Black" w:hAnsi="Calibri" w:cs="Calibri"/>
                <w:b/>
                <w:bCs/>
                <w:color w:val="FFFFFF"/>
                <w:sz w:val="28"/>
                <w:szCs w:val="28"/>
              </w:rPr>
              <w:t>2</w:t>
            </w:r>
          </w:p>
        </w:tc>
        <w:tc>
          <w:tcPr>
            <w:tcW w:w="2046" w:type="dxa"/>
            <w:shd w:val="clear" w:color="auto" w:fill="auto"/>
          </w:tcPr>
          <w:p w14:paraId="5D7AB1E0" w14:textId="77777777" w:rsidR="00736A33" w:rsidRPr="00A93826" w:rsidRDefault="00736A33" w:rsidP="001736B7">
            <w:pPr>
              <w:rPr>
                <w:rFonts w:ascii="Calibri" w:eastAsia="KuenstlerScript Black" w:hAnsi="Calibri" w:cs="Calibri"/>
                <w:b/>
                <w:bCs/>
                <w:color w:val="C00000"/>
                <w:sz w:val="22"/>
                <w:szCs w:val="22"/>
              </w:rPr>
            </w:pPr>
            <w:r w:rsidRPr="00A93826">
              <w:rPr>
                <w:rFonts w:ascii="Calibri" w:eastAsia="KuenstlerScript Black" w:hAnsi="Calibri" w:cs="Calibri"/>
                <w:b/>
                <w:bCs/>
                <w:color w:val="C00000"/>
                <w:sz w:val="22"/>
                <w:szCs w:val="22"/>
              </w:rPr>
              <w:t>Stockage</w:t>
            </w:r>
          </w:p>
        </w:tc>
        <w:tc>
          <w:tcPr>
            <w:tcW w:w="3368" w:type="dxa"/>
            <w:shd w:val="clear" w:color="auto" w:fill="auto"/>
          </w:tcPr>
          <w:p w14:paraId="4706B9A3" w14:textId="77777777" w:rsidR="00736A33" w:rsidRPr="00A93826" w:rsidRDefault="00736A33" w:rsidP="00A93826">
            <w:pPr>
              <w:tabs>
                <w:tab w:val="left" w:pos="990"/>
              </w:tabs>
              <w:rPr>
                <w:rFonts w:ascii="Calibri" w:eastAsia="KuenstlerScript Black" w:hAnsi="Calibri" w:cs="Calibri"/>
                <w:sz w:val="22"/>
                <w:szCs w:val="22"/>
              </w:rPr>
            </w:pPr>
            <w:r w:rsidRPr="00A93826">
              <w:rPr>
                <w:rFonts w:ascii="Calibri" w:eastAsia="KuenstlerScript Black" w:hAnsi="Calibri" w:cs="Calibri"/>
                <w:sz w:val="22"/>
                <w:szCs w:val="22"/>
              </w:rPr>
              <w:t>T°C : ambiante. Bananes et fruits en cours de maturation, conserves.</w:t>
            </w:r>
          </w:p>
          <w:p w14:paraId="680C8531" w14:textId="77777777" w:rsidR="00736A33" w:rsidRPr="00A93826" w:rsidRDefault="00736A33" w:rsidP="00A93826">
            <w:pPr>
              <w:tabs>
                <w:tab w:val="left" w:pos="990"/>
              </w:tabs>
              <w:rPr>
                <w:rFonts w:ascii="Calibri" w:eastAsia="KuenstlerScript Black" w:hAnsi="Calibri" w:cs="Calibri"/>
                <w:sz w:val="22"/>
                <w:szCs w:val="22"/>
              </w:rPr>
            </w:pPr>
            <w:r w:rsidRPr="00A93826">
              <w:rPr>
                <w:rFonts w:ascii="Calibri" w:eastAsia="KuenstlerScript Black" w:hAnsi="Calibri" w:cs="Calibri"/>
                <w:sz w:val="22"/>
                <w:szCs w:val="22"/>
              </w:rPr>
              <w:t>T°C: +3'C : frais et sous-vide.</w:t>
            </w:r>
          </w:p>
        </w:tc>
        <w:tc>
          <w:tcPr>
            <w:tcW w:w="2814" w:type="dxa"/>
            <w:shd w:val="clear" w:color="auto" w:fill="auto"/>
          </w:tcPr>
          <w:p w14:paraId="435EA6FB"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Rupture chaîne du froid Non-conformité de l'emballage -Hygiène du matériel</w:t>
            </w:r>
          </w:p>
        </w:tc>
        <w:tc>
          <w:tcPr>
            <w:tcW w:w="1877" w:type="dxa"/>
            <w:shd w:val="clear" w:color="auto" w:fill="auto"/>
          </w:tcPr>
          <w:p w14:paraId="2138C087"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Etagères bacs</w:t>
            </w:r>
          </w:p>
        </w:tc>
      </w:tr>
      <w:tr w:rsidR="00A93826" w14:paraId="79B8A982" w14:textId="77777777" w:rsidTr="00A93826">
        <w:trPr>
          <w:jc w:val="center"/>
        </w:trPr>
        <w:tc>
          <w:tcPr>
            <w:tcW w:w="420" w:type="dxa"/>
            <w:tcBorders>
              <w:top w:val="dotted" w:sz="4" w:space="0" w:color="auto"/>
              <w:bottom w:val="dotted" w:sz="4" w:space="0" w:color="auto"/>
            </w:tcBorders>
            <w:shd w:val="clear" w:color="auto" w:fill="7F7F7F"/>
            <w:vAlign w:val="center"/>
          </w:tcPr>
          <w:p w14:paraId="19D5DB26" w14:textId="77777777" w:rsidR="00736A33" w:rsidRPr="00A93826" w:rsidRDefault="00736A33" w:rsidP="001736B7">
            <w:pPr>
              <w:rPr>
                <w:rFonts w:ascii="Calibri" w:eastAsia="KuenstlerScript Black" w:hAnsi="Calibri" w:cs="Calibri"/>
                <w:color w:val="FFFFFF"/>
                <w:sz w:val="22"/>
                <w:szCs w:val="22"/>
              </w:rPr>
            </w:pPr>
            <w:r w:rsidRPr="00A93826">
              <w:rPr>
                <w:rFonts w:ascii="Calibri" w:eastAsia="KuenstlerScript Black" w:hAnsi="Calibri" w:cs="Calibri"/>
                <w:b/>
                <w:bCs/>
                <w:color w:val="FFFFFF"/>
                <w:sz w:val="28"/>
                <w:szCs w:val="28"/>
              </w:rPr>
              <w:t>3</w:t>
            </w:r>
          </w:p>
        </w:tc>
        <w:tc>
          <w:tcPr>
            <w:tcW w:w="2046" w:type="dxa"/>
            <w:shd w:val="clear" w:color="auto" w:fill="auto"/>
          </w:tcPr>
          <w:p w14:paraId="3C44F88D" w14:textId="77777777" w:rsidR="00736A33" w:rsidRPr="00A93826" w:rsidRDefault="00736A33" w:rsidP="001736B7">
            <w:pPr>
              <w:rPr>
                <w:rFonts w:ascii="Calibri" w:eastAsia="KuenstlerScript Black" w:hAnsi="Calibri" w:cs="Calibri"/>
                <w:b/>
                <w:bCs/>
                <w:color w:val="C00000"/>
                <w:sz w:val="22"/>
                <w:szCs w:val="22"/>
              </w:rPr>
            </w:pPr>
            <w:proofErr w:type="spellStart"/>
            <w:r w:rsidRPr="00A93826">
              <w:rPr>
                <w:rFonts w:ascii="Calibri" w:eastAsia="KuenstlerScript Black" w:hAnsi="Calibri" w:cs="Calibri"/>
                <w:b/>
                <w:bCs/>
                <w:color w:val="C00000"/>
                <w:sz w:val="22"/>
                <w:szCs w:val="22"/>
              </w:rPr>
              <w:t>Destockage</w:t>
            </w:r>
            <w:proofErr w:type="spellEnd"/>
            <w:r w:rsidRPr="00A93826">
              <w:rPr>
                <w:rFonts w:ascii="Calibri" w:eastAsia="KuenstlerScript Black" w:hAnsi="Calibri" w:cs="Calibri"/>
                <w:b/>
                <w:bCs/>
                <w:color w:val="C00000"/>
                <w:sz w:val="22"/>
                <w:szCs w:val="22"/>
              </w:rPr>
              <w:t xml:space="preserve"> </w:t>
            </w:r>
            <w:proofErr w:type="spellStart"/>
            <w:r w:rsidRPr="00A93826">
              <w:rPr>
                <w:rFonts w:ascii="Calibri" w:eastAsia="KuenstlerScript Black" w:hAnsi="Calibri" w:cs="Calibri"/>
                <w:b/>
                <w:bCs/>
                <w:color w:val="C00000"/>
                <w:sz w:val="22"/>
                <w:szCs w:val="22"/>
              </w:rPr>
              <w:t>Deconditionnement</w:t>
            </w:r>
            <w:proofErr w:type="spellEnd"/>
            <w:r w:rsidRPr="00A93826">
              <w:rPr>
                <w:rFonts w:ascii="Calibri" w:eastAsia="KuenstlerScript Black" w:hAnsi="Calibri" w:cs="Calibri"/>
                <w:b/>
                <w:bCs/>
                <w:color w:val="C00000"/>
                <w:sz w:val="22"/>
                <w:szCs w:val="22"/>
              </w:rPr>
              <w:t xml:space="preserve"> </w:t>
            </w:r>
          </w:p>
        </w:tc>
        <w:tc>
          <w:tcPr>
            <w:tcW w:w="3368" w:type="dxa"/>
            <w:shd w:val="clear" w:color="auto" w:fill="auto"/>
          </w:tcPr>
          <w:p w14:paraId="3D001875"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Décartonner Préparation poste de travail T° + 3°C</w:t>
            </w:r>
          </w:p>
        </w:tc>
        <w:tc>
          <w:tcPr>
            <w:tcW w:w="2814" w:type="dxa"/>
            <w:shd w:val="clear" w:color="auto" w:fill="auto"/>
          </w:tcPr>
          <w:p w14:paraId="47B7152C"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Contrôler DLC. Aspect du produit et Hygiène du matériel</w:t>
            </w:r>
          </w:p>
        </w:tc>
        <w:tc>
          <w:tcPr>
            <w:tcW w:w="1877" w:type="dxa"/>
            <w:shd w:val="clear" w:color="auto" w:fill="auto"/>
          </w:tcPr>
          <w:p w14:paraId="55B41C90"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Bacs ou échelles et grilles</w:t>
            </w:r>
          </w:p>
        </w:tc>
      </w:tr>
      <w:tr w:rsidR="00A93826" w14:paraId="726101A3" w14:textId="77777777" w:rsidTr="00A93826">
        <w:trPr>
          <w:jc w:val="center"/>
        </w:trPr>
        <w:tc>
          <w:tcPr>
            <w:tcW w:w="420" w:type="dxa"/>
            <w:tcBorders>
              <w:top w:val="dotted" w:sz="4" w:space="0" w:color="auto"/>
              <w:bottom w:val="dotted" w:sz="4" w:space="0" w:color="auto"/>
            </w:tcBorders>
            <w:shd w:val="clear" w:color="auto" w:fill="7F7F7F"/>
            <w:vAlign w:val="center"/>
          </w:tcPr>
          <w:p w14:paraId="3C4BE154" w14:textId="77777777" w:rsidR="00736A33" w:rsidRPr="00A93826" w:rsidRDefault="00736A33" w:rsidP="001736B7">
            <w:pPr>
              <w:rPr>
                <w:rFonts w:ascii="Calibri" w:eastAsia="KuenstlerScript Black" w:hAnsi="Calibri" w:cs="Calibri"/>
                <w:color w:val="FFFFFF"/>
                <w:sz w:val="22"/>
                <w:szCs w:val="22"/>
              </w:rPr>
            </w:pPr>
            <w:r w:rsidRPr="00A93826">
              <w:rPr>
                <w:rFonts w:ascii="Calibri" w:eastAsia="KuenstlerScript Black" w:hAnsi="Calibri" w:cs="Calibri"/>
                <w:b/>
                <w:bCs/>
                <w:color w:val="FFFFFF"/>
                <w:sz w:val="28"/>
                <w:szCs w:val="28"/>
              </w:rPr>
              <w:t>4</w:t>
            </w:r>
          </w:p>
        </w:tc>
        <w:tc>
          <w:tcPr>
            <w:tcW w:w="2046" w:type="dxa"/>
            <w:shd w:val="clear" w:color="auto" w:fill="auto"/>
          </w:tcPr>
          <w:p w14:paraId="46102C28" w14:textId="77777777" w:rsidR="00736A33" w:rsidRPr="00A93826" w:rsidRDefault="00736A33" w:rsidP="001736B7">
            <w:pPr>
              <w:rPr>
                <w:rFonts w:ascii="Calibri" w:eastAsia="KuenstlerScript Black" w:hAnsi="Calibri" w:cs="Calibri"/>
                <w:b/>
                <w:bCs/>
                <w:color w:val="C00000"/>
                <w:sz w:val="22"/>
                <w:szCs w:val="22"/>
              </w:rPr>
            </w:pPr>
            <w:r w:rsidRPr="00A93826">
              <w:rPr>
                <w:rFonts w:ascii="Calibri" w:eastAsia="KuenstlerScript Black" w:hAnsi="Calibri" w:cs="Calibri"/>
                <w:b/>
                <w:bCs/>
                <w:color w:val="C00000"/>
                <w:sz w:val="22"/>
                <w:szCs w:val="22"/>
              </w:rPr>
              <w:t>Désinfection</w:t>
            </w:r>
          </w:p>
        </w:tc>
        <w:tc>
          <w:tcPr>
            <w:tcW w:w="3368" w:type="dxa"/>
            <w:shd w:val="clear" w:color="auto" w:fill="auto"/>
          </w:tcPr>
          <w:p w14:paraId="757ACFCC" w14:textId="77777777" w:rsidR="00736A33" w:rsidRPr="00A93826" w:rsidRDefault="00736A33" w:rsidP="00A93826">
            <w:pPr>
              <w:jc w:val="center"/>
              <w:rPr>
                <w:rFonts w:ascii="Calibri" w:eastAsia="KuenstlerScript Black" w:hAnsi="Calibri" w:cs="Calibri"/>
                <w:sz w:val="22"/>
                <w:szCs w:val="22"/>
              </w:rPr>
            </w:pPr>
            <w:r w:rsidRPr="00A93826">
              <w:rPr>
                <w:rFonts w:ascii="Calibri" w:eastAsia="KuenstlerScript Black" w:hAnsi="Calibri" w:cs="Calibri"/>
                <w:sz w:val="22"/>
                <w:szCs w:val="22"/>
              </w:rPr>
              <w:t>Produits bruts, poches, couvercles des boites. Avec de l'eau de javel (100 g pour 100 L) où</w:t>
            </w:r>
          </w:p>
          <w:p w14:paraId="0382BA14" w14:textId="77777777" w:rsidR="00736A33" w:rsidRPr="00A93826" w:rsidRDefault="00736A33" w:rsidP="00A93826">
            <w:pPr>
              <w:jc w:val="center"/>
              <w:rPr>
                <w:rFonts w:ascii="Calibri" w:eastAsia="KuenstlerScript Black" w:hAnsi="Calibri" w:cs="Calibri"/>
                <w:sz w:val="22"/>
                <w:szCs w:val="22"/>
              </w:rPr>
            </w:pPr>
            <w:r w:rsidRPr="00A93826">
              <w:rPr>
                <w:rFonts w:ascii="Calibri" w:eastAsia="KuenstlerScript Black" w:hAnsi="Calibri" w:cs="Calibri"/>
                <w:sz w:val="22"/>
                <w:szCs w:val="22"/>
              </w:rPr>
              <w:t>Vinaigrée.</w:t>
            </w:r>
          </w:p>
        </w:tc>
        <w:tc>
          <w:tcPr>
            <w:tcW w:w="2814" w:type="dxa"/>
            <w:shd w:val="clear" w:color="auto" w:fill="auto"/>
          </w:tcPr>
          <w:p w14:paraId="49293335"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Mauvais rinçage. Contamination : air, personnel, matériel. Voir procédure préparation chaude.</w:t>
            </w:r>
          </w:p>
        </w:tc>
        <w:tc>
          <w:tcPr>
            <w:tcW w:w="1877" w:type="dxa"/>
            <w:shd w:val="clear" w:color="auto" w:fill="auto"/>
          </w:tcPr>
          <w:p w14:paraId="4C9E5CF5"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Douchette et pastilles javel ou vinaigre.</w:t>
            </w:r>
          </w:p>
        </w:tc>
      </w:tr>
      <w:tr w:rsidR="00A93826" w14:paraId="7364F1F6" w14:textId="77777777" w:rsidTr="00A93826">
        <w:trPr>
          <w:jc w:val="center"/>
        </w:trPr>
        <w:tc>
          <w:tcPr>
            <w:tcW w:w="420" w:type="dxa"/>
            <w:tcBorders>
              <w:top w:val="dotted" w:sz="4" w:space="0" w:color="auto"/>
              <w:bottom w:val="dotted" w:sz="4" w:space="0" w:color="auto"/>
            </w:tcBorders>
            <w:shd w:val="clear" w:color="auto" w:fill="7F7F7F"/>
            <w:vAlign w:val="center"/>
          </w:tcPr>
          <w:p w14:paraId="0E88B3DE" w14:textId="77777777" w:rsidR="00736A33" w:rsidRPr="00A93826" w:rsidRDefault="00736A33" w:rsidP="001736B7">
            <w:pPr>
              <w:rPr>
                <w:rFonts w:ascii="Calibri" w:eastAsia="KuenstlerScript Black" w:hAnsi="Calibri" w:cs="Calibri"/>
                <w:color w:val="FFFFFF"/>
                <w:sz w:val="22"/>
                <w:szCs w:val="22"/>
              </w:rPr>
            </w:pPr>
            <w:r w:rsidRPr="00A93826">
              <w:rPr>
                <w:rFonts w:ascii="Calibri" w:eastAsia="KuenstlerScript Black" w:hAnsi="Calibri" w:cs="Calibri"/>
                <w:b/>
                <w:bCs/>
                <w:color w:val="FFFFFF"/>
                <w:sz w:val="28"/>
                <w:szCs w:val="28"/>
              </w:rPr>
              <w:t>5</w:t>
            </w:r>
          </w:p>
        </w:tc>
        <w:tc>
          <w:tcPr>
            <w:tcW w:w="2046" w:type="dxa"/>
            <w:shd w:val="clear" w:color="auto" w:fill="auto"/>
          </w:tcPr>
          <w:p w14:paraId="2D69039F" w14:textId="77777777" w:rsidR="00736A33" w:rsidRPr="00A93826" w:rsidRDefault="00736A33" w:rsidP="001736B7">
            <w:pPr>
              <w:rPr>
                <w:rFonts w:ascii="Calibri" w:eastAsia="KuenstlerScript Black" w:hAnsi="Calibri" w:cs="Calibri"/>
                <w:b/>
                <w:bCs/>
                <w:color w:val="C00000"/>
                <w:sz w:val="22"/>
                <w:szCs w:val="22"/>
              </w:rPr>
            </w:pPr>
            <w:r w:rsidRPr="00A93826">
              <w:rPr>
                <w:rFonts w:ascii="Calibri" w:eastAsia="KuenstlerScript Black" w:hAnsi="Calibri" w:cs="Calibri"/>
                <w:b/>
                <w:bCs/>
                <w:color w:val="C00000"/>
                <w:sz w:val="22"/>
                <w:szCs w:val="22"/>
              </w:rPr>
              <w:t>Légumerie-Dessouvidage-Déboitage</w:t>
            </w:r>
          </w:p>
        </w:tc>
        <w:tc>
          <w:tcPr>
            <w:tcW w:w="3368" w:type="dxa"/>
            <w:shd w:val="clear" w:color="auto" w:fill="auto"/>
          </w:tcPr>
          <w:p w14:paraId="30BCB88A"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Si légumes : éplucher, couper, râper. T°C: +6'0</w:t>
            </w:r>
          </w:p>
        </w:tc>
        <w:tc>
          <w:tcPr>
            <w:tcW w:w="2814" w:type="dxa"/>
            <w:shd w:val="clear" w:color="auto" w:fill="auto"/>
          </w:tcPr>
          <w:p w14:paraId="53004E70"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Propreté des machines-couteau de l'ouvre-boites et râpes</w:t>
            </w:r>
          </w:p>
        </w:tc>
        <w:tc>
          <w:tcPr>
            <w:tcW w:w="1877" w:type="dxa"/>
            <w:shd w:val="clear" w:color="auto" w:fill="auto"/>
          </w:tcPr>
          <w:p w14:paraId="4DCE0364"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Bacs, couteaux : râpes.</w:t>
            </w:r>
          </w:p>
        </w:tc>
      </w:tr>
      <w:tr w:rsidR="00A93826" w14:paraId="7D9AD680" w14:textId="77777777" w:rsidTr="00A93826">
        <w:trPr>
          <w:jc w:val="center"/>
        </w:trPr>
        <w:tc>
          <w:tcPr>
            <w:tcW w:w="420" w:type="dxa"/>
            <w:tcBorders>
              <w:top w:val="dotted" w:sz="4" w:space="0" w:color="auto"/>
              <w:bottom w:val="single" w:sz="4" w:space="0" w:color="auto"/>
            </w:tcBorders>
            <w:shd w:val="clear" w:color="auto" w:fill="7F7F7F"/>
            <w:vAlign w:val="center"/>
          </w:tcPr>
          <w:p w14:paraId="02A35405" w14:textId="77777777" w:rsidR="00736A33" w:rsidRPr="00A93826" w:rsidRDefault="00736A33" w:rsidP="001736B7">
            <w:pPr>
              <w:rPr>
                <w:rFonts w:ascii="Calibri" w:eastAsia="KuenstlerScript Black" w:hAnsi="Calibri" w:cs="Calibri"/>
                <w:color w:val="FFFFFF"/>
                <w:sz w:val="22"/>
                <w:szCs w:val="22"/>
              </w:rPr>
            </w:pPr>
            <w:r w:rsidRPr="00A93826">
              <w:rPr>
                <w:rFonts w:ascii="Calibri" w:eastAsia="KuenstlerScript Black" w:hAnsi="Calibri" w:cs="Calibri"/>
                <w:b/>
                <w:bCs/>
                <w:color w:val="FFFFFF"/>
                <w:sz w:val="28"/>
                <w:szCs w:val="28"/>
              </w:rPr>
              <w:t>6</w:t>
            </w:r>
          </w:p>
        </w:tc>
        <w:tc>
          <w:tcPr>
            <w:tcW w:w="2046" w:type="dxa"/>
            <w:shd w:val="clear" w:color="auto" w:fill="auto"/>
          </w:tcPr>
          <w:p w14:paraId="4EDAFBCA" w14:textId="77777777" w:rsidR="00736A33" w:rsidRPr="00A93826" w:rsidRDefault="00736A33" w:rsidP="001736B7">
            <w:pPr>
              <w:rPr>
                <w:rFonts w:ascii="Calibri" w:eastAsia="KuenstlerScript Black" w:hAnsi="Calibri" w:cs="Calibri"/>
                <w:b/>
                <w:bCs/>
                <w:color w:val="C00000"/>
                <w:sz w:val="22"/>
                <w:szCs w:val="22"/>
              </w:rPr>
            </w:pPr>
            <w:r w:rsidRPr="00A93826">
              <w:rPr>
                <w:rFonts w:ascii="Calibri" w:eastAsia="KuenstlerScript Black" w:hAnsi="Calibri" w:cs="Calibri"/>
                <w:b/>
                <w:bCs/>
                <w:color w:val="C00000"/>
                <w:sz w:val="22"/>
                <w:szCs w:val="22"/>
              </w:rPr>
              <w:t>Egouttage ou Essorage</w:t>
            </w:r>
          </w:p>
        </w:tc>
        <w:tc>
          <w:tcPr>
            <w:tcW w:w="3368" w:type="dxa"/>
            <w:shd w:val="clear" w:color="auto" w:fill="auto"/>
          </w:tcPr>
          <w:p w14:paraId="41FA4229"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Pour conserves et frais. T°C: +12°C</w:t>
            </w:r>
          </w:p>
        </w:tc>
        <w:tc>
          <w:tcPr>
            <w:tcW w:w="2814" w:type="dxa"/>
            <w:shd w:val="clear" w:color="auto" w:fill="auto"/>
          </w:tcPr>
          <w:p w14:paraId="38C8FE34"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Contamination : air, personnel et matériel</w:t>
            </w:r>
          </w:p>
        </w:tc>
        <w:tc>
          <w:tcPr>
            <w:tcW w:w="1877" w:type="dxa"/>
            <w:shd w:val="clear" w:color="auto" w:fill="auto"/>
          </w:tcPr>
          <w:p w14:paraId="11CCEC88" w14:textId="77777777" w:rsidR="00736A33" w:rsidRPr="00A93826" w:rsidRDefault="00736A33" w:rsidP="001736B7">
            <w:pPr>
              <w:rPr>
                <w:rFonts w:ascii="Calibri" w:eastAsia="KuenstlerScript Black" w:hAnsi="Calibri" w:cs="Calibri"/>
                <w:sz w:val="22"/>
                <w:szCs w:val="22"/>
              </w:rPr>
            </w:pPr>
            <w:r w:rsidRPr="00A93826">
              <w:rPr>
                <w:rFonts w:ascii="Calibri" w:eastAsia="KuenstlerScript Black" w:hAnsi="Calibri" w:cs="Calibri"/>
                <w:sz w:val="22"/>
                <w:szCs w:val="22"/>
              </w:rPr>
              <w:t>Grilles et gastros.</w:t>
            </w:r>
          </w:p>
        </w:tc>
      </w:tr>
      <w:bookmarkEnd w:id="6"/>
    </w:tbl>
    <w:p w14:paraId="2331C747" w14:textId="77777777" w:rsidR="00FA30B3" w:rsidRDefault="00FA30B3" w:rsidP="005026D3">
      <w:pPr>
        <w:rPr>
          <w:rFonts w:ascii="Calibri" w:hAnsi="Calibri" w:cs="Calibri"/>
        </w:rPr>
      </w:pPr>
    </w:p>
    <w:p w14:paraId="458D1674" w14:textId="77777777" w:rsidR="00FA30B3" w:rsidRDefault="00FA30B3" w:rsidP="005026D3">
      <w:pPr>
        <w:rPr>
          <w:rFonts w:ascii="Calibri" w:hAnsi="Calibri" w:cs="Calibri"/>
        </w:rPr>
      </w:pPr>
    </w:p>
    <w:tbl>
      <w:tblPr>
        <w:tblW w:w="10525" w:type="dxa"/>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500"/>
        <w:gridCol w:w="2039"/>
        <w:gridCol w:w="3333"/>
        <w:gridCol w:w="2793"/>
        <w:gridCol w:w="1860"/>
      </w:tblGrid>
      <w:tr w:rsidR="00A93826" w:rsidRPr="00A93826" w14:paraId="724EA869" w14:textId="77777777" w:rsidTr="00A93826">
        <w:trPr>
          <w:jc w:val="center"/>
        </w:trPr>
        <w:tc>
          <w:tcPr>
            <w:tcW w:w="10525" w:type="dxa"/>
            <w:gridSpan w:val="5"/>
            <w:shd w:val="clear" w:color="auto" w:fill="auto"/>
          </w:tcPr>
          <w:p w14:paraId="7FA83037" w14:textId="77777777" w:rsidR="00736A33" w:rsidRPr="00A93826" w:rsidRDefault="00736A33"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sz w:val="28"/>
                <w:szCs w:val="28"/>
                <w:lang w:eastAsia="en-US"/>
              </w:rPr>
              <w:t>SI CUISSON</w:t>
            </w:r>
          </w:p>
        </w:tc>
      </w:tr>
      <w:tr w:rsidR="00A93826" w:rsidRPr="00A93826" w14:paraId="47A2CC20" w14:textId="77777777" w:rsidTr="00A93826">
        <w:trPr>
          <w:jc w:val="center"/>
        </w:trPr>
        <w:tc>
          <w:tcPr>
            <w:tcW w:w="420" w:type="dxa"/>
            <w:tcBorders>
              <w:bottom w:val="dotted" w:sz="4" w:space="0" w:color="auto"/>
            </w:tcBorders>
            <w:shd w:val="clear" w:color="auto" w:fill="auto"/>
          </w:tcPr>
          <w:p w14:paraId="4E9FBCDA" w14:textId="77777777" w:rsidR="00736A33" w:rsidRPr="00A93826" w:rsidRDefault="00736A33" w:rsidP="00736A33">
            <w:pPr>
              <w:rPr>
                <w:rFonts w:ascii="Calibri" w:eastAsia="KuenstlerScript Black" w:hAnsi="Calibri" w:cs="Calibri"/>
                <w:sz w:val="22"/>
                <w:szCs w:val="22"/>
                <w:lang w:eastAsia="en-US"/>
              </w:rPr>
            </w:pPr>
          </w:p>
        </w:tc>
        <w:tc>
          <w:tcPr>
            <w:tcW w:w="2046" w:type="dxa"/>
            <w:shd w:val="clear" w:color="auto" w:fill="auto"/>
          </w:tcPr>
          <w:p w14:paraId="611CE902" w14:textId="77777777" w:rsidR="00736A33" w:rsidRPr="00A93826" w:rsidRDefault="00736A33" w:rsidP="00736A33">
            <w:pPr>
              <w:rPr>
                <w:rFonts w:ascii="Calibri" w:eastAsia="KuenstlerScript Black" w:hAnsi="Calibri" w:cs="Calibri"/>
                <w:sz w:val="22"/>
                <w:szCs w:val="22"/>
                <w:lang w:eastAsia="en-US"/>
              </w:rPr>
            </w:pPr>
          </w:p>
        </w:tc>
        <w:tc>
          <w:tcPr>
            <w:tcW w:w="3370" w:type="dxa"/>
            <w:shd w:val="clear" w:color="auto" w:fill="auto"/>
          </w:tcPr>
          <w:p w14:paraId="2D23EE8F" w14:textId="77777777" w:rsidR="00736A33" w:rsidRPr="00A93826" w:rsidRDefault="00736A33"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POINTS CLÉS</w:t>
            </w:r>
          </w:p>
        </w:tc>
        <w:tc>
          <w:tcPr>
            <w:tcW w:w="2816" w:type="dxa"/>
            <w:shd w:val="clear" w:color="auto" w:fill="auto"/>
          </w:tcPr>
          <w:p w14:paraId="5683AEF4" w14:textId="77777777" w:rsidR="00736A33" w:rsidRPr="00A93826" w:rsidRDefault="00736A33"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POINTS A RIQUE</w:t>
            </w:r>
          </w:p>
        </w:tc>
        <w:tc>
          <w:tcPr>
            <w:tcW w:w="1873" w:type="dxa"/>
            <w:shd w:val="clear" w:color="auto" w:fill="auto"/>
          </w:tcPr>
          <w:p w14:paraId="14DB99AA" w14:textId="77777777" w:rsidR="00736A33" w:rsidRPr="00A93826" w:rsidRDefault="00736A33"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OUTILS</w:t>
            </w:r>
          </w:p>
        </w:tc>
      </w:tr>
      <w:tr w:rsidR="00A93826" w:rsidRPr="00A93826" w14:paraId="186AB45E" w14:textId="77777777" w:rsidTr="00A93826">
        <w:trPr>
          <w:trHeight w:val="547"/>
          <w:jc w:val="center"/>
        </w:trPr>
        <w:tc>
          <w:tcPr>
            <w:tcW w:w="420" w:type="dxa"/>
            <w:tcBorders>
              <w:top w:val="dotted" w:sz="4" w:space="0" w:color="auto"/>
              <w:bottom w:val="dotted" w:sz="4" w:space="0" w:color="auto"/>
            </w:tcBorders>
            <w:shd w:val="clear" w:color="auto" w:fill="7F7F7F"/>
            <w:vAlign w:val="center"/>
          </w:tcPr>
          <w:p w14:paraId="4B7DB866" w14:textId="77777777" w:rsidR="00736A33" w:rsidRPr="00A93826" w:rsidRDefault="00736A33" w:rsidP="00736A33">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7</w:t>
            </w:r>
          </w:p>
        </w:tc>
        <w:tc>
          <w:tcPr>
            <w:tcW w:w="2046" w:type="dxa"/>
            <w:shd w:val="clear" w:color="auto" w:fill="auto"/>
            <w:vAlign w:val="center"/>
          </w:tcPr>
          <w:p w14:paraId="3117F38D"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Mise en contenant pour cuisson</w:t>
            </w:r>
          </w:p>
        </w:tc>
        <w:tc>
          <w:tcPr>
            <w:tcW w:w="3370" w:type="dxa"/>
            <w:shd w:val="clear" w:color="auto" w:fill="auto"/>
            <w:vAlign w:val="center"/>
          </w:tcPr>
          <w:p w14:paraId="7EE74189"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Local réfrigéré_ T°C: +6°C.</w:t>
            </w:r>
          </w:p>
        </w:tc>
        <w:tc>
          <w:tcPr>
            <w:tcW w:w="2816" w:type="dxa"/>
            <w:vMerge w:val="restart"/>
            <w:shd w:val="clear" w:color="auto" w:fill="auto"/>
            <w:vAlign w:val="center"/>
          </w:tcPr>
          <w:p w14:paraId="08CA1265" w14:textId="77777777" w:rsidR="00736A33" w:rsidRPr="00A93826" w:rsidRDefault="00736A33" w:rsidP="00A93826">
            <w:pPr>
              <w:jc w:val="cente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Contamination : air, personnel et matériel.</w:t>
            </w:r>
          </w:p>
        </w:tc>
        <w:tc>
          <w:tcPr>
            <w:tcW w:w="1873" w:type="dxa"/>
            <w:shd w:val="clear" w:color="auto" w:fill="auto"/>
            <w:vAlign w:val="center"/>
          </w:tcPr>
          <w:p w14:paraId="4B305647"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Grilles et gastros</w:t>
            </w:r>
          </w:p>
        </w:tc>
      </w:tr>
      <w:tr w:rsidR="00A93826" w:rsidRPr="00A93826" w14:paraId="1CAAEA07" w14:textId="77777777" w:rsidTr="00A93826">
        <w:trPr>
          <w:jc w:val="center"/>
        </w:trPr>
        <w:tc>
          <w:tcPr>
            <w:tcW w:w="420" w:type="dxa"/>
            <w:tcBorders>
              <w:top w:val="dotted" w:sz="4" w:space="0" w:color="auto"/>
              <w:bottom w:val="dotted" w:sz="4" w:space="0" w:color="auto"/>
            </w:tcBorders>
            <w:shd w:val="clear" w:color="auto" w:fill="7F7F7F"/>
            <w:vAlign w:val="center"/>
          </w:tcPr>
          <w:p w14:paraId="50963411" w14:textId="77777777" w:rsidR="00736A33" w:rsidRPr="00A93826" w:rsidRDefault="00736A33" w:rsidP="00736A33">
            <w:pPr>
              <w:rPr>
                <w:rFonts w:ascii="Calibri" w:eastAsia="KuenstlerScript Black" w:hAnsi="Calibri" w:cs="Calibri"/>
                <w:color w:val="FFFFFF"/>
                <w:sz w:val="22"/>
                <w:szCs w:val="22"/>
                <w:lang w:eastAsia="en-US"/>
              </w:rPr>
            </w:pPr>
            <w:r w:rsidRPr="00A93826">
              <w:rPr>
                <w:rFonts w:ascii="Calibri" w:eastAsia="KuenstlerScript Black" w:hAnsi="Calibri" w:cs="Calibri"/>
                <w:b/>
                <w:bCs/>
                <w:color w:val="FFFFFF"/>
                <w:sz w:val="28"/>
                <w:szCs w:val="28"/>
                <w:lang w:eastAsia="en-US"/>
              </w:rPr>
              <w:t>8</w:t>
            </w:r>
          </w:p>
        </w:tc>
        <w:tc>
          <w:tcPr>
            <w:tcW w:w="2046" w:type="dxa"/>
            <w:shd w:val="clear" w:color="auto" w:fill="auto"/>
            <w:vAlign w:val="center"/>
          </w:tcPr>
          <w:p w14:paraId="2D5859AD"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Houssage et stockage</w:t>
            </w:r>
          </w:p>
        </w:tc>
        <w:tc>
          <w:tcPr>
            <w:tcW w:w="3370" w:type="dxa"/>
            <w:shd w:val="clear" w:color="auto" w:fill="auto"/>
            <w:vAlign w:val="center"/>
          </w:tcPr>
          <w:p w14:paraId="31751219" w14:textId="77777777" w:rsidR="00736A33" w:rsidRPr="00A93826" w:rsidRDefault="00736A33" w:rsidP="00A93826">
            <w:pPr>
              <w:tabs>
                <w:tab w:val="left" w:pos="990"/>
              </w:tabs>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Uniquement si la cuisson n'est pas immédiate-</w:t>
            </w:r>
          </w:p>
          <w:p w14:paraId="73441129" w14:textId="77777777" w:rsidR="00736A33" w:rsidRPr="00A93826" w:rsidRDefault="00736A33" w:rsidP="00A93826">
            <w:pPr>
              <w:tabs>
                <w:tab w:val="left" w:pos="990"/>
              </w:tabs>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T°C. 4-3°C.</w:t>
            </w:r>
          </w:p>
        </w:tc>
        <w:tc>
          <w:tcPr>
            <w:tcW w:w="2816" w:type="dxa"/>
            <w:vMerge/>
            <w:shd w:val="clear" w:color="auto" w:fill="auto"/>
            <w:vAlign w:val="center"/>
          </w:tcPr>
          <w:p w14:paraId="1553480F" w14:textId="77777777" w:rsidR="00736A33" w:rsidRPr="00A93826" w:rsidRDefault="00736A33" w:rsidP="00736A33">
            <w:pPr>
              <w:rPr>
                <w:rFonts w:ascii="Calibri" w:eastAsia="KuenstlerScript Black" w:hAnsi="Calibri" w:cs="Calibri"/>
                <w:sz w:val="22"/>
                <w:szCs w:val="22"/>
                <w:lang w:eastAsia="en-US"/>
              </w:rPr>
            </w:pPr>
          </w:p>
        </w:tc>
        <w:tc>
          <w:tcPr>
            <w:tcW w:w="1873" w:type="dxa"/>
            <w:shd w:val="clear" w:color="auto" w:fill="auto"/>
            <w:vAlign w:val="center"/>
          </w:tcPr>
          <w:p w14:paraId="37002C29"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Housses ou film</w:t>
            </w:r>
          </w:p>
        </w:tc>
      </w:tr>
      <w:tr w:rsidR="00A93826" w:rsidRPr="00A93826" w14:paraId="40D6E229" w14:textId="77777777" w:rsidTr="00A93826">
        <w:trPr>
          <w:jc w:val="center"/>
        </w:trPr>
        <w:tc>
          <w:tcPr>
            <w:tcW w:w="420" w:type="dxa"/>
            <w:tcBorders>
              <w:top w:val="dotted" w:sz="4" w:space="0" w:color="auto"/>
              <w:bottom w:val="dotted" w:sz="4" w:space="0" w:color="auto"/>
            </w:tcBorders>
            <w:shd w:val="clear" w:color="auto" w:fill="7F7F7F"/>
            <w:vAlign w:val="center"/>
          </w:tcPr>
          <w:p w14:paraId="63E0CCCE" w14:textId="77777777" w:rsidR="00736A33" w:rsidRPr="00A93826" w:rsidRDefault="00736A33" w:rsidP="00736A33">
            <w:pPr>
              <w:rPr>
                <w:rFonts w:ascii="Calibri" w:eastAsia="KuenstlerScript Black" w:hAnsi="Calibri" w:cs="Calibri"/>
                <w:color w:val="FFFFFF"/>
                <w:sz w:val="22"/>
                <w:szCs w:val="22"/>
                <w:lang w:eastAsia="en-US"/>
              </w:rPr>
            </w:pPr>
            <w:r w:rsidRPr="00A93826">
              <w:rPr>
                <w:rFonts w:ascii="Calibri" w:eastAsia="KuenstlerScript Black" w:hAnsi="Calibri" w:cs="Calibri"/>
                <w:b/>
                <w:bCs/>
                <w:color w:val="FFFFFF"/>
                <w:sz w:val="28"/>
                <w:szCs w:val="28"/>
                <w:lang w:eastAsia="en-US"/>
              </w:rPr>
              <w:t>9</w:t>
            </w:r>
          </w:p>
        </w:tc>
        <w:tc>
          <w:tcPr>
            <w:tcW w:w="2046" w:type="dxa"/>
            <w:shd w:val="clear" w:color="auto" w:fill="auto"/>
            <w:vAlign w:val="center"/>
          </w:tcPr>
          <w:p w14:paraId="421DF8DE"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Assaisonnement</w:t>
            </w:r>
          </w:p>
        </w:tc>
        <w:tc>
          <w:tcPr>
            <w:tcW w:w="3370" w:type="dxa"/>
            <w:shd w:val="clear" w:color="auto" w:fill="auto"/>
            <w:vAlign w:val="center"/>
          </w:tcPr>
          <w:p w14:paraId="12E1240F"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Jour J - T°C i ambiante.</w:t>
            </w:r>
          </w:p>
        </w:tc>
        <w:tc>
          <w:tcPr>
            <w:tcW w:w="2816" w:type="dxa"/>
            <w:vMerge/>
            <w:shd w:val="clear" w:color="auto" w:fill="auto"/>
            <w:vAlign w:val="center"/>
          </w:tcPr>
          <w:p w14:paraId="62310AE5" w14:textId="77777777" w:rsidR="00736A33" w:rsidRPr="00A93826" w:rsidRDefault="00736A33" w:rsidP="00736A33">
            <w:pPr>
              <w:rPr>
                <w:rFonts w:ascii="Calibri" w:eastAsia="KuenstlerScript Black" w:hAnsi="Calibri" w:cs="Calibri"/>
                <w:sz w:val="22"/>
                <w:szCs w:val="22"/>
                <w:lang w:eastAsia="en-US"/>
              </w:rPr>
            </w:pPr>
          </w:p>
        </w:tc>
        <w:tc>
          <w:tcPr>
            <w:tcW w:w="1873" w:type="dxa"/>
            <w:shd w:val="clear" w:color="auto" w:fill="auto"/>
            <w:vAlign w:val="center"/>
          </w:tcPr>
          <w:p w14:paraId="0E7BDCEB"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Bacs et écumoires</w:t>
            </w:r>
          </w:p>
        </w:tc>
      </w:tr>
      <w:tr w:rsidR="00A93826" w:rsidRPr="00A93826" w14:paraId="219F14A7" w14:textId="77777777" w:rsidTr="00A93826">
        <w:trPr>
          <w:jc w:val="center"/>
        </w:trPr>
        <w:tc>
          <w:tcPr>
            <w:tcW w:w="420" w:type="dxa"/>
            <w:tcBorders>
              <w:top w:val="dotted" w:sz="4" w:space="0" w:color="auto"/>
              <w:bottom w:val="dotted" w:sz="4" w:space="0" w:color="auto"/>
            </w:tcBorders>
            <w:shd w:val="clear" w:color="auto" w:fill="7F7F7F"/>
            <w:vAlign w:val="center"/>
          </w:tcPr>
          <w:p w14:paraId="0EAF20FB" w14:textId="77777777" w:rsidR="00736A33" w:rsidRPr="00A93826" w:rsidRDefault="00736A33" w:rsidP="00736A33">
            <w:pPr>
              <w:rPr>
                <w:rFonts w:ascii="Calibri" w:eastAsia="KuenstlerScript Black" w:hAnsi="Calibri" w:cs="Calibri"/>
                <w:color w:val="FFFFFF"/>
                <w:sz w:val="22"/>
                <w:szCs w:val="22"/>
                <w:lang w:eastAsia="en-US"/>
              </w:rPr>
            </w:pPr>
            <w:r w:rsidRPr="00A93826">
              <w:rPr>
                <w:rFonts w:ascii="Calibri" w:eastAsia="KuenstlerScript Black" w:hAnsi="Calibri" w:cs="Calibri"/>
                <w:b/>
                <w:bCs/>
                <w:color w:val="FFFFFF"/>
                <w:sz w:val="28"/>
                <w:szCs w:val="28"/>
                <w:lang w:eastAsia="en-US"/>
              </w:rPr>
              <w:t>10</w:t>
            </w:r>
          </w:p>
        </w:tc>
        <w:tc>
          <w:tcPr>
            <w:tcW w:w="2046" w:type="dxa"/>
            <w:shd w:val="clear" w:color="auto" w:fill="auto"/>
            <w:vAlign w:val="center"/>
          </w:tcPr>
          <w:p w14:paraId="6F90E7BE"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Cuisson</w:t>
            </w:r>
          </w:p>
        </w:tc>
        <w:tc>
          <w:tcPr>
            <w:tcW w:w="3370" w:type="dxa"/>
            <w:shd w:val="clear" w:color="auto" w:fill="auto"/>
            <w:vAlign w:val="center"/>
          </w:tcPr>
          <w:p w14:paraId="25174475"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Durée et température dépendent du produit cuisiné.</w:t>
            </w:r>
          </w:p>
        </w:tc>
        <w:tc>
          <w:tcPr>
            <w:tcW w:w="2816" w:type="dxa"/>
            <w:shd w:val="clear" w:color="auto" w:fill="auto"/>
            <w:vAlign w:val="center"/>
          </w:tcPr>
          <w:p w14:paraId="08AA0DA8"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Contrôler la température à cœur Remplir la feuille HACCP.</w:t>
            </w:r>
          </w:p>
        </w:tc>
        <w:tc>
          <w:tcPr>
            <w:tcW w:w="1873" w:type="dxa"/>
            <w:shd w:val="clear" w:color="auto" w:fill="auto"/>
            <w:vAlign w:val="center"/>
          </w:tcPr>
          <w:p w14:paraId="7EDA8EA4"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Grilles, fours et sauteuses</w:t>
            </w:r>
          </w:p>
        </w:tc>
      </w:tr>
      <w:tr w:rsidR="00A93826" w:rsidRPr="00A93826" w14:paraId="0EC8F3DF" w14:textId="77777777" w:rsidTr="00A93826">
        <w:trPr>
          <w:jc w:val="center"/>
        </w:trPr>
        <w:tc>
          <w:tcPr>
            <w:tcW w:w="420" w:type="dxa"/>
            <w:tcBorders>
              <w:top w:val="dotted" w:sz="4" w:space="0" w:color="auto"/>
              <w:bottom w:val="dotted" w:sz="4" w:space="0" w:color="auto"/>
            </w:tcBorders>
            <w:shd w:val="clear" w:color="auto" w:fill="7F7F7F"/>
            <w:vAlign w:val="center"/>
          </w:tcPr>
          <w:p w14:paraId="6EE813DF" w14:textId="77777777" w:rsidR="00736A33" w:rsidRPr="00A93826" w:rsidRDefault="00736A33" w:rsidP="00736A33">
            <w:pPr>
              <w:rPr>
                <w:rFonts w:ascii="Calibri" w:eastAsia="KuenstlerScript Black" w:hAnsi="Calibri" w:cs="Calibri"/>
                <w:color w:val="FFFFFF"/>
                <w:sz w:val="22"/>
                <w:szCs w:val="22"/>
                <w:lang w:eastAsia="en-US"/>
              </w:rPr>
            </w:pPr>
            <w:r w:rsidRPr="00A93826">
              <w:rPr>
                <w:rFonts w:ascii="Calibri" w:eastAsia="KuenstlerScript Black" w:hAnsi="Calibri" w:cs="Calibri"/>
                <w:b/>
                <w:bCs/>
                <w:color w:val="FFFFFF"/>
                <w:sz w:val="28"/>
                <w:szCs w:val="28"/>
                <w:lang w:eastAsia="en-US"/>
              </w:rPr>
              <w:t>11</w:t>
            </w:r>
          </w:p>
        </w:tc>
        <w:tc>
          <w:tcPr>
            <w:tcW w:w="2046" w:type="dxa"/>
            <w:shd w:val="clear" w:color="auto" w:fill="auto"/>
            <w:vAlign w:val="center"/>
          </w:tcPr>
          <w:p w14:paraId="584F3D9C"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Assemblage</w:t>
            </w:r>
          </w:p>
        </w:tc>
        <w:tc>
          <w:tcPr>
            <w:tcW w:w="3370" w:type="dxa"/>
            <w:shd w:val="clear" w:color="auto" w:fill="auto"/>
            <w:vAlign w:val="center"/>
          </w:tcPr>
          <w:p w14:paraId="72FB5D37"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Si besoin.</w:t>
            </w:r>
          </w:p>
        </w:tc>
        <w:tc>
          <w:tcPr>
            <w:tcW w:w="2816" w:type="dxa"/>
            <w:shd w:val="clear" w:color="auto" w:fill="auto"/>
            <w:vAlign w:val="center"/>
          </w:tcPr>
          <w:p w14:paraId="3033F520"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Contamination : air, personnel, matériel.</w:t>
            </w:r>
          </w:p>
        </w:tc>
        <w:tc>
          <w:tcPr>
            <w:tcW w:w="1873" w:type="dxa"/>
            <w:shd w:val="clear" w:color="auto" w:fill="auto"/>
            <w:vAlign w:val="center"/>
          </w:tcPr>
          <w:p w14:paraId="544FA710"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Bacs et gastros</w:t>
            </w:r>
          </w:p>
        </w:tc>
      </w:tr>
    </w:tbl>
    <w:p w14:paraId="1FB51237" w14:textId="6B4A783D" w:rsidR="00FA30B3" w:rsidRDefault="00FA30B3" w:rsidP="005026D3">
      <w:pPr>
        <w:rPr>
          <w:rFonts w:ascii="Calibri" w:hAnsi="Calibri" w:cs="Calibri"/>
        </w:rPr>
      </w:pPr>
    </w:p>
    <w:tbl>
      <w:tblPr>
        <w:tblW w:w="10525" w:type="dxa"/>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501"/>
        <w:gridCol w:w="2202"/>
        <w:gridCol w:w="3254"/>
        <w:gridCol w:w="2738"/>
        <w:gridCol w:w="1830"/>
      </w:tblGrid>
      <w:tr w:rsidR="00A93826" w:rsidRPr="00A93826" w14:paraId="1EC97E4F" w14:textId="77777777" w:rsidTr="00A93826">
        <w:trPr>
          <w:jc w:val="center"/>
        </w:trPr>
        <w:tc>
          <w:tcPr>
            <w:tcW w:w="10525" w:type="dxa"/>
            <w:gridSpan w:val="5"/>
            <w:shd w:val="clear" w:color="auto" w:fill="auto"/>
          </w:tcPr>
          <w:p w14:paraId="18AF7934" w14:textId="77777777" w:rsidR="00736A33" w:rsidRPr="00A93826" w:rsidRDefault="00736A33"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sz w:val="28"/>
                <w:szCs w:val="28"/>
                <w:lang w:eastAsia="en-US"/>
              </w:rPr>
              <w:t>SI PAS DE CUISSON</w:t>
            </w:r>
          </w:p>
        </w:tc>
      </w:tr>
      <w:tr w:rsidR="00A93826" w:rsidRPr="00A93826" w14:paraId="64E742FA" w14:textId="77777777" w:rsidTr="00A93826">
        <w:trPr>
          <w:jc w:val="center"/>
        </w:trPr>
        <w:tc>
          <w:tcPr>
            <w:tcW w:w="501" w:type="dxa"/>
            <w:tcBorders>
              <w:bottom w:val="dotted" w:sz="4" w:space="0" w:color="auto"/>
            </w:tcBorders>
            <w:shd w:val="clear" w:color="auto" w:fill="auto"/>
          </w:tcPr>
          <w:p w14:paraId="32FF5BF1" w14:textId="77777777" w:rsidR="00736A33" w:rsidRPr="00A93826" w:rsidRDefault="00736A33" w:rsidP="00736A33">
            <w:pPr>
              <w:rPr>
                <w:rFonts w:ascii="Calibri" w:eastAsia="KuenstlerScript Black" w:hAnsi="Calibri" w:cs="Calibri"/>
                <w:sz w:val="22"/>
                <w:szCs w:val="22"/>
                <w:lang w:eastAsia="en-US"/>
              </w:rPr>
            </w:pPr>
          </w:p>
        </w:tc>
        <w:tc>
          <w:tcPr>
            <w:tcW w:w="2202" w:type="dxa"/>
            <w:shd w:val="clear" w:color="auto" w:fill="auto"/>
          </w:tcPr>
          <w:p w14:paraId="0976EBB8" w14:textId="77777777" w:rsidR="00736A33" w:rsidRPr="00A93826" w:rsidRDefault="00736A33" w:rsidP="00736A33">
            <w:pPr>
              <w:rPr>
                <w:rFonts w:ascii="Calibri" w:eastAsia="KuenstlerScript Black" w:hAnsi="Calibri" w:cs="Calibri"/>
                <w:sz w:val="22"/>
                <w:szCs w:val="22"/>
                <w:lang w:eastAsia="en-US"/>
              </w:rPr>
            </w:pPr>
          </w:p>
        </w:tc>
        <w:tc>
          <w:tcPr>
            <w:tcW w:w="3254" w:type="dxa"/>
            <w:shd w:val="clear" w:color="auto" w:fill="auto"/>
          </w:tcPr>
          <w:p w14:paraId="323DAA0B" w14:textId="77777777" w:rsidR="00736A33" w:rsidRPr="00A93826" w:rsidRDefault="00736A33"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POINTS CLÉS</w:t>
            </w:r>
          </w:p>
        </w:tc>
        <w:tc>
          <w:tcPr>
            <w:tcW w:w="2738" w:type="dxa"/>
            <w:shd w:val="clear" w:color="auto" w:fill="auto"/>
          </w:tcPr>
          <w:p w14:paraId="02B12451" w14:textId="77777777" w:rsidR="00736A33" w:rsidRPr="00A93826" w:rsidRDefault="00736A33"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POINTS A RIQUE</w:t>
            </w:r>
          </w:p>
        </w:tc>
        <w:tc>
          <w:tcPr>
            <w:tcW w:w="1830" w:type="dxa"/>
            <w:shd w:val="clear" w:color="auto" w:fill="auto"/>
          </w:tcPr>
          <w:p w14:paraId="60CAF35E" w14:textId="77777777" w:rsidR="00736A33" w:rsidRPr="00A93826" w:rsidRDefault="00736A33"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OUTILS</w:t>
            </w:r>
          </w:p>
        </w:tc>
      </w:tr>
      <w:tr w:rsidR="00A93826" w:rsidRPr="00A93826" w14:paraId="50260BAF" w14:textId="77777777" w:rsidTr="00A93826">
        <w:trPr>
          <w:trHeight w:val="547"/>
          <w:jc w:val="center"/>
        </w:trPr>
        <w:tc>
          <w:tcPr>
            <w:tcW w:w="501" w:type="dxa"/>
            <w:tcBorders>
              <w:top w:val="dotted" w:sz="4" w:space="0" w:color="auto"/>
              <w:bottom w:val="dotted" w:sz="4" w:space="0" w:color="auto"/>
            </w:tcBorders>
            <w:shd w:val="clear" w:color="auto" w:fill="7F7F7F"/>
            <w:vAlign w:val="center"/>
          </w:tcPr>
          <w:p w14:paraId="17015BE5" w14:textId="77777777" w:rsidR="00736A33" w:rsidRPr="00A93826" w:rsidRDefault="00736A33" w:rsidP="00736A33">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12</w:t>
            </w:r>
          </w:p>
        </w:tc>
        <w:tc>
          <w:tcPr>
            <w:tcW w:w="2202" w:type="dxa"/>
            <w:shd w:val="clear" w:color="auto" w:fill="auto"/>
            <w:vAlign w:val="center"/>
          </w:tcPr>
          <w:p w14:paraId="2A2F2953"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Assaisonnement</w:t>
            </w:r>
          </w:p>
        </w:tc>
        <w:tc>
          <w:tcPr>
            <w:tcW w:w="3254" w:type="dxa"/>
            <w:shd w:val="clear" w:color="auto" w:fill="auto"/>
            <w:vAlign w:val="center"/>
          </w:tcPr>
          <w:p w14:paraId="6E51136A"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Si produit déjà cuit Jour J. T°C : ambiante.</w:t>
            </w:r>
          </w:p>
        </w:tc>
        <w:tc>
          <w:tcPr>
            <w:tcW w:w="2738" w:type="dxa"/>
            <w:shd w:val="clear" w:color="auto" w:fill="auto"/>
            <w:vAlign w:val="center"/>
          </w:tcPr>
          <w:p w14:paraId="3762C78A"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Contamination : air, personnel. Matériel. Développement de micro-organismes - port de gants ou utilisation de cuillères jetables.</w:t>
            </w:r>
          </w:p>
        </w:tc>
        <w:tc>
          <w:tcPr>
            <w:tcW w:w="1830" w:type="dxa"/>
            <w:shd w:val="clear" w:color="auto" w:fill="auto"/>
            <w:vAlign w:val="center"/>
          </w:tcPr>
          <w:p w14:paraId="638DC0B0"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Bacs et écumoires</w:t>
            </w:r>
          </w:p>
        </w:tc>
      </w:tr>
      <w:tr w:rsidR="00A93826" w:rsidRPr="00A93826" w14:paraId="0982EB7D" w14:textId="77777777" w:rsidTr="00A93826">
        <w:trPr>
          <w:jc w:val="center"/>
        </w:trPr>
        <w:tc>
          <w:tcPr>
            <w:tcW w:w="501" w:type="dxa"/>
            <w:tcBorders>
              <w:top w:val="dotted" w:sz="4" w:space="0" w:color="auto"/>
              <w:bottom w:val="dotted" w:sz="4" w:space="0" w:color="auto"/>
            </w:tcBorders>
            <w:shd w:val="clear" w:color="auto" w:fill="7F7F7F"/>
            <w:vAlign w:val="center"/>
          </w:tcPr>
          <w:p w14:paraId="5E9B1A0E" w14:textId="77777777" w:rsidR="00736A33" w:rsidRPr="00A93826" w:rsidRDefault="00736A33" w:rsidP="00736A33">
            <w:pPr>
              <w:rPr>
                <w:rFonts w:ascii="Calibri" w:eastAsia="KuenstlerScript Black" w:hAnsi="Calibri" w:cs="Calibri"/>
                <w:color w:val="FFFFFF"/>
                <w:sz w:val="28"/>
                <w:szCs w:val="28"/>
                <w:lang w:eastAsia="en-US"/>
              </w:rPr>
            </w:pPr>
            <w:r w:rsidRPr="00A93826">
              <w:rPr>
                <w:rFonts w:ascii="Calibri" w:eastAsia="KuenstlerScript Black" w:hAnsi="Calibri" w:cs="Calibri"/>
                <w:color w:val="FFFFFF"/>
                <w:sz w:val="28"/>
                <w:szCs w:val="28"/>
                <w:lang w:eastAsia="en-US"/>
              </w:rPr>
              <w:t>13</w:t>
            </w:r>
          </w:p>
        </w:tc>
        <w:tc>
          <w:tcPr>
            <w:tcW w:w="2202" w:type="dxa"/>
            <w:shd w:val="clear" w:color="auto" w:fill="auto"/>
            <w:vAlign w:val="center"/>
          </w:tcPr>
          <w:p w14:paraId="7F4370FC"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Sauce</w:t>
            </w:r>
          </w:p>
        </w:tc>
        <w:tc>
          <w:tcPr>
            <w:tcW w:w="3254" w:type="dxa"/>
            <w:shd w:val="clear" w:color="auto" w:fill="auto"/>
            <w:vAlign w:val="center"/>
          </w:tcPr>
          <w:p w14:paraId="595274F2" w14:textId="77777777" w:rsidR="00736A33" w:rsidRPr="00A93826" w:rsidRDefault="00736A33" w:rsidP="00A93826">
            <w:pPr>
              <w:tabs>
                <w:tab w:val="left" w:pos="990"/>
              </w:tabs>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Si sauce : voir diagramme des sauces.</w:t>
            </w:r>
          </w:p>
        </w:tc>
        <w:tc>
          <w:tcPr>
            <w:tcW w:w="2738" w:type="dxa"/>
            <w:vMerge w:val="restart"/>
            <w:shd w:val="clear" w:color="auto" w:fill="auto"/>
            <w:vAlign w:val="center"/>
          </w:tcPr>
          <w:p w14:paraId="4B5D5C6D"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Contamination : air, personnel, matériel.</w:t>
            </w:r>
          </w:p>
        </w:tc>
        <w:tc>
          <w:tcPr>
            <w:tcW w:w="1830" w:type="dxa"/>
            <w:shd w:val="clear" w:color="auto" w:fill="auto"/>
            <w:vAlign w:val="center"/>
          </w:tcPr>
          <w:p w14:paraId="57AFACBE" w14:textId="77777777" w:rsidR="00736A33" w:rsidRPr="00A93826" w:rsidRDefault="00736A33" w:rsidP="00A93826">
            <w:pPr>
              <w:jc w:val="center"/>
              <w:rPr>
                <w:rFonts w:ascii="Calibri" w:eastAsia="KuenstlerScript Black" w:hAnsi="Calibri" w:cs="Calibri"/>
                <w:b/>
                <w:bCs/>
                <w:sz w:val="22"/>
                <w:szCs w:val="22"/>
                <w:lang w:eastAsia="en-US"/>
              </w:rPr>
            </w:pPr>
            <w:r w:rsidRPr="00A93826">
              <w:rPr>
                <w:rFonts w:ascii="Calibri" w:eastAsia="KuenstlerScript Black" w:hAnsi="Calibri" w:cs="Calibri"/>
                <w:b/>
                <w:bCs/>
                <w:sz w:val="22"/>
                <w:szCs w:val="22"/>
                <w:lang w:eastAsia="en-US"/>
              </w:rPr>
              <w:t>X</w:t>
            </w:r>
          </w:p>
        </w:tc>
      </w:tr>
      <w:tr w:rsidR="00A93826" w:rsidRPr="00A93826" w14:paraId="22C696DA" w14:textId="77777777" w:rsidTr="00A93826">
        <w:trPr>
          <w:jc w:val="center"/>
        </w:trPr>
        <w:tc>
          <w:tcPr>
            <w:tcW w:w="501" w:type="dxa"/>
            <w:tcBorders>
              <w:top w:val="dotted" w:sz="4" w:space="0" w:color="auto"/>
              <w:bottom w:val="dotted" w:sz="4" w:space="0" w:color="auto"/>
            </w:tcBorders>
            <w:shd w:val="clear" w:color="auto" w:fill="7F7F7F"/>
            <w:vAlign w:val="center"/>
          </w:tcPr>
          <w:p w14:paraId="7E90D48D" w14:textId="77777777" w:rsidR="00736A33" w:rsidRPr="00A93826" w:rsidRDefault="00736A33" w:rsidP="00736A33">
            <w:pPr>
              <w:rPr>
                <w:rFonts w:ascii="Calibri" w:eastAsia="KuenstlerScript Black" w:hAnsi="Calibri" w:cs="Calibri"/>
                <w:color w:val="FFFFFF"/>
                <w:sz w:val="28"/>
                <w:szCs w:val="28"/>
                <w:lang w:eastAsia="en-US"/>
              </w:rPr>
            </w:pPr>
            <w:r w:rsidRPr="00A93826">
              <w:rPr>
                <w:rFonts w:ascii="Calibri" w:eastAsia="KuenstlerScript Black" w:hAnsi="Calibri" w:cs="Calibri"/>
                <w:color w:val="FFFFFF"/>
                <w:sz w:val="28"/>
                <w:szCs w:val="28"/>
                <w:lang w:eastAsia="en-US"/>
              </w:rPr>
              <w:t>14</w:t>
            </w:r>
          </w:p>
        </w:tc>
        <w:tc>
          <w:tcPr>
            <w:tcW w:w="2202" w:type="dxa"/>
            <w:shd w:val="clear" w:color="auto" w:fill="auto"/>
            <w:vAlign w:val="center"/>
          </w:tcPr>
          <w:p w14:paraId="153723A1"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Acheminement vers Conditionnement</w:t>
            </w:r>
          </w:p>
        </w:tc>
        <w:tc>
          <w:tcPr>
            <w:tcW w:w="3254" w:type="dxa"/>
            <w:shd w:val="clear" w:color="auto" w:fill="auto"/>
            <w:vAlign w:val="center"/>
          </w:tcPr>
          <w:p w14:paraId="7F5E9B72"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T°C : &gt; +63°C (si cuisson) T°C 7 ambiante (sinon).</w:t>
            </w:r>
          </w:p>
        </w:tc>
        <w:tc>
          <w:tcPr>
            <w:tcW w:w="2738" w:type="dxa"/>
            <w:vMerge/>
            <w:shd w:val="clear" w:color="auto" w:fill="auto"/>
            <w:vAlign w:val="center"/>
          </w:tcPr>
          <w:p w14:paraId="6B7E5AF3" w14:textId="77777777" w:rsidR="00736A33" w:rsidRPr="00A93826" w:rsidRDefault="00736A33" w:rsidP="00736A33">
            <w:pPr>
              <w:rPr>
                <w:rFonts w:ascii="Calibri" w:eastAsia="KuenstlerScript Black" w:hAnsi="Calibri" w:cs="Calibri"/>
                <w:sz w:val="22"/>
                <w:szCs w:val="22"/>
                <w:lang w:eastAsia="en-US"/>
              </w:rPr>
            </w:pPr>
          </w:p>
        </w:tc>
        <w:tc>
          <w:tcPr>
            <w:tcW w:w="1830" w:type="dxa"/>
            <w:shd w:val="clear" w:color="auto" w:fill="auto"/>
            <w:vAlign w:val="center"/>
          </w:tcPr>
          <w:p w14:paraId="697403E7"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Bain marie et four.</w:t>
            </w:r>
          </w:p>
        </w:tc>
      </w:tr>
      <w:tr w:rsidR="00A93826" w:rsidRPr="00A93826" w14:paraId="14BFA9E0" w14:textId="77777777" w:rsidTr="00A93826">
        <w:trPr>
          <w:jc w:val="center"/>
        </w:trPr>
        <w:tc>
          <w:tcPr>
            <w:tcW w:w="501" w:type="dxa"/>
            <w:tcBorders>
              <w:top w:val="dotted" w:sz="4" w:space="0" w:color="auto"/>
              <w:bottom w:val="dotted" w:sz="4" w:space="0" w:color="auto"/>
            </w:tcBorders>
            <w:shd w:val="clear" w:color="auto" w:fill="7F7F7F"/>
            <w:vAlign w:val="center"/>
          </w:tcPr>
          <w:p w14:paraId="3795EC2F" w14:textId="77777777" w:rsidR="00736A33" w:rsidRPr="00A93826" w:rsidRDefault="00736A33" w:rsidP="00736A33">
            <w:pPr>
              <w:rPr>
                <w:rFonts w:ascii="Calibri" w:eastAsia="KuenstlerScript Black" w:hAnsi="Calibri" w:cs="Calibri"/>
                <w:color w:val="FFFFFF"/>
                <w:sz w:val="28"/>
                <w:szCs w:val="28"/>
                <w:lang w:eastAsia="en-US"/>
              </w:rPr>
            </w:pPr>
            <w:r w:rsidRPr="00A93826">
              <w:rPr>
                <w:rFonts w:ascii="Calibri" w:eastAsia="KuenstlerScript Black" w:hAnsi="Calibri" w:cs="Calibri"/>
                <w:b/>
                <w:bCs/>
                <w:color w:val="FFFFFF"/>
                <w:sz w:val="28"/>
                <w:szCs w:val="28"/>
                <w:lang w:eastAsia="en-US"/>
              </w:rPr>
              <w:t>15</w:t>
            </w:r>
          </w:p>
        </w:tc>
        <w:tc>
          <w:tcPr>
            <w:tcW w:w="2202" w:type="dxa"/>
            <w:shd w:val="clear" w:color="auto" w:fill="auto"/>
            <w:vAlign w:val="center"/>
          </w:tcPr>
          <w:p w14:paraId="0D928964"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Refroidissement</w:t>
            </w:r>
          </w:p>
        </w:tc>
        <w:tc>
          <w:tcPr>
            <w:tcW w:w="3254" w:type="dxa"/>
            <w:shd w:val="clear" w:color="auto" w:fill="auto"/>
            <w:vAlign w:val="center"/>
          </w:tcPr>
          <w:p w14:paraId="49AD6B4A"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Uniquement des grosses pièces et tranchage à froid.</w:t>
            </w:r>
          </w:p>
        </w:tc>
        <w:tc>
          <w:tcPr>
            <w:tcW w:w="2738" w:type="dxa"/>
            <w:shd w:val="clear" w:color="auto" w:fill="auto"/>
            <w:vAlign w:val="center"/>
          </w:tcPr>
          <w:p w14:paraId="1CF9C4EF"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Lame du couteau</w:t>
            </w:r>
          </w:p>
        </w:tc>
        <w:tc>
          <w:tcPr>
            <w:tcW w:w="1830" w:type="dxa"/>
            <w:shd w:val="clear" w:color="auto" w:fill="auto"/>
            <w:vAlign w:val="center"/>
          </w:tcPr>
          <w:p w14:paraId="3504D081"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Couteau, échelles et barquettes_</w:t>
            </w:r>
          </w:p>
        </w:tc>
      </w:tr>
      <w:tr w:rsidR="00A93826" w:rsidRPr="00A93826" w14:paraId="587A3CE2" w14:textId="77777777" w:rsidTr="00A93826">
        <w:trPr>
          <w:jc w:val="center"/>
        </w:trPr>
        <w:tc>
          <w:tcPr>
            <w:tcW w:w="501" w:type="dxa"/>
            <w:tcBorders>
              <w:top w:val="dotted" w:sz="4" w:space="0" w:color="auto"/>
              <w:bottom w:val="dotted" w:sz="4" w:space="0" w:color="auto"/>
            </w:tcBorders>
            <w:shd w:val="clear" w:color="auto" w:fill="7F7F7F"/>
            <w:vAlign w:val="center"/>
          </w:tcPr>
          <w:p w14:paraId="17E4B505" w14:textId="77777777" w:rsidR="00736A33" w:rsidRPr="00A93826" w:rsidRDefault="00736A33" w:rsidP="00736A33">
            <w:pPr>
              <w:rPr>
                <w:rFonts w:ascii="Calibri" w:eastAsia="KuenstlerScript Black" w:hAnsi="Calibri" w:cs="Calibri"/>
                <w:color w:val="FFFFFF"/>
                <w:sz w:val="28"/>
                <w:szCs w:val="28"/>
                <w:lang w:eastAsia="en-US"/>
              </w:rPr>
            </w:pPr>
            <w:r w:rsidRPr="00A93826">
              <w:rPr>
                <w:rFonts w:ascii="Calibri" w:eastAsia="KuenstlerScript Black" w:hAnsi="Calibri" w:cs="Calibri"/>
                <w:b/>
                <w:bCs/>
                <w:color w:val="FFFFFF"/>
                <w:sz w:val="28"/>
                <w:szCs w:val="28"/>
                <w:lang w:eastAsia="en-US"/>
              </w:rPr>
              <w:t>16</w:t>
            </w:r>
          </w:p>
        </w:tc>
        <w:tc>
          <w:tcPr>
            <w:tcW w:w="2202" w:type="dxa"/>
            <w:shd w:val="clear" w:color="auto" w:fill="auto"/>
            <w:vAlign w:val="center"/>
          </w:tcPr>
          <w:p w14:paraId="3C012E99"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Conditionnement</w:t>
            </w:r>
          </w:p>
        </w:tc>
        <w:tc>
          <w:tcPr>
            <w:tcW w:w="3254" w:type="dxa"/>
            <w:shd w:val="clear" w:color="auto" w:fill="auto"/>
            <w:vAlign w:val="center"/>
          </w:tcPr>
          <w:p w14:paraId="14657CC0"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Fin des 2 heures après le refroidissement des grosses pièces_ Début pour les petites pièces</w:t>
            </w:r>
          </w:p>
        </w:tc>
        <w:tc>
          <w:tcPr>
            <w:tcW w:w="2738" w:type="dxa"/>
            <w:shd w:val="clear" w:color="auto" w:fill="auto"/>
            <w:vAlign w:val="center"/>
          </w:tcPr>
          <w:p w14:paraId="146F8B13"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Trop longue attente à température ambiante. Emballage (film et barquette) conforme</w:t>
            </w:r>
          </w:p>
        </w:tc>
        <w:tc>
          <w:tcPr>
            <w:tcW w:w="1830" w:type="dxa"/>
            <w:shd w:val="clear" w:color="auto" w:fill="auto"/>
            <w:vAlign w:val="center"/>
          </w:tcPr>
          <w:p w14:paraId="163709A8"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Barquettes et gastros.</w:t>
            </w:r>
          </w:p>
        </w:tc>
      </w:tr>
      <w:tr w:rsidR="00A93826" w:rsidRPr="00A93826" w14:paraId="240E8222" w14:textId="77777777" w:rsidTr="00A93826">
        <w:trPr>
          <w:jc w:val="center"/>
        </w:trPr>
        <w:tc>
          <w:tcPr>
            <w:tcW w:w="501" w:type="dxa"/>
            <w:tcBorders>
              <w:top w:val="dotted" w:sz="4" w:space="0" w:color="auto"/>
              <w:bottom w:val="dotted" w:sz="4" w:space="0" w:color="auto"/>
            </w:tcBorders>
            <w:shd w:val="clear" w:color="auto" w:fill="7F7F7F"/>
            <w:vAlign w:val="center"/>
          </w:tcPr>
          <w:p w14:paraId="647E958C" w14:textId="77777777" w:rsidR="00736A33" w:rsidRPr="00A93826" w:rsidRDefault="00736A33" w:rsidP="00736A33">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17</w:t>
            </w:r>
          </w:p>
        </w:tc>
        <w:tc>
          <w:tcPr>
            <w:tcW w:w="2202" w:type="dxa"/>
            <w:shd w:val="clear" w:color="auto" w:fill="auto"/>
            <w:vAlign w:val="center"/>
          </w:tcPr>
          <w:p w14:paraId="673C07D4"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Refroidissement</w:t>
            </w:r>
          </w:p>
        </w:tc>
        <w:tc>
          <w:tcPr>
            <w:tcW w:w="3254" w:type="dxa"/>
            <w:shd w:val="clear" w:color="auto" w:fill="auto"/>
            <w:vAlign w:val="center"/>
          </w:tcPr>
          <w:p w14:paraId="05054668"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Uniquement des petites pièces. T°C : &lt; +10°C</w:t>
            </w:r>
          </w:p>
        </w:tc>
        <w:tc>
          <w:tcPr>
            <w:tcW w:w="2738" w:type="dxa"/>
            <w:vMerge w:val="restart"/>
            <w:shd w:val="clear" w:color="auto" w:fill="auto"/>
            <w:vAlign w:val="center"/>
          </w:tcPr>
          <w:p w14:paraId="366AB6F5"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Emballage (film et barquette) conforme.</w:t>
            </w:r>
          </w:p>
        </w:tc>
        <w:tc>
          <w:tcPr>
            <w:tcW w:w="1830" w:type="dxa"/>
            <w:shd w:val="clear" w:color="auto" w:fill="auto"/>
            <w:vAlign w:val="center"/>
          </w:tcPr>
          <w:p w14:paraId="36F9B12B"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Echelles et barquettes.</w:t>
            </w:r>
          </w:p>
        </w:tc>
      </w:tr>
      <w:tr w:rsidR="00A93826" w:rsidRPr="00A93826" w14:paraId="04461DBF" w14:textId="77777777" w:rsidTr="00A93826">
        <w:trPr>
          <w:jc w:val="center"/>
        </w:trPr>
        <w:tc>
          <w:tcPr>
            <w:tcW w:w="501" w:type="dxa"/>
            <w:tcBorders>
              <w:top w:val="dotted" w:sz="4" w:space="0" w:color="auto"/>
              <w:bottom w:val="dotted" w:sz="4" w:space="0" w:color="auto"/>
            </w:tcBorders>
            <w:shd w:val="clear" w:color="auto" w:fill="7F7F7F"/>
            <w:vAlign w:val="center"/>
          </w:tcPr>
          <w:p w14:paraId="5BA31F14" w14:textId="77777777" w:rsidR="00736A33" w:rsidRPr="00A93826" w:rsidRDefault="00736A33" w:rsidP="00736A33">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18</w:t>
            </w:r>
          </w:p>
        </w:tc>
        <w:tc>
          <w:tcPr>
            <w:tcW w:w="2202" w:type="dxa"/>
            <w:shd w:val="clear" w:color="auto" w:fill="auto"/>
            <w:vAlign w:val="center"/>
          </w:tcPr>
          <w:p w14:paraId="1BEC1C1B"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Stockage</w:t>
            </w:r>
          </w:p>
        </w:tc>
        <w:tc>
          <w:tcPr>
            <w:tcW w:w="3254" w:type="dxa"/>
            <w:shd w:val="clear" w:color="auto" w:fill="auto"/>
            <w:vAlign w:val="center"/>
          </w:tcPr>
          <w:p w14:paraId="4BFF097B"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T°C : +3°C. DLC : de 1 à b Jours.</w:t>
            </w:r>
          </w:p>
        </w:tc>
        <w:tc>
          <w:tcPr>
            <w:tcW w:w="2738" w:type="dxa"/>
            <w:vMerge/>
            <w:shd w:val="clear" w:color="auto" w:fill="auto"/>
            <w:vAlign w:val="center"/>
          </w:tcPr>
          <w:p w14:paraId="121B8D14" w14:textId="77777777" w:rsidR="00736A33" w:rsidRPr="00A93826" w:rsidRDefault="00736A33" w:rsidP="00736A33">
            <w:pPr>
              <w:rPr>
                <w:rFonts w:ascii="Calibri" w:eastAsia="KuenstlerScript Black" w:hAnsi="Calibri" w:cs="Calibri"/>
                <w:sz w:val="22"/>
                <w:szCs w:val="22"/>
                <w:lang w:eastAsia="en-US"/>
              </w:rPr>
            </w:pPr>
          </w:p>
        </w:tc>
        <w:tc>
          <w:tcPr>
            <w:tcW w:w="1830" w:type="dxa"/>
            <w:shd w:val="clear" w:color="auto" w:fill="auto"/>
            <w:vAlign w:val="center"/>
          </w:tcPr>
          <w:p w14:paraId="45FFE021"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Echelles.</w:t>
            </w:r>
          </w:p>
        </w:tc>
      </w:tr>
      <w:tr w:rsidR="00A93826" w:rsidRPr="00A93826" w14:paraId="6C3072E9" w14:textId="77777777" w:rsidTr="00A93826">
        <w:trPr>
          <w:jc w:val="center"/>
        </w:trPr>
        <w:tc>
          <w:tcPr>
            <w:tcW w:w="501" w:type="dxa"/>
            <w:tcBorders>
              <w:top w:val="dotted" w:sz="4" w:space="0" w:color="auto"/>
              <w:bottom w:val="dotted" w:sz="4" w:space="0" w:color="auto"/>
            </w:tcBorders>
            <w:shd w:val="clear" w:color="auto" w:fill="7F7F7F"/>
            <w:vAlign w:val="center"/>
          </w:tcPr>
          <w:p w14:paraId="10EFCE01" w14:textId="77777777" w:rsidR="00736A33" w:rsidRPr="00A93826" w:rsidRDefault="00736A33" w:rsidP="00736A33">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19</w:t>
            </w:r>
          </w:p>
        </w:tc>
        <w:tc>
          <w:tcPr>
            <w:tcW w:w="2202" w:type="dxa"/>
            <w:shd w:val="clear" w:color="auto" w:fill="auto"/>
            <w:vAlign w:val="center"/>
          </w:tcPr>
          <w:p w14:paraId="5ABEB6E2"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Assemblage</w:t>
            </w:r>
          </w:p>
        </w:tc>
        <w:tc>
          <w:tcPr>
            <w:tcW w:w="3254" w:type="dxa"/>
            <w:shd w:val="clear" w:color="auto" w:fill="auto"/>
            <w:vAlign w:val="center"/>
          </w:tcPr>
          <w:p w14:paraId="617AD09E"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2 heures maxi. T°C : +12°C</w:t>
            </w:r>
          </w:p>
        </w:tc>
        <w:tc>
          <w:tcPr>
            <w:tcW w:w="2738" w:type="dxa"/>
            <w:shd w:val="clear" w:color="auto" w:fill="auto"/>
            <w:vAlign w:val="center"/>
          </w:tcPr>
          <w:p w14:paraId="3FA23968"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Remonté en température_ Risque de développement de micro-organismes_</w:t>
            </w:r>
          </w:p>
        </w:tc>
        <w:tc>
          <w:tcPr>
            <w:tcW w:w="1830" w:type="dxa"/>
            <w:shd w:val="clear" w:color="auto" w:fill="auto"/>
            <w:vAlign w:val="center"/>
          </w:tcPr>
          <w:p w14:paraId="4D8115DC"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Assiettes, pinces et louches</w:t>
            </w:r>
          </w:p>
        </w:tc>
      </w:tr>
      <w:tr w:rsidR="00A93826" w:rsidRPr="00A93826" w14:paraId="13452D9A" w14:textId="77777777" w:rsidTr="00A93826">
        <w:trPr>
          <w:jc w:val="center"/>
        </w:trPr>
        <w:tc>
          <w:tcPr>
            <w:tcW w:w="501" w:type="dxa"/>
            <w:tcBorders>
              <w:top w:val="dotted" w:sz="4" w:space="0" w:color="auto"/>
              <w:bottom w:val="dotted" w:sz="4" w:space="0" w:color="auto"/>
            </w:tcBorders>
            <w:shd w:val="clear" w:color="auto" w:fill="7F7F7F"/>
            <w:vAlign w:val="center"/>
          </w:tcPr>
          <w:p w14:paraId="19B53441" w14:textId="77777777" w:rsidR="00736A33" w:rsidRPr="00A93826" w:rsidRDefault="00736A33" w:rsidP="00736A33">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20</w:t>
            </w:r>
          </w:p>
        </w:tc>
        <w:tc>
          <w:tcPr>
            <w:tcW w:w="2202" w:type="dxa"/>
            <w:shd w:val="clear" w:color="auto" w:fill="auto"/>
            <w:vAlign w:val="center"/>
          </w:tcPr>
          <w:p w14:paraId="57A272C2"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Chargement des contenants (échelles-chariots de transport)</w:t>
            </w:r>
          </w:p>
        </w:tc>
        <w:tc>
          <w:tcPr>
            <w:tcW w:w="3254" w:type="dxa"/>
            <w:shd w:val="clear" w:color="auto" w:fill="auto"/>
            <w:vAlign w:val="center"/>
          </w:tcPr>
          <w:p w14:paraId="0E1971D1"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Courte durée. T°C : +12°C.</w:t>
            </w:r>
          </w:p>
        </w:tc>
        <w:tc>
          <w:tcPr>
            <w:tcW w:w="2738" w:type="dxa"/>
            <w:shd w:val="clear" w:color="auto" w:fill="auto"/>
            <w:vAlign w:val="center"/>
          </w:tcPr>
          <w:p w14:paraId="013023A4"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Disfonctionnement machine. Emballage (film et barquette) conforme,</w:t>
            </w:r>
          </w:p>
        </w:tc>
        <w:tc>
          <w:tcPr>
            <w:tcW w:w="1830" w:type="dxa"/>
            <w:shd w:val="clear" w:color="auto" w:fill="auto"/>
            <w:vAlign w:val="center"/>
          </w:tcPr>
          <w:p w14:paraId="2ED3ED59"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Chariots isothermes, plateaux et thermorettes.</w:t>
            </w:r>
          </w:p>
        </w:tc>
      </w:tr>
      <w:tr w:rsidR="00A93826" w:rsidRPr="00A93826" w14:paraId="2A09FAF2" w14:textId="77777777" w:rsidTr="00A93826">
        <w:trPr>
          <w:jc w:val="center"/>
        </w:trPr>
        <w:tc>
          <w:tcPr>
            <w:tcW w:w="501" w:type="dxa"/>
            <w:tcBorders>
              <w:top w:val="dotted" w:sz="4" w:space="0" w:color="auto"/>
              <w:bottom w:val="dotted" w:sz="4" w:space="0" w:color="auto"/>
            </w:tcBorders>
            <w:shd w:val="clear" w:color="auto" w:fill="7F7F7F"/>
            <w:vAlign w:val="center"/>
          </w:tcPr>
          <w:p w14:paraId="5FF329BF" w14:textId="77777777" w:rsidR="00736A33" w:rsidRPr="00A93826" w:rsidRDefault="00736A33" w:rsidP="00736A33">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21</w:t>
            </w:r>
          </w:p>
        </w:tc>
        <w:tc>
          <w:tcPr>
            <w:tcW w:w="2202" w:type="dxa"/>
            <w:shd w:val="clear" w:color="auto" w:fill="auto"/>
            <w:vAlign w:val="center"/>
          </w:tcPr>
          <w:p w14:paraId="0E9580CF"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Allotissement</w:t>
            </w:r>
          </w:p>
        </w:tc>
        <w:tc>
          <w:tcPr>
            <w:tcW w:w="3254" w:type="dxa"/>
            <w:shd w:val="clear" w:color="auto" w:fill="auto"/>
            <w:vAlign w:val="center"/>
          </w:tcPr>
          <w:p w14:paraId="187B3D19"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2 heures maxi. TC : +12C.</w:t>
            </w:r>
          </w:p>
        </w:tc>
        <w:tc>
          <w:tcPr>
            <w:tcW w:w="2738" w:type="dxa"/>
            <w:shd w:val="clear" w:color="auto" w:fill="auto"/>
            <w:vAlign w:val="center"/>
          </w:tcPr>
          <w:p w14:paraId="4AE3AEE4"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Remonté en température_ Risque de développement de micro-organismes_</w:t>
            </w:r>
          </w:p>
        </w:tc>
        <w:tc>
          <w:tcPr>
            <w:tcW w:w="1830" w:type="dxa"/>
            <w:shd w:val="clear" w:color="auto" w:fill="auto"/>
            <w:vAlign w:val="center"/>
          </w:tcPr>
          <w:p w14:paraId="1BB92D42"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Panières_</w:t>
            </w:r>
          </w:p>
        </w:tc>
      </w:tr>
      <w:tr w:rsidR="00A93826" w:rsidRPr="00A93826" w14:paraId="05C6D934" w14:textId="77777777" w:rsidTr="00A93826">
        <w:trPr>
          <w:jc w:val="center"/>
        </w:trPr>
        <w:tc>
          <w:tcPr>
            <w:tcW w:w="501" w:type="dxa"/>
            <w:tcBorders>
              <w:top w:val="dotted" w:sz="4" w:space="0" w:color="auto"/>
              <w:bottom w:val="dotted" w:sz="4" w:space="0" w:color="auto"/>
            </w:tcBorders>
            <w:shd w:val="clear" w:color="auto" w:fill="7F7F7F"/>
            <w:vAlign w:val="center"/>
          </w:tcPr>
          <w:p w14:paraId="5BECD1B5" w14:textId="77777777" w:rsidR="00736A33" w:rsidRPr="00A93826" w:rsidRDefault="00736A33" w:rsidP="00736A33">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22</w:t>
            </w:r>
          </w:p>
        </w:tc>
        <w:tc>
          <w:tcPr>
            <w:tcW w:w="2202" w:type="dxa"/>
            <w:shd w:val="clear" w:color="auto" w:fill="auto"/>
            <w:vAlign w:val="center"/>
          </w:tcPr>
          <w:p w14:paraId="2735E4A6"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Stockage d’attente</w:t>
            </w:r>
          </w:p>
        </w:tc>
        <w:tc>
          <w:tcPr>
            <w:tcW w:w="3254" w:type="dxa"/>
            <w:vMerge w:val="restart"/>
            <w:shd w:val="clear" w:color="auto" w:fill="auto"/>
            <w:vAlign w:val="center"/>
          </w:tcPr>
          <w:p w14:paraId="59916A40"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Courte durée. T°C : +10'C.</w:t>
            </w:r>
          </w:p>
        </w:tc>
        <w:tc>
          <w:tcPr>
            <w:tcW w:w="2738" w:type="dxa"/>
            <w:shd w:val="clear" w:color="auto" w:fill="auto"/>
            <w:vAlign w:val="center"/>
          </w:tcPr>
          <w:p w14:paraId="3AA61110"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Emballage (film et barquette) conforme.</w:t>
            </w:r>
          </w:p>
        </w:tc>
        <w:tc>
          <w:tcPr>
            <w:tcW w:w="1830" w:type="dxa"/>
            <w:shd w:val="clear" w:color="auto" w:fill="auto"/>
            <w:vAlign w:val="center"/>
          </w:tcPr>
          <w:p w14:paraId="0FE9574D"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Chariots ou panières.</w:t>
            </w:r>
          </w:p>
        </w:tc>
      </w:tr>
      <w:tr w:rsidR="00A93826" w:rsidRPr="00A93826" w14:paraId="32AA1D06" w14:textId="77777777" w:rsidTr="00A93826">
        <w:trPr>
          <w:jc w:val="center"/>
        </w:trPr>
        <w:tc>
          <w:tcPr>
            <w:tcW w:w="501" w:type="dxa"/>
            <w:tcBorders>
              <w:top w:val="dotted" w:sz="4" w:space="0" w:color="auto"/>
              <w:bottom w:val="dotted" w:sz="4" w:space="0" w:color="auto"/>
            </w:tcBorders>
            <w:shd w:val="clear" w:color="auto" w:fill="7F7F7F"/>
            <w:vAlign w:val="center"/>
          </w:tcPr>
          <w:p w14:paraId="38874428" w14:textId="77777777" w:rsidR="00736A33" w:rsidRPr="00A93826" w:rsidRDefault="00736A33" w:rsidP="00736A33">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23</w:t>
            </w:r>
          </w:p>
        </w:tc>
        <w:tc>
          <w:tcPr>
            <w:tcW w:w="2202" w:type="dxa"/>
            <w:shd w:val="clear" w:color="auto" w:fill="auto"/>
            <w:vAlign w:val="center"/>
          </w:tcPr>
          <w:p w14:paraId="384E8913" w14:textId="77777777" w:rsidR="00736A33" w:rsidRPr="00A93826" w:rsidRDefault="00736A33" w:rsidP="00736A33">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C00000"/>
                <w:sz w:val="22"/>
                <w:szCs w:val="22"/>
                <w:lang w:eastAsia="en-US"/>
              </w:rPr>
              <w:t>Chargement du camion</w:t>
            </w:r>
          </w:p>
        </w:tc>
        <w:tc>
          <w:tcPr>
            <w:tcW w:w="3254" w:type="dxa"/>
            <w:vMerge/>
            <w:shd w:val="clear" w:color="auto" w:fill="auto"/>
            <w:vAlign w:val="center"/>
          </w:tcPr>
          <w:p w14:paraId="37ED6FE0" w14:textId="77777777" w:rsidR="00736A33" w:rsidRPr="00A93826" w:rsidRDefault="00736A33" w:rsidP="00736A33">
            <w:pPr>
              <w:rPr>
                <w:rFonts w:ascii="Calibri" w:eastAsia="KuenstlerScript Black" w:hAnsi="Calibri" w:cs="Calibri"/>
                <w:sz w:val="22"/>
                <w:szCs w:val="22"/>
                <w:lang w:eastAsia="en-US"/>
              </w:rPr>
            </w:pPr>
          </w:p>
        </w:tc>
        <w:tc>
          <w:tcPr>
            <w:tcW w:w="2738" w:type="dxa"/>
            <w:shd w:val="clear" w:color="auto" w:fill="auto"/>
            <w:vAlign w:val="center"/>
          </w:tcPr>
          <w:p w14:paraId="2AE9B347"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Emballage (film et barquette) non-conforme. Camion sale.</w:t>
            </w:r>
          </w:p>
        </w:tc>
        <w:tc>
          <w:tcPr>
            <w:tcW w:w="1830" w:type="dxa"/>
            <w:shd w:val="clear" w:color="auto" w:fill="auto"/>
            <w:vAlign w:val="center"/>
          </w:tcPr>
          <w:p w14:paraId="628F6888" w14:textId="77777777" w:rsidR="00736A33" w:rsidRPr="00A93826" w:rsidRDefault="00736A33" w:rsidP="00736A33">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Camion.</w:t>
            </w:r>
          </w:p>
        </w:tc>
      </w:tr>
    </w:tbl>
    <w:p w14:paraId="22F3BE03" w14:textId="7D5951E0" w:rsidR="00736A33" w:rsidRDefault="00736A33" w:rsidP="005026D3">
      <w:pPr>
        <w:rPr>
          <w:rFonts w:ascii="Calibri" w:hAnsi="Calibri" w:cs="Calibri"/>
        </w:rPr>
      </w:pPr>
    </w:p>
    <w:p w14:paraId="66A6FE80" w14:textId="2F7E65B8" w:rsidR="00736A33" w:rsidRDefault="00736A33" w:rsidP="005026D3">
      <w:pPr>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2"/>
      </w:tblGrid>
      <w:tr w:rsidR="00A93826" w:rsidRPr="00A93826" w14:paraId="08ED04C2" w14:textId="77777777" w:rsidTr="00A93826">
        <w:tc>
          <w:tcPr>
            <w:tcW w:w="10592" w:type="dxa"/>
            <w:shd w:val="clear" w:color="auto" w:fill="FFFF00"/>
          </w:tcPr>
          <w:p w14:paraId="63DF4F2B" w14:textId="77777777" w:rsidR="00E738AB" w:rsidRPr="00A93826" w:rsidRDefault="00E738AB" w:rsidP="00A93826">
            <w:pPr>
              <w:jc w:val="center"/>
              <w:rPr>
                <w:rFonts w:ascii="Calibri" w:eastAsia="KuenstlerScript Black" w:hAnsi="Calibri" w:cs="Calibri"/>
                <w:b/>
                <w:bCs/>
                <w:sz w:val="22"/>
                <w:szCs w:val="22"/>
                <w:lang w:eastAsia="en-US"/>
              </w:rPr>
            </w:pPr>
            <w:r w:rsidRPr="00A93826">
              <w:rPr>
                <w:rFonts w:ascii="Calibri" w:eastAsia="KuenstlerScript Black" w:hAnsi="Calibri" w:cs="Calibri"/>
                <w:b/>
                <w:bCs/>
                <w:sz w:val="22"/>
                <w:szCs w:val="22"/>
                <w:lang w:eastAsia="en-US"/>
              </w:rPr>
              <w:t>Tampon encreur de contrôles à réception des denrées à « tamponner » sur chaque bon de livraison</w:t>
            </w:r>
          </w:p>
        </w:tc>
      </w:tr>
      <w:tr w:rsidR="00A93826" w:rsidRPr="00A93826" w14:paraId="26EA3457" w14:textId="77777777" w:rsidTr="00A93826">
        <w:tc>
          <w:tcPr>
            <w:tcW w:w="10592" w:type="dxa"/>
            <w:shd w:val="clear" w:color="auto" w:fill="auto"/>
          </w:tcPr>
          <w:p w14:paraId="07DC3BAE" w14:textId="5B7A3A3A" w:rsidR="00E738AB" w:rsidRPr="00A93826" w:rsidRDefault="002E1523" w:rsidP="00A93826">
            <w:pPr>
              <w:jc w:val="center"/>
              <w:rPr>
                <w:rFonts w:ascii="Calibri" w:eastAsia="KuenstlerScript Black" w:hAnsi="Calibri" w:cs="Calibri"/>
                <w:sz w:val="22"/>
                <w:szCs w:val="22"/>
                <w:lang w:eastAsia="en-US"/>
              </w:rPr>
            </w:pPr>
            <w:r>
              <w:rPr>
                <w:rFonts w:ascii="Calibri" w:eastAsia="KuenstlerScript Black" w:hAnsi="Calibri" w:cs="Calibri"/>
                <w:b/>
                <w:noProof/>
                <w:color w:val="C00000"/>
                <w:sz w:val="22"/>
                <w:szCs w:val="22"/>
                <w:lang w:eastAsia="en-US"/>
              </w:rPr>
              <w:pict w14:anchorId="12D04881">
                <v:shape id="_x0000_i1056" type="#_x0000_t75" style="width:182.25pt;height:115.5pt;visibility:visible;mso-wrap-style:square">
                  <v:imagedata r:id="rId76" o:title=""/>
                </v:shape>
              </w:pict>
            </w:r>
          </w:p>
        </w:tc>
      </w:tr>
    </w:tbl>
    <w:p w14:paraId="1F1108EE" w14:textId="6B905811" w:rsidR="00736A33" w:rsidRDefault="00736A33" w:rsidP="005026D3">
      <w:pPr>
        <w:rPr>
          <w:rFonts w:ascii="Calibri" w:hAnsi="Calibri" w:cs="Calibri"/>
        </w:rPr>
      </w:pPr>
    </w:p>
    <w:p w14:paraId="1B8F7A91" w14:textId="77777777" w:rsidR="00736A33" w:rsidRDefault="00736A33" w:rsidP="005026D3">
      <w:pPr>
        <w:rPr>
          <w:rFonts w:ascii="Calibri" w:hAnsi="Calibri" w:cs="Calibri"/>
        </w:rPr>
      </w:pPr>
    </w:p>
    <w:p w14:paraId="0E73AF00" w14:textId="77777777" w:rsidR="00FA30B3" w:rsidRDefault="00FA30B3" w:rsidP="005026D3">
      <w:pPr>
        <w:rPr>
          <w:rFonts w:ascii="Calibri" w:hAnsi="Calibri" w:cs="Calibri"/>
        </w:rPr>
      </w:pPr>
    </w:p>
    <w:p w14:paraId="1A24E7C0" w14:textId="77777777" w:rsidR="00FA30B3" w:rsidRDefault="00FA30B3" w:rsidP="005026D3">
      <w:pPr>
        <w:rPr>
          <w:rFonts w:ascii="Calibri" w:hAnsi="Calibri" w:cs="Calibri"/>
        </w:rPr>
      </w:pPr>
    </w:p>
    <w:p w14:paraId="426F7669" w14:textId="77777777" w:rsidR="00FA30B3" w:rsidRDefault="00FA30B3" w:rsidP="005026D3">
      <w:pPr>
        <w:rPr>
          <w:rFonts w:ascii="Calibri" w:hAnsi="Calibri" w:cs="Calibri"/>
        </w:rPr>
      </w:pPr>
    </w:p>
    <w:p w14:paraId="784C6D3D" w14:textId="77777777" w:rsidR="00FA30B3" w:rsidRDefault="00FA30B3" w:rsidP="005026D3">
      <w:pPr>
        <w:rPr>
          <w:rFonts w:ascii="Calibri" w:hAnsi="Calibri" w:cs="Calibri"/>
        </w:rPr>
      </w:pPr>
    </w:p>
    <w:p w14:paraId="6BA2B104" w14:textId="77777777" w:rsidR="00736A33" w:rsidRDefault="00736A33" w:rsidP="005026D3">
      <w:pPr>
        <w:rPr>
          <w:rFonts w:ascii="Calibri" w:hAnsi="Calibri" w:cs="Calibri"/>
        </w:rPr>
      </w:pPr>
    </w:p>
    <w:p w14:paraId="1DEF5E21" w14:textId="77777777" w:rsidR="00736A33" w:rsidRDefault="00736A33" w:rsidP="005026D3">
      <w:pPr>
        <w:rPr>
          <w:rFonts w:ascii="Calibri" w:hAnsi="Calibri" w:cs="Calibri"/>
        </w:rPr>
      </w:pPr>
    </w:p>
    <w:p w14:paraId="6BF77368" w14:textId="77777777" w:rsidR="00736A33" w:rsidRDefault="00736A33" w:rsidP="005026D3">
      <w:pPr>
        <w:rPr>
          <w:rFonts w:ascii="Calibri" w:hAnsi="Calibri" w:cs="Calibri"/>
        </w:rPr>
      </w:pPr>
    </w:p>
    <w:p w14:paraId="72BE10FF" w14:textId="77777777" w:rsidR="00736A33" w:rsidRDefault="00736A33" w:rsidP="005026D3">
      <w:pPr>
        <w:rPr>
          <w:rFonts w:ascii="Calibri" w:hAnsi="Calibri" w:cs="Calibri"/>
        </w:rPr>
      </w:pPr>
    </w:p>
    <w:p w14:paraId="6CAE7C44" w14:textId="77777777" w:rsidR="00736A33" w:rsidRDefault="00736A33" w:rsidP="005026D3">
      <w:pPr>
        <w:rPr>
          <w:rFonts w:ascii="Calibri" w:hAnsi="Calibri" w:cs="Calibri"/>
        </w:rPr>
      </w:pPr>
    </w:p>
    <w:p w14:paraId="0B9E2C25" w14:textId="77777777" w:rsidR="00736A33" w:rsidRDefault="00736A33" w:rsidP="005026D3">
      <w:pPr>
        <w:rPr>
          <w:rFonts w:ascii="Calibri" w:hAnsi="Calibri" w:cs="Calibri"/>
        </w:rPr>
      </w:pPr>
    </w:p>
    <w:p w14:paraId="118A6670" w14:textId="77777777" w:rsidR="00736A33" w:rsidRDefault="00736A33" w:rsidP="005026D3">
      <w:pPr>
        <w:rPr>
          <w:rFonts w:ascii="Calibri" w:hAnsi="Calibri" w:cs="Calibri"/>
        </w:rPr>
      </w:pPr>
    </w:p>
    <w:p w14:paraId="6428E7E8" w14:textId="77777777" w:rsidR="00EC72C6" w:rsidRDefault="00EC72C6" w:rsidP="005026D3">
      <w:pPr>
        <w:rPr>
          <w:rFonts w:ascii="Calibri" w:hAnsi="Calibri" w:cs="Calibri"/>
        </w:rPr>
      </w:pPr>
    </w:p>
    <w:p w14:paraId="41768283" w14:textId="77777777" w:rsidR="00EC72C6" w:rsidRDefault="00EC72C6" w:rsidP="005026D3">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595A75" w:rsidRPr="00E738AB" w14:paraId="180F5E2A" w14:textId="77777777" w:rsidTr="001736B7">
        <w:trPr>
          <w:cantSplit/>
          <w:trHeight w:val="87"/>
          <w:jc w:val="center"/>
        </w:trPr>
        <w:tc>
          <w:tcPr>
            <w:tcW w:w="8781" w:type="dxa"/>
            <w:tcBorders>
              <w:top w:val="single" w:sz="4" w:space="0" w:color="000000"/>
            </w:tcBorders>
            <w:vAlign w:val="center"/>
          </w:tcPr>
          <w:p w14:paraId="795077EC" w14:textId="77777777" w:rsidR="00595A75" w:rsidRPr="00E738AB" w:rsidRDefault="00595A75" w:rsidP="001736B7">
            <w:pPr>
              <w:suppressAutoHyphens/>
              <w:snapToGrid w:val="0"/>
              <w:spacing w:line="276" w:lineRule="auto"/>
              <w:jc w:val="right"/>
              <w:rPr>
                <w:rFonts w:ascii="Arial" w:eastAsia="Calibri" w:hAnsi="Arial" w:cs="Arial"/>
                <w:sz w:val="16"/>
                <w:szCs w:val="16"/>
                <w:lang w:eastAsia="ar-SA"/>
              </w:rPr>
            </w:pPr>
            <w:r w:rsidRPr="00E738AB">
              <w:rPr>
                <w:rFonts w:ascii="Calibri" w:eastAsia="Calibri" w:hAnsi="Calibri" w:cs="Arial"/>
                <w:sz w:val="16"/>
                <w:szCs w:val="16"/>
                <w:lang w:eastAsia="ar-SA"/>
              </w:rPr>
              <w:fldChar w:fldCharType="begin"/>
            </w:r>
            <w:r w:rsidRPr="00E738AB">
              <w:rPr>
                <w:rFonts w:ascii="Calibri" w:eastAsia="Calibri" w:hAnsi="Calibri" w:cs="Arial"/>
                <w:sz w:val="16"/>
                <w:szCs w:val="16"/>
                <w:lang w:eastAsia="ar-SA"/>
              </w:rPr>
              <w:instrText xml:space="preserve"> FILENAME </w:instrText>
            </w:r>
            <w:r w:rsidRPr="00E738AB">
              <w:rPr>
                <w:rFonts w:ascii="Calibri" w:eastAsia="Calibri" w:hAnsi="Calibri" w:cs="Arial"/>
                <w:sz w:val="16"/>
                <w:szCs w:val="16"/>
                <w:lang w:eastAsia="ar-SA"/>
              </w:rPr>
              <w:fldChar w:fldCharType="separate"/>
            </w:r>
            <w:r>
              <w:rPr>
                <w:rFonts w:ascii="Calibri" w:eastAsia="Calibri" w:hAnsi="Calibri" w:cs="Arial"/>
                <w:noProof/>
                <w:sz w:val="16"/>
                <w:szCs w:val="16"/>
                <w:lang w:eastAsia="ar-SA"/>
              </w:rPr>
              <w:t>ms-7-manipulation-et-assemblage.docx</w:t>
            </w:r>
            <w:r w:rsidRPr="00E738AB">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1F158801" w14:textId="77777777" w:rsidR="00595A75" w:rsidRPr="00E738AB" w:rsidRDefault="00595A75" w:rsidP="001736B7">
            <w:pPr>
              <w:suppressAutoHyphens/>
              <w:snapToGrid w:val="0"/>
              <w:jc w:val="center"/>
              <w:rPr>
                <w:rFonts w:ascii="Arial" w:hAnsi="Arial" w:cs="Arial"/>
                <w:sz w:val="16"/>
                <w:szCs w:val="16"/>
                <w:lang w:eastAsia="ar-SA"/>
              </w:rPr>
            </w:pPr>
            <w:r w:rsidRPr="00E738AB">
              <w:rPr>
                <w:rFonts w:ascii="Arial" w:hAnsi="Arial" w:cs="Arial"/>
                <w:sz w:val="16"/>
                <w:szCs w:val="16"/>
                <w:lang w:eastAsia="ar-SA"/>
              </w:rPr>
              <w:t xml:space="preserve">Page </w:t>
            </w:r>
            <w:r w:rsidRPr="00E738AB">
              <w:rPr>
                <w:rFonts w:cs="Arial"/>
                <w:sz w:val="16"/>
                <w:szCs w:val="16"/>
                <w:lang w:eastAsia="ar-SA"/>
              </w:rPr>
              <w:fldChar w:fldCharType="begin"/>
            </w:r>
            <w:r w:rsidRPr="00E738AB">
              <w:rPr>
                <w:rFonts w:cs="Arial"/>
                <w:sz w:val="16"/>
                <w:szCs w:val="16"/>
                <w:lang w:eastAsia="ar-SA"/>
              </w:rPr>
              <w:instrText xml:space="preserve"> PAGE </w:instrText>
            </w:r>
            <w:r w:rsidRPr="00E738AB">
              <w:rPr>
                <w:rFonts w:cs="Arial"/>
                <w:sz w:val="16"/>
                <w:szCs w:val="16"/>
                <w:lang w:eastAsia="ar-SA"/>
              </w:rPr>
              <w:fldChar w:fldCharType="separate"/>
            </w:r>
            <w:r w:rsidRPr="00E738AB">
              <w:rPr>
                <w:rFonts w:cs="Arial"/>
                <w:noProof/>
                <w:sz w:val="16"/>
                <w:szCs w:val="16"/>
                <w:lang w:eastAsia="ar-SA"/>
              </w:rPr>
              <w:t>1</w:t>
            </w:r>
            <w:r w:rsidRPr="00E738AB">
              <w:rPr>
                <w:rFonts w:ascii="Arial" w:hAnsi="Arial" w:cs="Arial"/>
                <w:sz w:val="16"/>
                <w:szCs w:val="16"/>
                <w:lang w:eastAsia="ar-SA"/>
              </w:rPr>
              <w:fldChar w:fldCharType="end"/>
            </w:r>
            <w:r w:rsidRPr="00E738AB">
              <w:rPr>
                <w:rFonts w:ascii="Arial" w:hAnsi="Arial" w:cs="Arial"/>
                <w:sz w:val="16"/>
                <w:szCs w:val="16"/>
                <w:lang w:eastAsia="ar-SA"/>
              </w:rPr>
              <w:t xml:space="preserve"> sur </w:t>
            </w:r>
            <w:r w:rsidRPr="00E738AB">
              <w:rPr>
                <w:rFonts w:cs="Arial"/>
                <w:sz w:val="16"/>
                <w:szCs w:val="16"/>
                <w:lang w:eastAsia="ar-SA"/>
              </w:rPr>
              <w:fldChar w:fldCharType="begin"/>
            </w:r>
            <w:r w:rsidRPr="00E738AB">
              <w:rPr>
                <w:rFonts w:cs="Arial"/>
                <w:sz w:val="16"/>
                <w:szCs w:val="16"/>
                <w:lang w:eastAsia="ar-SA"/>
              </w:rPr>
              <w:instrText xml:space="preserve"> NUMPAGES \*Arabic </w:instrText>
            </w:r>
            <w:r w:rsidRPr="00E738AB">
              <w:rPr>
                <w:rFonts w:cs="Arial"/>
                <w:sz w:val="16"/>
                <w:szCs w:val="16"/>
                <w:lang w:eastAsia="ar-SA"/>
              </w:rPr>
              <w:fldChar w:fldCharType="separate"/>
            </w:r>
            <w:r w:rsidRPr="00E738AB">
              <w:rPr>
                <w:rFonts w:cs="Arial"/>
                <w:noProof/>
                <w:sz w:val="16"/>
                <w:szCs w:val="16"/>
                <w:lang w:eastAsia="ar-SA"/>
              </w:rPr>
              <w:t>1</w:t>
            </w:r>
            <w:r w:rsidRPr="00E738AB">
              <w:rPr>
                <w:rFonts w:ascii="Arial" w:hAnsi="Arial" w:cs="Arial"/>
                <w:sz w:val="16"/>
                <w:szCs w:val="16"/>
                <w:lang w:eastAsia="ar-SA"/>
              </w:rPr>
              <w:fldChar w:fldCharType="end"/>
            </w:r>
          </w:p>
        </w:tc>
      </w:tr>
      <w:tr w:rsidR="00595A75" w:rsidRPr="00E738AB" w14:paraId="70CCE971" w14:textId="77777777" w:rsidTr="001736B7">
        <w:trPr>
          <w:cantSplit/>
          <w:trHeight w:val="225"/>
          <w:jc w:val="center"/>
        </w:trPr>
        <w:tc>
          <w:tcPr>
            <w:tcW w:w="10286" w:type="dxa"/>
            <w:gridSpan w:val="2"/>
          </w:tcPr>
          <w:p w14:paraId="209C35E5" w14:textId="77777777" w:rsidR="00595A75" w:rsidRPr="00E738AB" w:rsidRDefault="00595A75" w:rsidP="001736B7">
            <w:pPr>
              <w:suppressAutoHyphens/>
              <w:snapToGrid w:val="0"/>
              <w:spacing w:line="276" w:lineRule="auto"/>
              <w:rPr>
                <w:rFonts w:ascii="Arial" w:eastAsia="Calibri" w:hAnsi="Arial" w:cs="Arial"/>
                <w:sz w:val="16"/>
                <w:szCs w:val="16"/>
                <w:lang w:eastAsia="ar-SA"/>
              </w:rPr>
            </w:pPr>
            <w:r w:rsidRPr="00E738AB">
              <w:rPr>
                <w:rFonts w:ascii="Arial" w:eastAsia="Calibri" w:hAnsi="Arial" w:cs="Arial"/>
                <w:sz w:val="16"/>
                <w:szCs w:val="16"/>
                <w:lang w:eastAsia="ar-SA"/>
              </w:rPr>
              <w:t>Rédigé par : Mlle MOUFLIN - Cuisine Centrale de Rochefort sur Mer le 15 Juin 2004</w:t>
            </w:r>
          </w:p>
          <w:p w14:paraId="23CC545B" w14:textId="77777777" w:rsidR="00595A75" w:rsidRPr="00E738AB" w:rsidRDefault="00595A75" w:rsidP="001736B7">
            <w:pPr>
              <w:suppressAutoHyphens/>
              <w:snapToGrid w:val="0"/>
              <w:spacing w:line="276" w:lineRule="auto"/>
              <w:rPr>
                <w:rFonts w:ascii="Arial" w:eastAsia="Calibri" w:hAnsi="Arial" w:cs="Arial"/>
                <w:sz w:val="16"/>
                <w:szCs w:val="16"/>
                <w:lang w:eastAsia="ar-SA"/>
              </w:rPr>
            </w:pPr>
            <w:r w:rsidRPr="00E738AB">
              <w:rPr>
                <w:rFonts w:ascii="Arial" w:eastAsia="Calibri" w:hAnsi="Arial" w:cs="Arial"/>
                <w:sz w:val="16"/>
                <w:szCs w:val="16"/>
                <w:lang w:eastAsia="ar-SA"/>
              </w:rPr>
              <w:t xml:space="preserve">Lien : </w:t>
            </w:r>
          </w:p>
        </w:tc>
      </w:tr>
    </w:tbl>
    <w:p w14:paraId="2BE13B3C" w14:textId="77777777" w:rsidR="00EC72C6" w:rsidRDefault="00EC72C6" w:rsidP="005026D3">
      <w:pPr>
        <w:rPr>
          <w:rFonts w:ascii="Calibri" w:hAnsi="Calibri" w:cs="Calibri"/>
        </w:rPr>
      </w:pPr>
    </w:p>
    <w:p w14:paraId="70ACB529" w14:textId="77777777" w:rsidR="00EC72C6" w:rsidRDefault="00EC72C6" w:rsidP="005026D3">
      <w:pPr>
        <w:rPr>
          <w:rFonts w:ascii="Calibri" w:hAnsi="Calibri" w:cs="Calibri"/>
        </w:rPr>
      </w:pPr>
    </w:p>
    <w:p w14:paraId="4BFAA79F" w14:textId="77777777" w:rsidR="00EC72C6" w:rsidRDefault="00EC72C6" w:rsidP="005026D3">
      <w:pPr>
        <w:rPr>
          <w:rFonts w:ascii="Calibri" w:hAnsi="Calibri" w:cs="Calibri"/>
        </w:rPr>
      </w:pPr>
    </w:p>
    <w:p w14:paraId="39F75E31" w14:textId="77777777" w:rsidR="00EC72C6" w:rsidRDefault="00EC72C6" w:rsidP="005026D3">
      <w:pPr>
        <w:rPr>
          <w:rFonts w:ascii="Calibri" w:hAnsi="Calibri" w:cs="Calibri"/>
        </w:rPr>
      </w:pP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5381"/>
        <w:gridCol w:w="3118"/>
      </w:tblGrid>
      <w:tr w:rsidR="00EC72C6" w:rsidRPr="00A93826" w14:paraId="072C4CC0" w14:textId="77777777" w:rsidTr="00A93826">
        <w:trPr>
          <w:trHeight w:val="366"/>
          <w:jc w:val="center"/>
        </w:trPr>
        <w:tc>
          <w:tcPr>
            <w:tcW w:w="2269" w:type="dxa"/>
            <w:vMerge w:val="restart"/>
            <w:shd w:val="clear" w:color="auto" w:fill="FFFFFF"/>
            <w:vAlign w:val="center"/>
          </w:tcPr>
          <w:p w14:paraId="300374F7" w14:textId="77777777" w:rsidR="00EC72C6" w:rsidRPr="00A93826" w:rsidRDefault="00EC72C6" w:rsidP="00A93826">
            <w:pPr>
              <w:jc w:val="center"/>
              <w:rPr>
                <w:rFonts w:ascii="Calibri" w:eastAsia="Calibri" w:hAnsi="Calibri"/>
                <w:sz w:val="28"/>
                <w:szCs w:val="28"/>
                <w:lang w:eastAsia="en-US"/>
              </w:rPr>
            </w:pPr>
            <w:r w:rsidRPr="00A93826">
              <w:rPr>
                <w:rFonts w:ascii="Calibri" w:eastAsia="Calibri" w:hAnsi="Calibri"/>
                <w:color w:val="C00000"/>
                <w:sz w:val="28"/>
                <w:szCs w:val="28"/>
                <w:lang w:eastAsia="en-US"/>
              </w:rPr>
              <w:t>CUISINE CENTRALE DE ROCHEFORT SUR MER</w:t>
            </w:r>
          </w:p>
        </w:tc>
        <w:tc>
          <w:tcPr>
            <w:tcW w:w="5381" w:type="dxa"/>
            <w:vMerge w:val="restart"/>
            <w:shd w:val="clear" w:color="auto" w:fill="auto"/>
            <w:vAlign w:val="center"/>
          </w:tcPr>
          <w:p w14:paraId="0FAAEF97" w14:textId="77777777" w:rsidR="00EC72C6" w:rsidRPr="00A93826" w:rsidRDefault="00EC72C6" w:rsidP="00A93826">
            <w:pPr>
              <w:jc w:val="center"/>
              <w:rPr>
                <w:rFonts w:ascii="Calibri" w:eastAsia="Calibri" w:hAnsi="Calibri" w:cs="Calibri"/>
                <w:sz w:val="22"/>
                <w:szCs w:val="22"/>
                <w:lang w:eastAsia="en-US"/>
              </w:rPr>
            </w:pPr>
            <w:r w:rsidRPr="00A93826">
              <w:rPr>
                <w:rFonts w:ascii="Calibri" w:eastAsia="Calibri" w:hAnsi="Calibri" w:cs="Calibri"/>
                <w:b/>
                <w:bCs/>
                <w:sz w:val="22"/>
                <w:szCs w:val="22"/>
                <w:lang w:eastAsia="en-US"/>
              </w:rPr>
              <w:t>Diagramme de Flux</w:t>
            </w:r>
          </w:p>
        </w:tc>
        <w:tc>
          <w:tcPr>
            <w:tcW w:w="3118" w:type="dxa"/>
            <w:tcBorders>
              <w:bottom w:val="nil"/>
            </w:tcBorders>
            <w:shd w:val="clear" w:color="auto" w:fill="75DD75"/>
            <w:vAlign w:val="center"/>
          </w:tcPr>
          <w:p w14:paraId="2BB62EC0" w14:textId="77777777" w:rsidR="00EC72C6" w:rsidRPr="00A93826" w:rsidRDefault="00EC72C6"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MAITRISE SANITAIRE</w:t>
            </w:r>
          </w:p>
        </w:tc>
      </w:tr>
      <w:tr w:rsidR="00A93826" w:rsidRPr="00A93826" w14:paraId="6A32AA6E" w14:textId="77777777" w:rsidTr="00A93826">
        <w:trPr>
          <w:trHeight w:val="322"/>
          <w:jc w:val="center"/>
        </w:trPr>
        <w:tc>
          <w:tcPr>
            <w:tcW w:w="2269" w:type="dxa"/>
            <w:vMerge/>
            <w:shd w:val="clear" w:color="auto" w:fill="FFFFFF"/>
          </w:tcPr>
          <w:p w14:paraId="498922CA" w14:textId="77777777" w:rsidR="00EC72C6" w:rsidRPr="00A93826" w:rsidRDefault="00EC72C6" w:rsidP="00EC72C6">
            <w:pPr>
              <w:rPr>
                <w:rFonts w:ascii="Calibri" w:eastAsia="Calibri" w:hAnsi="Calibri"/>
                <w:sz w:val="22"/>
                <w:szCs w:val="22"/>
                <w:lang w:eastAsia="en-US"/>
              </w:rPr>
            </w:pPr>
          </w:p>
        </w:tc>
        <w:tc>
          <w:tcPr>
            <w:tcW w:w="5381" w:type="dxa"/>
            <w:vMerge/>
            <w:tcBorders>
              <w:top w:val="nil"/>
            </w:tcBorders>
            <w:shd w:val="clear" w:color="auto" w:fill="auto"/>
          </w:tcPr>
          <w:p w14:paraId="2D086C56" w14:textId="77777777" w:rsidR="00EC72C6" w:rsidRPr="00A93826" w:rsidRDefault="00EC72C6" w:rsidP="00EC72C6">
            <w:pPr>
              <w:rPr>
                <w:rFonts w:ascii="Calibri" w:eastAsia="Calibri" w:hAnsi="Calibri" w:cs="Calibri"/>
                <w:sz w:val="22"/>
                <w:szCs w:val="22"/>
                <w:lang w:eastAsia="en-US"/>
              </w:rPr>
            </w:pPr>
          </w:p>
        </w:tc>
        <w:tc>
          <w:tcPr>
            <w:tcW w:w="3118" w:type="dxa"/>
            <w:tcBorders>
              <w:top w:val="nil"/>
              <w:bottom w:val="nil"/>
            </w:tcBorders>
            <w:shd w:val="clear" w:color="auto" w:fill="75DD75"/>
            <w:vAlign w:val="center"/>
          </w:tcPr>
          <w:p w14:paraId="3730E7A0" w14:textId="77777777" w:rsidR="00EC72C6" w:rsidRPr="00A93826" w:rsidRDefault="00EC72C6" w:rsidP="00A93826">
            <w:pPr>
              <w:jc w:val="center"/>
              <w:rPr>
                <w:rFonts w:ascii="Calibri" w:eastAsia="Calibri" w:hAnsi="Calibri" w:cs="Calibri"/>
                <w:sz w:val="22"/>
                <w:szCs w:val="22"/>
                <w:lang w:eastAsia="en-US"/>
              </w:rPr>
            </w:pPr>
            <w:r w:rsidRPr="00A93826">
              <w:rPr>
                <w:rFonts w:ascii="Calibri" w:eastAsia="Calibri" w:hAnsi="Calibri" w:cs="Calibri"/>
                <w:b/>
                <w:sz w:val="22"/>
                <w:szCs w:val="22"/>
                <w:lang w:eastAsia="en-US"/>
              </w:rPr>
              <w:t>MS.00</w:t>
            </w:r>
          </w:p>
        </w:tc>
      </w:tr>
      <w:tr w:rsidR="00A93826" w:rsidRPr="00A93826" w14:paraId="28D11466" w14:textId="77777777" w:rsidTr="00A93826">
        <w:trPr>
          <w:trHeight w:val="142"/>
          <w:jc w:val="center"/>
        </w:trPr>
        <w:tc>
          <w:tcPr>
            <w:tcW w:w="2269" w:type="dxa"/>
            <w:vMerge/>
            <w:shd w:val="clear" w:color="auto" w:fill="FFFFFF"/>
          </w:tcPr>
          <w:p w14:paraId="34C13ED7" w14:textId="77777777" w:rsidR="00EC72C6" w:rsidRPr="00A93826" w:rsidRDefault="00EC72C6" w:rsidP="00EC72C6">
            <w:pPr>
              <w:rPr>
                <w:rFonts w:ascii="Calibri" w:eastAsia="Calibri" w:hAnsi="Calibri"/>
                <w:sz w:val="22"/>
                <w:szCs w:val="22"/>
                <w:lang w:eastAsia="en-US"/>
              </w:rPr>
            </w:pPr>
          </w:p>
        </w:tc>
        <w:tc>
          <w:tcPr>
            <w:tcW w:w="5381" w:type="dxa"/>
            <w:vMerge/>
            <w:tcBorders>
              <w:top w:val="nil"/>
              <w:bottom w:val="nil"/>
            </w:tcBorders>
            <w:shd w:val="clear" w:color="auto" w:fill="auto"/>
          </w:tcPr>
          <w:p w14:paraId="749481C3" w14:textId="77777777" w:rsidR="00EC72C6" w:rsidRPr="00A93826" w:rsidRDefault="00EC72C6" w:rsidP="00EC72C6">
            <w:pPr>
              <w:rPr>
                <w:rFonts w:ascii="Calibri" w:eastAsia="Calibri" w:hAnsi="Calibri" w:cs="Calibri"/>
                <w:sz w:val="22"/>
                <w:szCs w:val="22"/>
                <w:lang w:eastAsia="en-US"/>
              </w:rPr>
            </w:pPr>
          </w:p>
        </w:tc>
        <w:tc>
          <w:tcPr>
            <w:tcW w:w="3118" w:type="dxa"/>
            <w:tcBorders>
              <w:top w:val="nil"/>
              <w:bottom w:val="nil"/>
            </w:tcBorders>
            <w:shd w:val="clear" w:color="auto" w:fill="auto"/>
          </w:tcPr>
          <w:p w14:paraId="004316DF" w14:textId="77777777" w:rsidR="00EC72C6" w:rsidRPr="00A93826" w:rsidRDefault="00EC72C6" w:rsidP="00EC72C6">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Version N° 1          </w:t>
            </w:r>
            <w:r w:rsidRPr="00EC72C6">
              <w:rPr>
                <w:rFonts w:ascii="Arial Narrow" w:eastAsia="Calibri" w:hAnsi="Arial Narrow" w:cs="Arial"/>
                <w:sz w:val="16"/>
                <w:szCs w:val="16"/>
                <w:lang w:eastAsia="en-US"/>
              </w:rPr>
              <w:t>Vérification : Mlle MOUFLIN</w:t>
            </w:r>
          </w:p>
        </w:tc>
      </w:tr>
      <w:tr w:rsidR="00A93826" w:rsidRPr="00A93826" w14:paraId="049A4ADB" w14:textId="77777777" w:rsidTr="00A93826">
        <w:trPr>
          <w:trHeight w:val="314"/>
          <w:jc w:val="center"/>
        </w:trPr>
        <w:tc>
          <w:tcPr>
            <w:tcW w:w="2269" w:type="dxa"/>
            <w:vMerge/>
            <w:shd w:val="clear" w:color="auto" w:fill="FFFFFF"/>
          </w:tcPr>
          <w:p w14:paraId="7808470C" w14:textId="77777777" w:rsidR="00EC72C6" w:rsidRPr="00A93826" w:rsidRDefault="00EC72C6" w:rsidP="00EC72C6">
            <w:pPr>
              <w:rPr>
                <w:rFonts w:ascii="Calibri" w:eastAsia="Calibri" w:hAnsi="Calibri"/>
                <w:sz w:val="22"/>
                <w:szCs w:val="22"/>
                <w:lang w:eastAsia="en-US"/>
              </w:rPr>
            </w:pPr>
          </w:p>
        </w:tc>
        <w:tc>
          <w:tcPr>
            <w:tcW w:w="5381" w:type="dxa"/>
            <w:vMerge w:val="restart"/>
            <w:tcBorders>
              <w:top w:val="nil"/>
            </w:tcBorders>
            <w:shd w:val="clear" w:color="auto" w:fill="auto"/>
            <w:vAlign w:val="center"/>
          </w:tcPr>
          <w:p w14:paraId="709A9636" w14:textId="77777777" w:rsidR="00EC72C6" w:rsidRPr="00A93826" w:rsidRDefault="00EC72C6" w:rsidP="00A93826">
            <w:pPr>
              <w:jc w:val="center"/>
              <w:rPr>
                <w:rFonts w:ascii="Calibri" w:eastAsia="Calibri" w:hAnsi="Calibri" w:cs="Calibri"/>
                <w:sz w:val="20"/>
                <w:szCs w:val="20"/>
                <w:lang w:eastAsia="en-US"/>
              </w:rPr>
            </w:pPr>
            <w:r w:rsidRPr="00A93826">
              <w:rPr>
                <w:rFonts w:ascii="Calibri" w:eastAsia="KuenstlerScript Black" w:hAnsi="Calibri" w:cs="Calibri"/>
                <w:b/>
                <w:bCs/>
                <w:sz w:val="22"/>
                <w:szCs w:val="22"/>
                <w:lang w:eastAsia="en-US"/>
              </w:rPr>
              <w:t>PRODUITS SURGELÉS</w:t>
            </w:r>
          </w:p>
        </w:tc>
        <w:tc>
          <w:tcPr>
            <w:tcW w:w="3118" w:type="dxa"/>
            <w:tcBorders>
              <w:top w:val="nil"/>
              <w:bottom w:val="nil"/>
            </w:tcBorders>
            <w:shd w:val="clear" w:color="auto" w:fill="auto"/>
            <w:vAlign w:val="center"/>
          </w:tcPr>
          <w:p w14:paraId="75818362" w14:textId="77777777" w:rsidR="00EC72C6" w:rsidRPr="00A93826" w:rsidRDefault="00EC72C6" w:rsidP="00EC72C6">
            <w:pPr>
              <w:rPr>
                <w:rFonts w:ascii="Arial Narrow" w:eastAsia="Calibri" w:hAnsi="Arial Narrow"/>
                <w:sz w:val="16"/>
                <w:szCs w:val="16"/>
                <w:lang w:eastAsia="en-US"/>
              </w:rPr>
            </w:pPr>
            <w:r w:rsidRPr="00A93826">
              <w:rPr>
                <w:rFonts w:ascii="Arial Narrow" w:eastAsia="Calibri" w:hAnsi="Arial Narrow"/>
                <w:sz w:val="16"/>
                <w:szCs w:val="16"/>
                <w:lang w:eastAsia="en-US"/>
              </w:rPr>
              <w:t xml:space="preserve">Date : </w:t>
            </w:r>
          </w:p>
        </w:tc>
      </w:tr>
      <w:tr w:rsidR="00A93826" w:rsidRPr="00A93826" w14:paraId="6EBEBD14" w14:textId="77777777" w:rsidTr="00A93826">
        <w:trPr>
          <w:trHeight w:val="227"/>
          <w:jc w:val="center"/>
        </w:trPr>
        <w:tc>
          <w:tcPr>
            <w:tcW w:w="2269" w:type="dxa"/>
            <w:vMerge/>
            <w:shd w:val="clear" w:color="auto" w:fill="FFFFFF"/>
          </w:tcPr>
          <w:p w14:paraId="2E36579A" w14:textId="77777777" w:rsidR="00EC72C6" w:rsidRPr="00A93826" w:rsidRDefault="00EC72C6" w:rsidP="00EC72C6">
            <w:pPr>
              <w:rPr>
                <w:rFonts w:ascii="Calibri" w:eastAsia="Calibri" w:hAnsi="Calibri"/>
                <w:sz w:val="22"/>
                <w:szCs w:val="22"/>
                <w:lang w:eastAsia="en-US"/>
              </w:rPr>
            </w:pPr>
          </w:p>
        </w:tc>
        <w:tc>
          <w:tcPr>
            <w:tcW w:w="5381" w:type="dxa"/>
            <w:vMerge/>
            <w:tcBorders>
              <w:top w:val="single" w:sz="4" w:space="0" w:color="auto"/>
            </w:tcBorders>
            <w:shd w:val="clear" w:color="auto" w:fill="auto"/>
          </w:tcPr>
          <w:p w14:paraId="75CB7094" w14:textId="77777777" w:rsidR="00EC72C6" w:rsidRPr="00A93826" w:rsidRDefault="00EC72C6" w:rsidP="00EC72C6">
            <w:pPr>
              <w:rPr>
                <w:rFonts w:ascii="Calibri" w:eastAsia="Calibri" w:hAnsi="Calibri"/>
                <w:sz w:val="22"/>
                <w:szCs w:val="22"/>
                <w:lang w:eastAsia="en-US"/>
              </w:rPr>
            </w:pPr>
          </w:p>
        </w:tc>
        <w:tc>
          <w:tcPr>
            <w:tcW w:w="3118" w:type="dxa"/>
            <w:tcBorders>
              <w:top w:val="nil"/>
            </w:tcBorders>
            <w:shd w:val="clear" w:color="auto" w:fill="auto"/>
          </w:tcPr>
          <w:p w14:paraId="18AAE277" w14:textId="77777777" w:rsidR="00EC72C6" w:rsidRPr="00A93826" w:rsidRDefault="00EC72C6" w:rsidP="00EC72C6">
            <w:pPr>
              <w:rPr>
                <w:rFonts w:ascii="Calibri" w:eastAsia="Calibri" w:hAnsi="Calibri"/>
                <w:sz w:val="22"/>
                <w:szCs w:val="22"/>
                <w:lang w:eastAsia="en-US"/>
              </w:rPr>
            </w:pPr>
            <w:r w:rsidRPr="00EC72C6">
              <w:rPr>
                <w:rFonts w:ascii="Arial Narrow" w:eastAsia="Calibri" w:hAnsi="Arial Narrow" w:cs="Arial"/>
                <w:sz w:val="16"/>
                <w:szCs w:val="16"/>
                <w:lang w:eastAsia="en-US"/>
              </w:rPr>
              <w:t>Couleur document : VERT-RVB 117-221-117</w:t>
            </w:r>
          </w:p>
        </w:tc>
      </w:tr>
    </w:tbl>
    <w:p w14:paraId="35B667E2" w14:textId="242628A2" w:rsidR="00EC72C6" w:rsidRDefault="00EC72C6" w:rsidP="005026D3">
      <w:pPr>
        <w:rPr>
          <w:rFonts w:ascii="Calibri" w:hAnsi="Calibri" w:cs="Calibri"/>
        </w:rPr>
      </w:pPr>
    </w:p>
    <w:tbl>
      <w:tblPr>
        <w:tblW w:w="10525" w:type="dxa"/>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420"/>
        <w:gridCol w:w="2046"/>
        <w:gridCol w:w="3368"/>
        <w:gridCol w:w="2814"/>
        <w:gridCol w:w="1877"/>
      </w:tblGrid>
      <w:tr w:rsidR="00A93826" w:rsidRPr="00A93826" w14:paraId="48BECF41" w14:textId="77777777" w:rsidTr="00A93826">
        <w:trPr>
          <w:jc w:val="center"/>
        </w:trPr>
        <w:tc>
          <w:tcPr>
            <w:tcW w:w="10525" w:type="dxa"/>
            <w:gridSpan w:val="5"/>
            <w:shd w:val="clear" w:color="auto" w:fill="auto"/>
          </w:tcPr>
          <w:p w14:paraId="09E59CD8" w14:textId="77777777" w:rsidR="00EC72C6" w:rsidRPr="00A93826" w:rsidRDefault="00EC72C6" w:rsidP="00A93826">
            <w:pPr>
              <w:jc w:val="cente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8"/>
                <w:szCs w:val="28"/>
                <w:lang w:eastAsia="en-US"/>
              </w:rPr>
              <w:t>1° ÉTAPE de la Réception au déconditionnement</w:t>
            </w:r>
          </w:p>
        </w:tc>
      </w:tr>
      <w:tr w:rsidR="00A93826" w:rsidRPr="00A93826" w14:paraId="573B988F" w14:textId="77777777" w:rsidTr="00A93826">
        <w:trPr>
          <w:jc w:val="center"/>
        </w:trPr>
        <w:tc>
          <w:tcPr>
            <w:tcW w:w="420" w:type="dxa"/>
            <w:tcBorders>
              <w:bottom w:val="dotted" w:sz="4" w:space="0" w:color="auto"/>
            </w:tcBorders>
            <w:shd w:val="clear" w:color="auto" w:fill="auto"/>
          </w:tcPr>
          <w:p w14:paraId="5B21C0B6" w14:textId="77777777" w:rsidR="00EC72C6" w:rsidRPr="00A93826" w:rsidRDefault="00EC72C6" w:rsidP="00EC72C6">
            <w:pPr>
              <w:rPr>
                <w:rFonts w:ascii="Calibri" w:eastAsia="KuenstlerScript Black" w:hAnsi="Calibri" w:cs="Calibri"/>
                <w:sz w:val="22"/>
                <w:szCs w:val="22"/>
                <w:lang w:eastAsia="en-US"/>
              </w:rPr>
            </w:pPr>
          </w:p>
        </w:tc>
        <w:tc>
          <w:tcPr>
            <w:tcW w:w="2046" w:type="dxa"/>
            <w:shd w:val="clear" w:color="auto" w:fill="auto"/>
          </w:tcPr>
          <w:p w14:paraId="38EAE6A0" w14:textId="77777777" w:rsidR="00EC72C6" w:rsidRPr="00A93826" w:rsidRDefault="00EC72C6" w:rsidP="00EC72C6">
            <w:pPr>
              <w:rPr>
                <w:rFonts w:ascii="Calibri" w:eastAsia="KuenstlerScript Black" w:hAnsi="Calibri" w:cs="Calibri"/>
                <w:sz w:val="22"/>
                <w:szCs w:val="22"/>
                <w:lang w:eastAsia="en-US"/>
              </w:rPr>
            </w:pPr>
          </w:p>
        </w:tc>
        <w:tc>
          <w:tcPr>
            <w:tcW w:w="3368" w:type="dxa"/>
            <w:shd w:val="clear" w:color="auto" w:fill="auto"/>
          </w:tcPr>
          <w:p w14:paraId="269E602B" w14:textId="77777777" w:rsidR="00EC72C6" w:rsidRPr="00A93826" w:rsidRDefault="00EC72C6"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POINTS CLÉS</w:t>
            </w:r>
          </w:p>
        </w:tc>
        <w:tc>
          <w:tcPr>
            <w:tcW w:w="2814" w:type="dxa"/>
            <w:shd w:val="clear" w:color="auto" w:fill="auto"/>
          </w:tcPr>
          <w:p w14:paraId="24DC1582" w14:textId="77777777" w:rsidR="00EC72C6" w:rsidRPr="00A93826" w:rsidRDefault="00EC72C6"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POINTS A RIQUE</w:t>
            </w:r>
          </w:p>
        </w:tc>
        <w:tc>
          <w:tcPr>
            <w:tcW w:w="1877" w:type="dxa"/>
            <w:shd w:val="clear" w:color="auto" w:fill="auto"/>
          </w:tcPr>
          <w:p w14:paraId="2A31E56F" w14:textId="77777777" w:rsidR="00EC72C6" w:rsidRPr="00A93826" w:rsidRDefault="00EC72C6"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OUTILS</w:t>
            </w:r>
          </w:p>
        </w:tc>
      </w:tr>
      <w:tr w:rsidR="00A93826" w:rsidRPr="00A93826" w14:paraId="491E18CE" w14:textId="77777777" w:rsidTr="00A93826">
        <w:trPr>
          <w:trHeight w:val="1621"/>
          <w:jc w:val="center"/>
        </w:trPr>
        <w:tc>
          <w:tcPr>
            <w:tcW w:w="420" w:type="dxa"/>
            <w:tcBorders>
              <w:top w:val="dotted" w:sz="4" w:space="0" w:color="auto"/>
              <w:bottom w:val="dotted" w:sz="4" w:space="0" w:color="auto"/>
            </w:tcBorders>
            <w:shd w:val="clear" w:color="auto" w:fill="7F7F7F"/>
            <w:vAlign w:val="center"/>
          </w:tcPr>
          <w:p w14:paraId="2458797F"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1</w:t>
            </w:r>
          </w:p>
        </w:tc>
        <w:tc>
          <w:tcPr>
            <w:tcW w:w="2046" w:type="dxa"/>
            <w:shd w:val="clear" w:color="auto" w:fill="auto"/>
            <w:vAlign w:val="center"/>
          </w:tcPr>
          <w:p w14:paraId="7139C4EA" w14:textId="77777777" w:rsidR="00EC72C6" w:rsidRPr="00A93826" w:rsidRDefault="00EC72C6" w:rsidP="00EC72C6">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4472C4"/>
                <w:sz w:val="22"/>
                <w:szCs w:val="22"/>
                <w:lang w:eastAsia="en-US"/>
              </w:rPr>
              <w:t>Réception Contrôle</w:t>
            </w:r>
          </w:p>
        </w:tc>
        <w:tc>
          <w:tcPr>
            <w:tcW w:w="3368" w:type="dxa"/>
            <w:shd w:val="clear" w:color="auto" w:fill="auto"/>
            <w:vAlign w:val="center"/>
          </w:tcPr>
          <w:p w14:paraId="504445A9"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Sonder la température du produit (-18°C).</w:t>
            </w:r>
          </w:p>
          <w:p w14:paraId="66313996"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Apposer le on le sur contrôle de tampon ta de commande et renseigner les champs.</w:t>
            </w:r>
          </w:p>
        </w:tc>
        <w:tc>
          <w:tcPr>
            <w:tcW w:w="2814" w:type="dxa"/>
            <w:shd w:val="clear" w:color="auto" w:fill="auto"/>
            <w:vAlign w:val="center"/>
          </w:tcPr>
          <w:p w14:paraId="097B1D7E"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Givre sur les sachets. Rupture chaîne du froid. Si important faire fiche de non-conformité ou retourner</w:t>
            </w:r>
          </w:p>
          <w:p w14:paraId="532710C3"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Au fournisseur.</w:t>
            </w:r>
          </w:p>
        </w:tc>
        <w:tc>
          <w:tcPr>
            <w:tcW w:w="1877" w:type="dxa"/>
            <w:shd w:val="clear" w:color="auto" w:fill="auto"/>
            <w:vAlign w:val="center"/>
          </w:tcPr>
          <w:p w14:paraId="1CBAE634"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Thermomètre.</w:t>
            </w:r>
          </w:p>
        </w:tc>
      </w:tr>
      <w:tr w:rsidR="00A93826" w:rsidRPr="00A93826" w14:paraId="3AA8EAB8" w14:textId="77777777" w:rsidTr="00A93826">
        <w:trPr>
          <w:jc w:val="center"/>
        </w:trPr>
        <w:tc>
          <w:tcPr>
            <w:tcW w:w="420" w:type="dxa"/>
            <w:tcBorders>
              <w:top w:val="dotted" w:sz="4" w:space="0" w:color="auto"/>
              <w:bottom w:val="dotted" w:sz="4" w:space="0" w:color="auto"/>
            </w:tcBorders>
            <w:shd w:val="clear" w:color="auto" w:fill="7F7F7F"/>
            <w:vAlign w:val="center"/>
          </w:tcPr>
          <w:p w14:paraId="22AA6E5B" w14:textId="77777777" w:rsidR="00EC72C6" w:rsidRPr="00A93826" w:rsidRDefault="00EC72C6" w:rsidP="00EC72C6">
            <w:pPr>
              <w:rPr>
                <w:rFonts w:ascii="Calibri" w:eastAsia="KuenstlerScript Black" w:hAnsi="Calibri" w:cs="Calibri"/>
                <w:color w:val="FFFFFF"/>
                <w:sz w:val="22"/>
                <w:szCs w:val="22"/>
                <w:lang w:eastAsia="en-US"/>
              </w:rPr>
            </w:pPr>
            <w:r w:rsidRPr="00A93826">
              <w:rPr>
                <w:rFonts w:ascii="Calibri" w:eastAsia="KuenstlerScript Black" w:hAnsi="Calibri" w:cs="Calibri"/>
                <w:b/>
                <w:bCs/>
                <w:color w:val="FFFFFF"/>
                <w:sz w:val="28"/>
                <w:szCs w:val="28"/>
                <w:lang w:eastAsia="en-US"/>
              </w:rPr>
              <w:t>2</w:t>
            </w:r>
          </w:p>
        </w:tc>
        <w:tc>
          <w:tcPr>
            <w:tcW w:w="2046" w:type="dxa"/>
            <w:shd w:val="clear" w:color="auto" w:fill="auto"/>
          </w:tcPr>
          <w:p w14:paraId="7F585286" w14:textId="77777777" w:rsidR="00EC72C6" w:rsidRPr="00A93826" w:rsidRDefault="00EC72C6" w:rsidP="00EC72C6">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4472C4"/>
                <w:sz w:val="22"/>
                <w:szCs w:val="22"/>
                <w:lang w:eastAsia="en-US"/>
              </w:rPr>
              <w:t>Stockage</w:t>
            </w:r>
          </w:p>
        </w:tc>
        <w:tc>
          <w:tcPr>
            <w:tcW w:w="3368" w:type="dxa"/>
            <w:shd w:val="clear" w:color="auto" w:fill="auto"/>
          </w:tcPr>
          <w:p w14:paraId="7A62EB18"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Congélateur Respecter les emplacements et contrôler la température.</w:t>
            </w:r>
          </w:p>
        </w:tc>
        <w:tc>
          <w:tcPr>
            <w:tcW w:w="2814" w:type="dxa"/>
            <w:shd w:val="clear" w:color="auto" w:fill="auto"/>
          </w:tcPr>
          <w:p w14:paraId="3FE1E0D8"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Trop longue attente à température ambiante</w:t>
            </w:r>
          </w:p>
        </w:tc>
        <w:tc>
          <w:tcPr>
            <w:tcW w:w="1877" w:type="dxa"/>
            <w:shd w:val="clear" w:color="auto" w:fill="auto"/>
          </w:tcPr>
          <w:p w14:paraId="577B9250"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Décartonner et ranger en bacs gastros</w:t>
            </w:r>
          </w:p>
        </w:tc>
      </w:tr>
      <w:tr w:rsidR="00A93826" w:rsidRPr="00A93826" w14:paraId="04AE030B" w14:textId="77777777" w:rsidTr="00A93826">
        <w:trPr>
          <w:jc w:val="center"/>
        </w:trPr>
        <w:tc>
          <w:tcPr>
            <w:tcW w:w="420" w:type="dxa"/>
            <w:tcBorders>
              <w:top w:val="dotted" w:sz="4" w:space="0" w:color="auto"/>
              <w:bottom w:val="dotted" w:sz="4" w:space="0" w:color="auto"/>
            </w:tcBorders>
            <w:shd w:val="clear" w:color="auto" w:fill="7F7F7F"/>
            <w:vAlign w:val="center"/>
          </w:tcPr>
          <w:p w14:paraId="7D415EA5"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3</w:t>
            </w:r>
          </w:p>
        </w:tc>
        <w:tc>
          <w:tcPr>
            <w:tcW w:w="2046" w:type="dxa"/>
            <w:shd w:val="clear" w:color="auto" w:fill="auto"/>
          </w:tcPr>
          <w:p w14:paraId="4FD8DCEC"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Décongélation selon produit</w:t>
            </w:r>
          </w:p>
        </w:tc>
        <w:tc>
          <w:tcPr>
            <w:tcW w:w="3368" w:type="dxa"/>
            <w:shd w:val="clear" w:color="auto" w:fill="auto"/>
          </w:tcPr>
          <w:p w14:paraId="4DA022AC"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J-1 ou 2. Début de la DLC quand le produit est à T°C : +3°C</w:t>
            </w:r>
          </w:p>
        </w:tc>
        <w:tc>
          <w:tcPr>
            <w:tcW w:w="2814" w:type="dxa"/>
            <w:shd w:val="clear" w:color="auto" w:fill="auto"/>
          </w:tcPr>
          <w:p w14:paraId="135F11A1" w14:textId="77777777" w:rsidR="00EC72C6" w:rsidRPr="00A93826" w:rsidRDefault="00EC72C6" w:rsidP="00EC72C6">
            <w:pPr>
              <w:rPr>
                <w:rFonts w:ascii="Calibri" w:eastAsia="KuenstlerScript Black" w:hAnsi="Calibri" w:cs="Calibri"/>
                <w:sz w:val="22"/>
                <w:szCs w:val="22"/>
                <w:lang w:eastAsia="en-US"/>
              </w:rPr>
            </w:pPr>
          </w:p>
        </w:tc>
        <w:tc>
          <w:tcPr>
            <w:tcW w:w="1877" w:type="dxa"/>
            <w:shd w:val="clear" w:color="auto" w:fill="auto"/>
          </w:tcPr>
          <w:p w14:paraId="41340B9B" w14:textId="77777777" w:rsidR="00EC72C6" w:rsidRPr="00A93826" w:rsidRDefault="00EC72C6" w:rsidP="00EC72C6">
            <w:pPr>
              <w:rPr>
                <w:rFonts w:ascii="Calibri" w:eastAsia="KuenstlerScript Black" w:hAnsi="Calibri" w:cs="Calibri"/>
                <w:sz w:val="22"/>
                <w:szCs w:val="22"/>
                <w:lang w:eastAsia="en-US"/>
              </w:rPr>
            </w:pPr>
          </w:p>
        </w:tc>
      </w:tr>
      <w:tr w:rsidR="00A93826" w:rsidRPr="00A93826" w14:paraId="5AF8CFA3" w14:textId="77777777" w:rsidTr="00A93826">
        <w:trPr>
          <w:jc w:val="center"/>
        </w:trPr>
        <w:tc>
          <w:tcPr>
            <w:tcW w:w="420" w:type="dxa"/>
            <w:tcBorders>
              <w:top w:val="dotted" w:sz="4" w:space="0" w:color="auto"/>
              <w:bottom w:val="dotted" w:sz="4" w:space="0" w:color="auto"/>
            </w:tcBorders>
            <w:shd w:val="clear" w:color="auto" w:fill="7F7F7F"/>
            <w:vAlign w:val="center"/>
          </w:tcPr>
          <w:p w14:paraId="22B76649"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4</w:t>
            </w:r>
          </w:p>
        </w:tc>
        <w:tc>
          <w:tcPr>
            <w:tcW w:w="2046" w:type="dxa"/>
            <w:shd w:val="clear" w:color="auto" w:fill="auto"/>
          </w:tcPr>
          <w:p w14:paraId="70DBB537" w14:textId="77777777" w:rsidR="00EC72C6" w:rsidRPr="00A93826" w:rsidRDefault="00EC72C6" w:rsidP="00EC72C6">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4472C4"/>
                <w:sz w:val="22"/>
                <w:szCs w:val="22"/>
                <w:lang w:eastAsia="en-US"/>
              </w:rPr>
              <w:t xml:space="preserve">Déstockage </w:t>
            </w:r>
          </w:p>
        </w:tc>
        <w:tc>
          <w:tcPr>
            <w:tcW w:w="3368" w:type="dxa"/>
            <w:vMerge w:val="restart"/>
            <w:shd w:val="clear" w:color="auto" w:fill="auto"/>
          </w:tcPr>
          <w:p w14:paraId="37C3EFC0"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Décartonner. Préparation poste de travail Suivant l'utilisation : durée de décongélation à déterminer (J moins). Sinon utilisation directe.</w:t>
            </w:r>
          </w:p>
        </w:tc>
        <w:tc>
          <w:tcPr>
            <w:tcW w:w="2814" w:type="dxa"/>
            <w:vMerge w:val="restart"/>
            <w:shd w:val="clear" w:color="auto" w:fill="auto"/>
          </w:tcPr>
          <w:p w14:paraId="72D15A76"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Vérifier : DLC, aspect du produit et hygiène du matériel.</w:t>
            </w:r>
          </w:p>
        </w:tc>
        <w:tc>
          <w:tcPr>
            <w:tcW w:w="1877" w:type="dxa"/>
            <w:vMerge w:val="restart"/>
            <w:shd w:val="clear" w:color="auto" w:fill="auto"/>
          </w:tcPr>
          <w:p w14:paraId="6488462B"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Echelles et bacs gastro</w:t>
            </w:r>
          </w:p>
        </w:tc>
      </w:tr>
      <w:tr w:rsidR="00A93826" w:rsidRPr="00A93826" w14:paraId="7CB2BF65" w14:textId="77777777" w:rsidTr="00A93826">
        <w:trPr>
          <w:jc w:val="center"/>
        </w:trPr>
        <w:tc>
          <w:tcPr>
            <w:tcW w:w="420" w:type="dxa"/>
            <w:tcBorders>
              <w:top w:val="dotted" w:sz="4" w:space="0" w:color="auto"/>
              <w:bottom w:val="dotted" w:sz="4" w:space="0" w:color="auto"/>
            </w:tcBorders>
            <w:shd w:val="clear" w:color="auto" w:fill="7F7F7F"/>
            <w:vAlign w:val="center"/>
          </w:tcPr>
          <w:p w14:paraId="16428F43"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5</w:t>
            </w:r>
          </w:p>
        </w:tc>
        <w:tc>
          <w:tcPr>
            <w:tcW w:w="2046" w:type="dxa"/>
            <w:shd w:val="clear" w:color="auto" w:fill="auto"/>
          </w:tcPr>
          <w:p w14:paraId="127EB829"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Déconditionnement</w:t>
            </w:r>
          </w:p>
          <w:p w14:paraId="226BC6ED" w14:textId="77777777" w:rsidR="00EC72C6" w:rsidRPr="00A93826" w:rsidRDefault="00EC72C6" w:rsidP="00EC72C6">
            <w:pPr>
              <w:rPr>
                <w:rFonts w:ascii="Calibri" w:eastAsia="KuenstlerScript Black" w:hAnsi="Calibri" w:cs="Calibri"/>
                <w:b/>
                <w:bCs/>
                <w:color w:val="C00000"/>
                <w:sz w:val="22"/>
                <w:szCs w:val="22"/>
                <w:lang w:eastAsia="en-US"/>
              </w:rPr>
            </w:pPr>
          </w:p>
        </w:tc>
        <w:tc>
          <w:tcPr>
            <w:tcW w:w="3368" w:type="dxa"/>
            <w:vMerge/>
            <w:shd w:val="clear" w:color="auto" w:fill="auto"/>
          </w:tcPr>
          <w:p w14:paraId="1BBB3742" w14:textId="77777777" w:rsidR="00EC72C6" w:rsidRPr="00A93826" w:rsidRDefault="00EC72C6" w:rsidP="00A93826">
            <w:pPr>
              <w:jc w:val="center"/>
              <w:rPr>
                <w:rFonts w:ascii="Calibri" w:eastAsia="KuenstlerScript Black" w:hAnsi="Calibri" w:cs="Calibri"/>
                <w:sz w:val="22"/>
                <w:szCs w:val="22"/>
                <w:lang w:eastAsia="en-US"/>
              </w:rPr>
            </w:pPr>
          </w:p>
        </w:tc>
        <w:tc>
          <w:tcPr>
            <w:tcW w:w="2814" w:type="dxa"/>
            <w:vMerge/>
            <w:shd w:val="clear" w:color="auto" w:fill="auto"/>
          </w:tcPr>
          <w:p w14:paraId="7843AB8D" w14:textId="77777777" w:rsidR="00EC72C6" w:rsidRPr="00A93826" w:rsidRDefault="00EC72C6" w:rsidP="00EC72C6">
            <w:pPr>
              <w:rPr>
                <w:rFonts w:ascii="Calibri" w:eastAsia="KuenstlerScript Black" w:hAnsi="Calibri" w:cs="Calibri"/>
                <w:sz w:val="22"/>
                <w:szCs w:val="22"/>
                <w:lang w:eastAsia="en-US"/>
              </w:rPr>
            </w:pPr>
          </w:p>
        </w:tc>
        <w:tc>
          <w:tcPr>
            <w:tcW w:w="1877" w:type="dxa"/>
            <w:vMerge/>
            <w:shd w:val="clear" w:color="auto" w:fill="auto"/>
          </w:tcPr>
          <w:p w14:paraId="5719327D" w14:textId="77777777" w:rsidR="00EC72C6" w:rsidRPr="00A93826" w:rsidRDefault="00EC72C6" w:rsidP="00EC72C6">
            <w:pPr>
              <w:rPr>
                <w:rFonts w:ascii="Calibri" w:eastAsia="KuenstlerScript Black" w:hAnsi="Calibri" w:cs="Calibri"/>
                <w:sz w:val="22"/>
                <w:szCs w:val="22"/>
                <w:lang w:eastAsia="en-US"/>
              </w:rPr>
            </w:pPr>
          </w:p>
        </w:tc>
      </w:tr>
    </w:tbl>
    <w:p w14:paraId="66F18B8B" w14:textId="7C4399C6" w:rsidR="00EC72C6" w:rsidRDefault="00EC72C6" w:rsidP="005026D3">
      <w:pPr>
        <w:rPr>
          <w:rFonts w:ascii="Calibri" w:hAnsi="Calibri" w:cs="Calibri"/>
        </w:rPr>
      </w:pPr>
    </w:p>
    <w:tbl>
      <w:tblPr>
        <w:tblW w:w="10525" w:type="dxa"/>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500"/>
        <w:gridCol w:w="2042"/>
        <w:gridCol w:w="3332"/>
        <w:gridCol w:w="2792"/>
        <w:gridCol w:w="1859"/>
      </w:tblGrid>
      <w:tr w:rsidR="00A93826" w:rsidRPr="00A93826" w14:paraId="73A83964" w14:textId="77777777" w:rsidTr="00A93826">
        <w:trPr>
          <w:jc w:val="center"/>
        </w:trPr>
        <w:tc>
          <w:tcPr>
            <w:tcW w:w="10525" w:type="dxa"/>
            <w:gridSpan w:val="5"/>
            <w:shd w:val="clear" w:color="auto" w:fill="auto"/>
          </w:tcPr>
          <w:p w14:paraId="3BC4456D" w14:textId="77777777" w:rsidR="00EC72C6" w:rsidRPr="00A93826" w:rsidRDefault="00EC72C6"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sz w:val="28"/>
                <w:szCs w:val="28"/>
                <w:lang w:eastAsia="en-US"/>
              </w:rPr>
              <w:t>SI CUISSON</w:t>
            </w:r>
          </w:p>
        </w:tc>
      </w:tr>
      <w:tr w:rsidR="00A93826" w:rsidRPr="00A93826" w14:paraId="342DC4AA" w14:textId="77777777" w:rsidTr="00A93826">
        <w:trPr>
          <w:jc w:val="center"/>
        </w:trPr>
        <w:tc>
          <w:tcPr>
            <w:tcW w:w="500" w:type="dxa"/>
            <w:tcBorders>
              <w:bottom w:val="dotted" w:sz="4" w:space="0" w:color="auto"/>
            </w:tcBorders>
            <w:shd w:val="clear" w:color="auto" w:fill="auto"/>
          </w:tcPr>
          <w:p w14:paraId="17AEA685" w14:textId="77777777" w:rsidR="00EC72C6" w:rsidRPr="00A93826" w:rsidRDefault="00EC72C6" w:rsidP="00EC72C6">
            <w:pPr>
              <w:rPr>
                <w:rFonts w:ascii="Calibri" w:eastAsia="KuenstlerScript Black" w:hAnsi="Calibri" w:cs="Calibri"/>
                <w:sz w:val="22"/>
                <w:szCs w:val="22"/>
                <w:lang w:eastAsia="en-US"/>
              </w:rPr>
            </w:pPr>
          </w:p>
        </w:tc>
        <w:tc>
          <w:tcPr>
            <w:tcW w:w="2042" w:type="dxa"/>
            <w:shd w:val="clear" w:color="auto" w:fill="auto"/>
          </w:tcPr>
          <w:p w14:paraId="2236F317" w14:textId="77777777" w:rsidR="00EC72C6" w:rsidRPr="00A93826" w:rsidRDefault="00EC72C6" w:rsidP="00EC72C6">
            <w:pPr>
              <w:rPr>
                <w:rFonts w:ascii="Calibri" w:eastAsia="KuenstlerScript Black" w:hAnsi="Calibri" w:cs="Calibri"/>
                <w:sz w:val="22"/>
                <w:szCs w:val="22"/>
                <w:lang w:eastAsia="en-US"/>
              </w:rPr>
            </w:pPr>
          </w:p>
        </w:tc>
        <w:tc>
          <w:tcPr>
            <w:tcW w:w="3332" w:type="dxa"/>
            <w:shd w:val="clear" w:color="auto" w:fill="auto"/>
          </w:tcPr>
          <w:p w14:paraId="31188ABB" w14:textId="77777777" w:rsidR="00EC72C6" w:rsidRPr="00A93826" w:rsidRDefault="00EC72C6"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POINTS CLÉS</w:t>
            </w:r>
          </w:p>
        </w:tc>
        <w:tc>
          <w:tcPr>
            <w:tcW w:w="2792" w:type="dxa"/>
            <w:shd w:val="clear" w:color="auto" w:fill="auto"/>
          </w:tcPr>
          <w:p w14:paraId="158EE574" w14:textId="77777777" w:rsidR="00EC72C6" w:rsidRPr="00A93826" w:rsidRDefault="00EC72C6"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POINTS A RIQUE</w:t>
            </w:r>
          </w:p>
        </w:tc>
        <w:tc>
          <w:tcPr>
            <w:tcW w:w="1859" w:type="dxa"/>
            <w:shd w:val="clear" w:color="auto" w:fill="auto"/>
          </w:tcPr>
          <w:p w14:paraId="26054B7D" w14:textId="77777777" w:rsidR="00EC72C6" w:rsidRPr="00A93826" w:rsidRDefault="00EC72C6"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OUTILS</w:t>
            </w:r>
          </w:p>
        </w:tc>
      </w:tr>
      <w:tr w:rsidR="00A93826" w:rsidRPr="00A93826" w14:paraId="45278250" w14:textId="77777777" w:rsidTr="00A93826">
        <w:trPr>
          <w:trHeight w:val="547"/>
          <w:jc w:val="center"/>
        </w:trPr>
        <w:tc>
          <w:tcPr>
            <w:tcW w:w="500" w:type="dxa"/>
            <w:tcBorders>
              <w:top w:val="dotted" w:sz="4" w:space="0" w:color="auto"/>
              <w:bottom w:val="dotted" w:sz="4" w:space="0" w:color="auto"/>
            </w:tcBorders>
            <w:shd w:val="clear" w:color="auto" w:fill="7F7F7F"/>
            <w:vAlign w:val="center"/>
          </w:tcPr>
          <w:p w14:paraId="5ADE87D2"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6</w:t>
            </w:r>
          </w:p>
        </w:tc>
        <w:tc>
          <w:tcPr>
            <w:tcW w:w="2042" w:type="dxa"/>
            <w:shd w:val="clear" w:color="auto" w:fill="auto"/>
            <w:vAlign w:val="center"/>
          </w:tcPr>
          <w:p w14:paraId="260D69DE" w14:textId="77777777" w:rsidR="00EC72C6" w:rsidRPr="00A93826" w:rsidRDefault="00EC72C6" w:rsidP="00EC72C6">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4472C4"/>
                <w:sz w:val="22"/>
                <w:szCs w:val="22"/>
                <w:lang w:eastAsia="en-US"/>
              </w:rPr>
              <w:t>Mise en contenant pour cuisson</w:t>
            </w:r>
          </w:p>
        </w:tc>
        <w:tc>
          <w:tcPr>
            <w:tcW w:w="3332" w:type="dxa"/>
            <w:shd w:val="clear" w:color="auto" w:fill="auto"/>
            <w:vAlign w:val="center"/>
          </w:tcPr>
          <w:p w14:paraId="6BA336AC"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Local réfrigéré_ T°C: +6°C.</w:t>
            </w:r>
          </w:p>
        </w:tc>
        <w:tc>
          <w:tcPr>
            <w:tcW w:w="2792" w:type="dxa"/>
            <w:vMerge w:val="restart"/>
            <w:shd w:val="clear" w:color="auto" w:fill="auto"/>
            <w:vAlign w:val="center"/>
          </w:tcPr>
          <w:p w14:paraId="6F755A32" w14:textId="77777777" w:rsidR="00EC72C6" w:rsidRPr="00A93826" w:rsidRDefault="00EC72C6" w:rsidP="00A93826">
            <w:pPr>
              <w:jc w:val="cente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Contamination : air, personnel et matériel.</w:t>
            </w:r>
          </w:p>
        </w:tc>
        <w:tc>
          <w:tcPr>
            <w:tcW w:w="1859" w:type="dxa"/>
            <w:shd w:val="clear" w:color="auto" w:fill="auto"/>
            <w:vAlign w:val="center"/>
          </w:tcPr>
          <w:p w14:paraId="041217CB"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Grilles et gastros</w:t>
            </w:r>
          </w:p>
        </w:tc>
      </w:tr>
      <w:tr w:rsidR="00A93826" w:rsidRPr="00A93826" w14:paraId="585A58A4" w14:textId="77777777" w:rsidTr="00A93826">
        <w:trPr>
          <w:jc w:val="center"/>
        </w:trPr>
        <w:tc>
          <w:tcPr>
            <w:tcW w:w="500" w:type="dxa"/>
            <w:tcBorders>
              <w:top w:val="dotted" w:sz="4" w:space="0" w:color="auto"/>
              <w:bottom w:val="dotted" w:sz="4" w:space="0" w:color="auto"/>
            </w:tcBorders>
            <w:shd w:val="clear" w:color="auto" w:fill="7F7F7F"/>
            <w:vAlign w:val="center"/>
          </w:tcPr>
          <w:p w14:paraId="17BF206A" w14:textId="77777777" w:rsidR="00EC72C6" w:rsidRPr="00A93826" w:rsidRDefault="00EC72C6" w:rsidP="00EC72C6">
            <w:pPr>
              <w:rPr>
                <w:rFonts w:ascii="Calibri" w:eastAsia="KuenstlerScript Black" w:hAnsi="Calibri" w:cs="Calibri"/>
                <w:color w:val="FFFFFF"/>
                <w:sz w:val="22"/>
                <w:szCs w:val="22"/>
                <w:lang w:eastAsia="en-US"/>
              </w:rPr>
            </w:pPr>
            <w:r w:rsidRPr="00A93826">
              <w:rPr>
                <w:rFonts w:ascii="Calibri" w:eastAsia="KuenstlerScript Black" w:hAnsi="Calibri" w:cs="Calibri"/>
                <w:b/>
                <w:bCs/>
                <w:color w:val="FFFFFF"/>
                <w:sz w:val="28"/>
                <w:szCs w:val="28"/>
                <w:lang w:eastAsia="en-US"/>
              </w:rPr>
              <w:t>7</w:t>
            </w:r>
          </w:p>
        </w:tc>
        <w:tc>
          <w:tcPr>
            <w:tcW w:w="2042" w:type="dxa"/>
            <w:shd w:val="clear" w:color="auto" w:fill="auto"/>
            <w:vAlign w:val="center"/>
          </w:tcPr>
          <w:p w14:paraId="1A4B44D2" w14:textId="77777777" w:rsidR="00EC72C6" w:rsidRPr="00A93826" w:rsidRDefault="00EC72C6" w:rsidP="00EC72C6">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4472C4"/>
                <w:sz w:val="22"/>
                <w:szCs w:val="22"/>
                <w:lang w:eastAsia="en-US"/>
              </w:rPr>
              <w:t>Houssage et stockage</w:t>
            </w:r>
          </w:p>
        </w:tc>
        <w:tc>
          <w:tcPr>
            <w:tcW w:w="3332" w:type="dxa"/>
            <w:shd w:val="clear" w:color="auto" w:fill="auto"/>
            <w:vAlign w:val="center"/>
          </w:tcPr>
          <w:p w14:paraId="549BFC9C" w14:textId="77777777" w:rsidR="00EC72C6" w:rsidRPr="00A93826" w:rsidRDefault="00EC72C6" w:rsidP="00A93826">
            <w:pPr>
              <w:tabs>
                <w:tab w:val="left" w:pos="990"/>
              </w:tabs>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Uniquement si la cuisson n'est pas immédiate-T°C. +3°C.</w:t>
            </w:r>
          </w:p>
        </w:tc>
        <w:tc>
          <w:tcPr>
            <w:tcW w:w="2792" w:type="dxa"/>
            <w:vMerge/>
            <w:shd w:val="clear" w:color="auto" w:fill="auto"/>
            <w:vAlign w:val="center"/>
          </w:tcPr>
          <w:p w14:paraId="7F36E215" w14:textId="77777777" w:rsidR="00EC72C6" w:rsidRPr="00A93826" w:rsidRDefault="00EC72C6" w:rsidP="00EC72C6">
            <w:pPr>
              <w:rPr>
                <w:rFonts w:ascii="Calibri" w:eastAsia="KuenstlerScript Black" w:hAnsi="Calibri" w:cs="Calibri"/>
                <w:sz w:val="22"/>
                <w:szCs w:val="22"/>
                <w:lang w:eastAsia="en-US"/>
              </w:rPr>
            </w:pPr>
          </w:p>
        </w:tc>
        <w:tc>
          <w:tcPr>
            <w:tcW w:w="1859" w:type="dxa"/>
            <w:shd w:val="clear" w:color="auto" w:fill="auto"/>
            <w:vAlign w:val="center"/>
          </w:tcPr>
          <w:p w14:paraId="778C31AB"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Housses ou film</w:t>
            </w:r>
          </w:p>
        </w:tc>
      </w:tr>
      <w:tr w:rsidR="00A93826" w:rsidRPr="00A93826" w14:paraId="4BA13DA0" w14:textId="77777777" w:rsidTr="00A93826">
        <w:trPr>
          <w:jc w:val="center"/>
        </w:trPr>
        <w:tc>
          <w:tcPr>
            <w:tcW w:w="500" w:type="dxa"/>
            <w:tcBorders>
              <w:top w:val="dotted" w:sz="4" w:space="0" w:color="auto"/>
              <w:bottom w:val="dotted" w:sz="4" w:space="0" w:color="auto"/>
            </w:tcBorders>
            <w:shd w:val="clear" w:color="auto" w:fill="7F7F7F"/>
            <w:vAlign w:val="center"/>
          </w:tcPr>
          <w:p w14:paraId="1D077E98" w14:textId="77777777" w:rsidR="00EC72C6" w:rsidRPr="00A93826" w:rsidRDefault="00EC72C6" w:rsidP="00EC72C6">
            <w:pPr>
              <w:rPr>
                <w:rFonts w:ascii="Calibri" w:eastAsia="KuenstlerScript Black" w:hAnsi="Calibri" w:cs="Calibri"/>
                <w:color w:val="FFFFFF"/>
                <w:sz w:val="22"/>
                <w:szCs w:val="22"/>
                <w:lang w:eastAsia="en-US"/>
              </w:rPr>
            </w:pPr>
            <w:r w:rsidRPr="00A93826">
              <w:rPr>
                <w:rFonts w:ascii="Calibri" w:eastAsia="KuenstlerScript Black" w:hAnsi="Calibri" w:cs="Calibri"/>
                <w:b/>
                <w:bCs/>
                <w:color w:val="FFFFFF"/>
                <w:sz w:val="28"/>
                <w:szCs w:val="28"/>
                <w:lang w:eastAsia="en-US"/>
              </w:rPr>
              <w:t>8</w:t>
            </w:r>
          </w:p>
        </w:tc>
        <w:tc>
          <w:tcPr>
            <w:tcW w:w="2042" w:type="dxa"/>
            <w:shd w:val="clear" w:color="auto" w:fill="auto"/>
            <w:vAlign w:val="center"/>
          </w:tcPr>
          <w:p w14:paraId="43906017" w14:textId="77777777" w:rsidR="00EC72C6" w:rsidRPr="00A93826" w:rsidRDefault="00EC72C6" w:rsidP="00EC72C6">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4472C4"/>
                <w:sz w:val="22"/>
                <w:szCs w:val="22"/>
                <w:lang w:eastAsia="en-US"/>
              </w:rPr>
              <w:t>Assaisonnement</w:t>
            </w:r>
          </w:p>
        </w:tc>
        <w:tc>
          <w:tcPr>
            <w:tcW w:w="3332" w:type="dxa"/>
            <w:shd w:val="clear" w:color="auto" w:fill="auto"/>
            <w:vAlign w:val="center"/>
          </w:tcPr>
          <w:p w14:paraId="14C32827"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Jour J - T°C i ambiante.</w:t>
            </w:r>
          </w:p>
        </w:tc>
        <w:tc>
          <w:tcPr>
            <w:tcW w:w="2792" w:type="dxa"/>
            <w:vMerge/>
            <w:shd w:val="clear" w:color="auto" w:fill="auto"/>
            <w:vAlign w:val="center"/>
          </w:tcPr>
          <w:p w14:paraId="1DE812D2" w14:textId="77777777" w:rsidR="00EC72C6" w:rsidRPr="00A93826" w:rsidRDefault="00EC72C6" w:rsidP="00EC72C6">
            <w:pPr>
              <w:rPr>
                <w:rFonts w:ascii="Calibri" w:eastAsia="KuenstlerScript Black" w:hAnsi="Calibri" w:cs="Calibri"/>
                <w:sz w:val="22"/>
                <w:szCs w:val="22"/>
                <w:lang w:eastAsia="en-US"/>
              </w:rPr>
            </w:pPr>
          </w:p>
        </w:tc>
        <w:tc>
          <w:tcPr>
            <w:tcW w:w="1859" w:type="dxa"/>
            <w:shd w:val="clear" w:color="auto" w:fill="auto"/>
            <w:vAlign w:val="center"/>
          </w:tcPr>
          <w:p w14:paraId="6B26D409"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Bacs et écumoires</w:t>
            </w:r>
          </w:p>
        </w:tc>
      </w:tr>
      <w:tr w:rsidR="00A93826" w:rsidRPr="00A93826" w14:paraId="61BDFD3B" w14:textId="77777777" w:rsidTr="00A93826">
        <w:trPr>
          <w:jc w:val="center"/>
        </w:trPr>
        <w:tc>
          <w:tcPr>
            <w:tcW w:w="500" w:type="dxa"/>
            <w:tcBorders>
              <w:top w:val="dotted" w:sz="4" w:space="0" w:color="auto"/>
              <w:bottom w:val="dotted" w:sz="4" w:space="0" w:color="auto"/>
            </w:tcBorders>
            <w:shd w:val="clear" w:color="auto" w:fill="7F7F7F"/>
            <w:vAlign w:val="center"/>
          </w:tcPr>
          <w:p w14:paraId="03C613BF" w14:textId="77777777" w:rsidR="00EC72C6" w:rsidRPr="00A93826" w:rsidRDefault="00EC72C6" w:rsidP="00EC72C6">
            <w:pPr>
              <w:rPr>
                <w:rFonts w:ascii="Calibri" w:eastAsia="KuenstlerScript Black" w:hAnsi="Calibri" w:cs="Calibri"/>
                <w:color w:val="FFFFFF"/>
                <w:sz w:val="22"/>
                <w:szCs w:val="22"/>
                <w:lang w:eastAsia="en-US"/>
              </w:rPr>
            </w:pPr>
            <w:r w:rsidRPr="00A93826">
              <w:rPr>
                <w:rFonts w:ascii="Calibri" w:eastAsia="KuenstlerScript Black" w:hAnsi="Calibri" w:cs="Calibri"/>
                <w:b/>
                <w:bCs/>
                <w:color w:val="FFFFFF"/>
                <w:sz w:val="28"/>
                <w:szCs w:val="28"/>
                <w:lang w:eastAsia="en-US"/>
              </w:rPr>
              <w:t>9</w:t>
            </w:r>
          </w:p>
        </w:tc>
        <w:tc>
          <w:tcPr>
            <w:tcW w:w="2042" w:type="dxa"/>
            <w:shd w:val="clear" w:color="auto" w:fill="auto"/>
            <w:vAlign w:val="center"/>
          </w:tcPr>
          <w:p w14:paraId="60F03A16" w14:textId="77777777" w:rsidR="00EC72C6" w:rsidRPr="00A93826" w:rsidRDefault="00EC72C6" w:rsidP="00EC72C6">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4472C4"/>
                <w:sz w:val="22"/>
                <w:szCs w:val="22"/>
                <w:lang w:eastAsia="en-US"/>
              </w:rPr>
              <w:t>Cuisson</w:t>
            </w:r>
          </w:p>
        </w:tc>
        <w:tc>
          <w:tcPr>
            <w:tcW w:w="3332" w:type="dxa"/>
            <w:shd w:val="clear" w:color="auto" w:fill="auto"/>
            <w:vAlign w:val="center"/>
          </w:tcPr>
          <w:p w14:paraId="7AF14491"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Durée et température dépendent du produit cuisiné.</w:t>
            </w:r>
          </w:p>
        </w:tc>
        <w:tc>
          <w:tcPr>
            <w:tcW w:w="2792" w:type="dxa"/>
            <w:shd w:val="clear" w:color="auto" w:fill="auto"/>
            <w:vAlign w:val="center"/>
          </w:tcPr>
          <w:p w14:paraId="14E06211"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Contrôler la température à cœur Remplir la feuille HACCP.</w:t>
            </w:r>
          </w:p>
        </w:tc>
        <w:tc>
          <w:tcPr>
            <w:tcW w:w="1859" w:type="dxa"/>
            <w:shd w:val="clear" w:color="auto" w:fill="auto"/>
            <w:vAlign w:val="center"/>
          </w:tcPr>
          <w:p w14:paraId="7F1EF585"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Grilles, fours et sauteuses</w:t>
            </w:r>
          </w:p>
        </w:tc>
      </w:tr>
      <w:tr w:rsidR="00A93826" w:rsidRPr="00A93826" w14:paraId="70FCD3AA" w14:textId="77777777" w:rsidTr="00A93826">
        <w:trPr>
          <w:jc w:val="center"/>
        </w:trPr>
        <w:tc>
          <w:tcPr>
            <w:tcW w:w="500" w:type="dxa"/>
            <w:tcBorders>
              <w:top w:val="dotted" w:sz="4" w:space="0" w:color="auto"/>
              <w:bottom w:val="dotted" w:sz="4" w:space="0" w:color="auto"/>
            </w:tcBorders>
            <w:shd w:val="clear" w:color="auto" w:fill="7F7F7F"/>
            <w:vAlign w:val="center"/>
          </w:tcPr>
          <w:p w14:paraId="50A89B79" w14:textId="77777777" w:rsidR="00EC72C6" w:rsidRPr="00A93826" w:rsidRDefault="00EC72C6" w:rsidP="00EC72C6">
            <w:pPr>
              <w:rPr>
                <w:rFonts w:ascii="Calibri" w:eastAsia="KuenstlerScript Black" w:hAnsi="Calibri" w:cs="Calibri"/>
                <w:color w:val="FFFFFF"/>
                <w:sz w:val="22"/>
                <w:szCs w:val="22"/>
                <w:lang w:eastAsia="en-US"/>
              </w:rPr>
            </w:pPr>
            <w:r w:rsidRPr="00A93826">
              <w:rPr>
                <w:rFonts w:ascii="Calibri" w:eastAsia="KuenstlerScript Black" w:hAnsi="Calibri" w:cs="Calibri"/>
                <w:b/>
                <w:bCs/>
                <w:color w:val="FFFFFF"/>
                <w:sz w:val="28"/>
                <w:szCs w:val="28"/>
                <w:lang w:eastAsia="en-US"/>
              </w:rPr>
              <w:t>10</w:t>
            </w:r>
          </w:p>
        </w:tc>
        <w:tc>
          <w:tcPr>
            <w:tcW w:w="2042" w:type="dxa"/>
            <w:shd w:val="clear" w:color="auto" w:fill="auto"/>
            <w:vAlign w:val="center"/>
          </w:tcPr>
          <w:p w14:paraId="6F613F08" w14:textId="77777777" w:rsidR="00EC72C6" w:rsidRPr="00A93826" w:rsidRDefault="00EC72C6" w:rsidP="00EC72C6">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4472C4"/>
                <w:sz w:val="22"/>
                <w:szCs w:val="22"/>
                <w:lang w:eastAsia="en-US"/>
              </w:rPr>
              <w:t>Conditionnement à chaud ou refroidissement</w:t>
            </w:r>
          </w:p>
        </w:tc>
        <w:tc>
          <w:tcPr>
            <w:tcW w:w="3332" w:type="dxa"/>
            <w:vMerge w:val="restart"/>
            <w:shd w:val="clear" w:color="auto" w:fill="auto"/>
            <w:vAlign w:val="center"/>
          </w:tcPr>
          <w:p w14:paraId="00BBFA17"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T°C: &lt; +10`C.en moins de 2H</w:t>
            </w:r>
          </w:p>
        </w:tc>
        <w:tc>
          <w:tcPr>
            <w:tcW w:w="2792" w:type="dxa"/>
            <w:vMerge w:val="restart"/>
            <w:shd w:val="clear" w:color="auto" w:fill="auto"/>
            <w:vAlign w:val="center"/>
          </w:tcPr>
          <w:p w14:paraId="4675F249"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Contamination : air, personnel, matériel.</w:t>
            </w:r>
          </w:p>
        </w:tc>
        <w:tc>
          <w:tcPr>
            <w:tcW w:w="1859" w:type="dxa"/>
            <w:vMerge w:val="restart"/>
            <w:shd w:val="clear" w:color="auto" w:fill="auto"/>
            <w:vAlign w:val="center"/>
          </w:tcPr>
          <w:p w14:paraId="35DCC19F"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Bain marie- ou étuve + 63°C pour attente - Bacs-écumoires couteaux-trancheur</w:t>
            </w:r>
          </w:p>
        </w:tc>
      </w:tr>
      <w:tr w:rsidR="00A93826" w:rsidRPr="00A93826" w14:paraId="231E6F20" w14:textId="77777777" w:rsidTr="00A93826">
        <w:trPr>
          <w:jc w:val="center"/>
        </w:trPr>
        <w:tc>
          <w:tcPr>
            <w:tcW w:w="500" w:type="dxa"/>
            <w:tcBorders>
              <w:top w:val="dotted" w:sz="4" w:space="0" w:color="auto"/>
              <w:bottom w:val="dotted" w:sz="4" w:space="0" w:color="auto"/>
            </w:tcBorders>
            <w:shd w:val="clear" w:color="auto" w:fill="7F7F7F"/>
            <w:vAlign w:val="center"/>
          </w:tcPr>
          <w:p w14:paraId="2E5117F8"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11</w:t>
            </w:r>
          </w:p>
        </w:tc>
        <w:tc>
          <w:tcPr>
            <w:tcW w:w="2042" w:type="dxa"/>
            <w:shd w:val="clear" w:color="auto" w:fill="auto"/>
            <w:vAlign w:val="center"/>
          </w:tcPr>
          <w:p w14:paraId="78115EA1"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Ou tranchage à froid des grosses pistes puis conditionnement</w:t>
            </w:r>
          </w:p>
        </w:tc>
        <w:tc>
          <w:tcPr>
            <w:tcW w:w="3332" w:type="dxa"/>
            <w:vMerge/>
            <w:shd w:val="clear" w:color="auto" w:fill="auto"/>
            <w:vAlign w:val="center"/>
          </w:tcPr>
          <w:p w14:paraId="4D684903" w14:textId="77777777" w:rsidR="00EC72C6" w:rsidRPr="00A93826" w:rsidRDefault="00EC72C6" w:rsidP="00EC72C6">
            <w:pPr>
              <w:rPr>
                <w:rFonts w:ascii="Calibri" w:eastAsia="KuenstlerScript Black" w:hAnsi="Calibri" w:cs="Calibri"/>
                <w:sz w:val="22"/>
                <w:szCs w:val="22"/>
                <w:lang w:eastAsia="en-US"/>
              </w:rPr>
            </w:pPr>
          </w:p>
        </w:tc>
        <w:tc>
          <w:tcPr>
            <w:tcW w:w="2792" w:type="dxa"/>
            <w:vMerge/>
            <w:shd w:val="clear" w:color="auto" w:fill="auto"/>
            <w:vAlign w:val="center"/>
          </w:tcPr>
          <w:p w14:paraId="34C5E21D" w14:textId="77777777" w:rsidR="00EC72C6" w:rsidRPr="00A93826" w:rsidRDefault="00EC72C6" w:rsidP="00EC72C6">
            <w:pPr>
              <w:rPr>
                <w:rFonts w:ascii="Calibri" w:eastAsia="KuenstlerScript Black" w:hAnsi="Calibri" w:cs="Calibri"/>
                <w:sz w:val="22"/>
                <w:szCs w:val="22"/>
                <w:lang w:eastAsia="en-US"/>
              </w:rPr>
            </w:pPr>
          </w:p>
        </w:tc>
        <w:tc>
          <w:tcPr>
            <w:tcW w:w="1859" w:type="dxa"/>
            <w:vMerge/>
            <w:shd w:val="clear" w:color="auto" w:fill="auto"/>
            <w:vAlign w:val="center"/>
          </w:tcPr>
          <w:p w14:paraId="26804D33" w14:textId="77777777" w:rsidR="00EC72C6" w:rsidRPr="00A93826" w:rsidRDefault="00EC72C6" w:rsidP="00EC72C6">
            <w:pPr>
              <w:rPr>
                <w:rFonts w:ascii="Calibri" w:eastAsia="KuenstlerScript Black" w:hAnsi="Calibri" w:cs="Calibri"/>
                <w:sz w:val="22"/>
                <w:szCs w:val="22"/>
                <w:lang w:eastAsia="en-US"/>
              </w:rPr>
            </w:pPr>
          </w:p>
        </w:tc>
      </w:tr>
    </w:tbl>
    <w:p w14:paraId="486F44F4" w14:textId="5C169686" w:rsidR="00EC72C6" w:rsidRDefault="00EC72C6" w:rsidP="005026D3">
      <w:pPr>
        <w:rPr>
          <w:rFonts w:ascii="Calibri" w:hAnsi="Calibri" w:cs="Calibri"/>
        </w:rPr>
      </w:pPr>
    </w:p>
    <w:p w14:paraId="69997C2D" w14:textId="403DC0F6" w:rsidR="00EC72C6" w:rsidRDefault="00EC72C6" w:rsidP="005026D3">
      <w:pPr>
        <w:rPr>
          <w:rFonts w:ascii="Calibri" w:hAnsi="Calibri" w:cs="Calibri"/>
        </w:rPr>
      </w:pPr>
    </w:p>
    <w:p w14:paraId="1C206573" w14:textId="21E0BC94" w:rsidR="00EC72C6" w:rsidRDefault="00EC72C6" w:rsidP="005026D3">
      <w:pPr>
        <w:rPr>
          <w:rFonts w:ascii="Calibri" w:hAnsi="Calibri" w:cs="Calibri"/>
        </w:rPr>
      </w:pPr>
    </w:p>
    <w:tbl>
      <w:tblPr>
        <w:tblW w:w="10525" w:type="dxa"/>
        <w:jc w:val="center"/>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501"/>
        <w:gridCol w:w="2202"/>
        <w:gridCol w:w="3254"/>
        <w:gridCol w:w="2738"/>
        <w:gridCol w:w="1830"/>
      </w:tblGrid>
      <w:tr w:rsidR="00A93826" w:rsidRPr="00A93826" w14:paraId="7F1502F2" w14:textId="77777777" w:rsidTr="00A93826">
        <w:trPr>
          <w:jc w:val="center"/>
        </w:trPr>
        <w:tc>
          <w:tcPr>
            <w:tcW w:w="10525" w:type="dxa"/>
            <w:gridSpan w:val="5"/>
            <w:shd w:val="clear" w:color="auto" w:fill="auto"/>
          </w:tcPr>
          <w:p w14:paraId="58639341" w14:textId="77777777" w:rsidR="00EC72C6" w:rsidRPr="00A93826" w:rsidRDefault="00EC72C6"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sz w:val="28"/>
                <w:szCs w:val="28"/>
                <w:lang w:eastAsia="en-US"/>
              </w:rPr>
              <w:t>SI PAS DE CUISSON</w:t>
            </w:r>
          </w:p>
        </w:tc>
      </w:tr>
      <w:tr w:rsidR="00A93826" w:rsidRPr="00A93826" w14:paraId="2C00D995" w14:textId="77777777" w:rsidTr="00A93826">
        <w:trPr>
          <w:jc w:val="center"/>
        </w:trPr>
        <w:tc>
          <w:tcPr>
            <w:tcW w:w="501" w:type="dxa"/>
            <w:tcBorders>
              <w:bottom w:val="dotted" w:sz="4" w:space="0" w:color="auto"/>
            </w:tcBorders>
            <w:shd w:val="clear" w:color="auto" w:fill="auto"/>
          </w:tcPr>
          <w:p w14:paraId="641EF20D" w14:textId="77777777" w:rsidR="00EC72C6" w:rsidRPr="00A93826" w:rsidRDefault="00EC72C6" w:rsidP="00EC72C6">
            <w:pPr>
              <w:rPr>
                <w:rFonts w:ascii="Calibri" w:eastAsia="KuenstlerScript Black" w:hAnsi="Calibri" w:cs="Calibri"/>
                <w:sz w:val="22"/>
                <w:szCs w:val="22"/>
                <w:lang w:eastAsia="en-US"/>
              </w:rPr>
            </w:pPr>
          </w:p>
        </w:tc>
        <w:tc>
          <w:tcPr>
            <w:tcW w:w="2202" w:type="dxa"/>
            <w:shd w:val="clear" w:color="auto" w:fill="auto"/>
          </w:tcPr>
          <w:p w14:paraId="1238CB8B" w14:textId="77777777" w:rsidR="00EC72C6" w:rsidRPr="00A93826" w:rsidRDefault="00EC72C6" w:rsidP="00EC72C6">
            <w:pPr>
              <w:rPr>
                <w:rFonts w:ascii="Calibri" w:eastAsia="KuenstlerScript Black" w:hAnsi="Calibri" w:cs="Calibri"/>
                <w:sz w:val="22"/>
                <w:szCs w:val="22"/>
                <w:lang w:eastAsia="en-US"/>
              </w:rPr>
            </w:pPr>
          </w:p>
        </w:tc>
        <w:tc>
          <w:tcPr>
            <w:tcW w:w="3254" w:type="dxa"/>
            <w:shd w:val="clear" w:color="auto" w:fill="auto"/>
          </w:tcPr>
          <w:p w14:paraId="27E55FC6" w14:textId="77777777" w:rsidR="00EC72C6" w:rsidRPr="00A93826" w:rsidRDefault="00EC72C6"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POINTS CLÉS</w:t>
            </w:r>
          </w:p>
        </w:tc>
        <w:tc>
          <w:tcPr>
            <w:tcW w:w="2738" w:type="dxa"/>
            <w:shd w:val="clear" w:color="auto" w:fill="auto"/>
          </w:tcPr>
          <w:p w14:paraId="25980553" w14:textId="77777777" w:rsidR="00EC72C6" w:rsidRPr="00A93826" w:rsidRDefault="00EC72C6"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POINTS A RIQUE</w:t>
            </w:r>
          </w:p>
        </w:tc>
        <w:tc>
          <w:tcPr>
            <w:tcW w:w="1830" w:type="dxa"/>
            <w:shd w:val="clear" w:color="auto" w:fill="auto"/>
          </w:tcPr>
          <w:p w14:paraId="54110530" w14:textId="77777777" w:rsidR="00EC72C6" w:rsidRPr="00A93826" w:rsidRDefault="00EC72C6" w:rsidP="00A93826">
            <w:pPr>
              <w:jc w:val="center"/>
              <w:rPr>
                <w:rFonts w:ascii="Calibri" w:eastAsia="KuenstlerScript Black" w:hAnsi="Calibri" w:cs="Calibri"/>
                <w:b/>
                <w:bCs/>
                <w:color w:val="0070C0"/>
                <w:sz w:val="22"/>
                <w:szCs w:val="22"/>
                <w:lang w:eastAsia="en-US"/>
              </w:rPr>
            </w:pPr>
            <w:r w:rsidRPr="00A93826">
              <w:rPr>
                <w:rFonts w:ascii="Calibri" w:eastAsia="KuenstlerScript Black" w:hAnsi="Calibri" w:cs="Calibri"/>
                <w:b/>
                <w:bCs/>
                <w:color w:val="0070C0"/>
                <w:sz w:val="22"/>
                <w:szCs w:val="22"/>
                <w:lang w:eastAsia="en-US"/>
              </w:rPr>
              <w:t>OUTILS</w:t>
            </w:r>
          </w:p>
        </w:tc>
      </w:tr>
      <w:tr w:rsidR="00A93826" w:rsidRPr="00A93826" w14:paraId="60DA359E" w14:textId="77777777" w:rsidTr="00A93826">
        <w:trPr>
          <w:trHeight w:val="547"/>
          <w:jc w:val="center"/>
        </w:trPr>
        <w:tc>
          <w:tcPr>
            <w:tcW w:w="501" w:type="dxa"/>
            <w:tcBorders>
              <w:top w:val="dotted" w:sz="4" w:space="0" w:color="auto"/>
              <w:bottom w:val="dotted" w:sz="4" w:space="0" w:color="auto"/>
            </w:tcBorders>
            <w:shd w:val="clear" w:color="auto" w:fill="7F7F7F"/>
            <w:vAlign w:val="center"/>
          </w:tcPr>
          <w:p w14:paraId="37A7E61F"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12</w:t>
            </w:r>
          </w:p>
        </w:tc>
        <w:tc>
          <w:tcPr>
            <w:tcW w:w="2202" w:type="dxa"/>
            <w:shd w:val="clear" w:color="auto" w:fill="auto"/>
            <w:vAlign w:val="center"/>
          </w:tcPr>
          <w:p w14:paraId="3F34078E" w14:textId="77777777" w:rsidR="00EC72C6" w:rsidRPr="00A93826" w:rsidRDefault="00EC72C6" w:rsidP="00EC72C6">
            <w:pPr>
              <w:rPr>
                <w:rFonts w:ascii="Calibri" w:eastAsia="KuenstlerScript Black" w:hAnsi="Calibri" w:cs="Calibri"/>
                <w:b/>
                <w:bCs/>
                <w:color w:val="C00000"/>
                <w:sz w:val="22"/>
                <w:szCs w:val="22"/>
                <w:lang w:eastAsia="en-US"/>
              </w:rPr>
            </w:pPr>
            <w:r w:rsidRPr="00A93826">
              <w:rPr>
                <w:rFonts w:ascii="Calibri" w:eastAsia="KuenstlerScript Black" w:hAnsi="Calibri" w:cs="Calibri"/>
                <w:b/>
                <w:bCs/>
                <w:color w:val="4472C4"/>
                <w:sz w:val="22"/>
                <w:szCs w:val="22"/>
                <w:lang w:eastAsia="en-US"/>
              </w:rPr>
              <w:t>Assemblage</w:t>
            </w:r>
          </w:p>
        </w:tc>
        <w:tc>
          <w:tcPr>
            <w:tcW w:w="3254" w:type="dxa"/>
            <w:shd w:val="clear" w:color="auto" w:fill="auto"/>
            <w:vAlign w:val="center"/>
          </w:tcPr>
          <w:p w14:paraId="4A12B9B0"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Si besoin</w:t>
            </w:r>
          </w:p>
        </w:tc>
        <w:tc>
          <w:tcPr>
            <w:tcW w:w="2738" w:type="dxa"/>
            <w:vMerge w:val="restart"/>
            <w:shd w:val="clear" w:color="auto" w:fill="auto"/>
            <w:vAlign w:val="center"/>
          </w:tcPr>
          <w:p w14:paraId="4B6A6C61"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Contamination : air, personnel et matériel. Si sauce voir diagramme des sauces</w:t>
            </w:r>
          </w:p>
        </w:tc>
        <w:tc>
          <w:tcPr>
            <w:tcW w:w="1830" w:type="dxa"/>
            <w:shd w:val="clear" w:color="auto" w:fill="auto"/>
            <w:vAlign w:val="center"/>
          </w:tcPr>
          <w:p w14:paraId="4CCC9E1A"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Bacs et gastros.</w:t>
            </w:r>
          </w:p>
        </w:tc>
      </w:tr>
      <w:tr w:rsidR="00A93826" w:rsidRPr="00A93826" w14:paraId="3A049E0C" w14:textId="77777777" w:rsidTr="00A93826">
        <w:trPr>
          <w:jc w:val="center"/>
        </w:trPr>
        <w:tc>
          <w:tcPr>
            <w:tcW w:w="501" w:type="dxa"/>
            <w:tcBorders>
              <w:top w:val="dotted" w:sz="4" w:space="0" w:color="auto"/>
              <w:bottom w:val="dotted" w:sz="4" w:space="0" w:color="auto"/>
            </w:tcBorders>
            <w:shd w:val="clear" w:color="auto" w:fill="7F7F7F"/>
            <w:vAlign w:val="center"/>
          </w:tcPr>
          <w:p w14:paraId="2E47D700"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13</w:t>
            </w:r>
          </w:p>
        </w:tc>
        <w:tc>
          <w:tcPr>
            <w:tcW w:w="2202" w:type="dxa"/>
            <w:shd w:val="clear" w:color="auto" w:fill="auto"/>
            <w:vAlign w:val="center"/>
          </w:tcPr>
          <w:p w14:paraId="150FE45C"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Egouttage ou Essorage</w:t>
            </w:r>
          </w:p>
        </w:tc>
        <w:tc>
          <w:tcPr>
            <w:tcW w:w="3254" w:type="dxa"/>
            <w:shd w:val="clear" w:color="auto" w:fill="auto"/>
            <w:vAlign w:val="center"/>
          </w:tcPr>
          <w:p w14:paraId="1DB84A3B" w14:textId="77777777" w:rsidR="00EC72C6" w:rsidRPr="00A93826" w:rsidRDefault="00EC72C6" w:rsidP="00A93826">
            <w:pPr>
              <w:tabs>
                <w:tab w:val="left" w:pos="990"/>
              </w:tabs>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Local réfrigéré. T°C : + 10°C.</w:t>
            </w:r>
          </w:p>
        </w:tc>
        <w:tc>
          <w:tcPr>
            <w:tcW w:w="2738" w:type="dxa"/>
            <w:vMerge/>
            <w:shd w:val="clear" w:color="auto" w:fill="auto"/>
            <w:vAlign w:val="center"/>
          </w:tcPr>
          <w:p w14:paraId="420484BD" w14:textId="77777777" w:rsidR="00EC72C6" w:rsidRPr="00A93826" w:rsidRDefault="00EC72C6" w:rsidP="00EC72C6">
            <w:pPr>
              <w:rPr>
                <w:rFonts w:ascii="Calibri" w:eastAsia="KuenstlerScript Black" w:hAnsi="Calibri" w:cs="Calibri"/>
                <w:sz w:val="22"/>
                <w:szCs w:val="22"/>
                <w:lang w:eastAsia="en-US"/>
              </w:rPr>
            </w:pPr>
          </w:p>
        </w:tc>
        <w:tc>
          <w:tcPr>
            <w:tcW w:w="1830" w:type="dxa"/>
            <w:shd w:val="clear" w:color="auto" w:fill="auto"/>
            <w:vAlign w:val="center"/>
          </w:tcPr>
          <w:p w14:paraId="42650F31" w14:textId="77777777" w:rsidR="00EC72C6" w:rsidRPr="00A93826" w:rsidRDefault="00EC72C6" w:rsidP="00A93826">
            <w:pPr>
              <w:jc w:val="cente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Grilles et bacs gastros</w:t>
            </w:r>
          </w:p>
        </w:tc>
      </w:tr>
      <w:tr w:rsidR="00A93826" w:rsidRPr="00A93826" w14:paraId="061E4EAC" w14:textId="77777777" w:rsidTr="00A93826">
        <w:trPr>
          <w:jc w:val="center"/>
        </w:trPr>
        <w:tc>
          <w:tcPr>
            <w:tcW w:w="501" w:type="dxa"/>
            <w:tcBorders>
              <w:top w:val="dotted" w:sz="4" w:space="0" w:color="auto"/>
              <w:bottom w:val="dotted" w:sz="4" w:space="0" w:color="auto"/>
            </w:tcBorders>
            <w:shd w:val="clear" w:color="auto" w:fill="7F7F7F"/>
            <w:vAlign w:val="center"/>
          </w:tcPr>
          <w:p w14:paraId="5E3004A1" w14:textId="77777777" w:rsidR="00EC72C6" w:rsidRPr="00A93826" w:rsidRDefault="00EC72C6" w:rsidP="00EC72C6">
            <w:pPr>
              <w:rPr>
                <w:rFonts w:ascii="Calibri" w:eastAsia="KuenstlerScript Black" w:hAnsi="Calibri" w:cs="Calibri"/>
                <w:color w:val="FFFFFF"/>
                <w:sz w:val="28"/>
                <w:szCs w:val="28"/>
                <w:lang w:eastAsia="en-US"/>
              </w:rPr>
            </w:pPr>
            <w:r w:rsidRPr="00A93826">
              <w:rPr>
                <w:rFonts w:ascii="Calibri" w:eastAsia="KuenstlerScript Black" w:hAnsi="Calibri" w:cs="Calibri"/>
                <w:color w:val="FFFFFF"/>
                <w:sz w:val="28"/>
                <w:szCs w:val="28"/>
                <w:lang w:eastAsia="en-US"/>
              </w:rPr>
              <w:t>14</w:t>
            </w:r>
          </w:p>
        </w:tc>
        <w:tc>
          <w:tcPr>
            <w:tcW w:w="2202" w:type="dxa"/>
            <w:shd w:val="clear" w:color="auto" w:fill="auto"/>
            <w:vAlign w:val="center"/>
          </w:tcPr>
          <w:p w14:paraId="732E7F42"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Acheminement et/ou sauce</w:t>
            </w:r>
          </w:p>
        </w:tc>
        <w:tc>
          <w:tcPr>
            <w:tcW w:w="3254" w:type="dxa"/>
            <w:shd w:val="clear" w:color="auto" w:fill="auto"/>
            <w:vAlign w:val="center"/>
          </w:tcPr>
          <w:p w14:paraId="59D500F5"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Jour J. T°C : T° dirigée + 12°C Maxi.</w:t>
            </w:r>
          </w:p>
        </w:tc>
        <w:tc>
          <w:tcPr>
            <w:tcW w:w="2738" w:type="dxa"/>
            <w:vMerge/>
            <w:shd w:val="clear" w:color="auto" w:fill="auto"/>
            <w:vAlign w:val="center"/>
          </w:tcPr>
          <w:p w14:paraId="5B92AC1E" w14:textId="77777777" w:rsidR="00EC72C6" w:rsidRPr="00A93826" w:rsidRDefault="00EC72C6" w:rsidP="00EC72C6">
            <w:pPr>
              <w:rPr>
                <w:rFonts w:ascii="Calibri" w:eastAsia="KuenstlerScript Black" w:hAnsi="Calibri" w:cs="Calibri"/>
                <w:sz w:val="22"/>
                <w:szCs w:val="22"/>
                <w:lang w:eastAsia="en-US"/>
              </w:rPr>
            </w:pPr>
          </w:p>
        </w:tc>
        <w:tc>
          <w:tcPr>
            <w:tcW w:w="1830" w:type="dxa"/>
            <w:shd w:val="clear" w:color="auto" w:fill="auto"/>
            <w:vAlign w:val="center"/>
          </w:tcPr>
          <w:p w14:paraId="24E1D111"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Bacs et écumoires</w:t>
            </w:r>
          </w:p>
        </w:tc>
      </w:tr>
      <w:tr w:rsidR="00A93826" w:rsidRPr="00A93826" w14:paraId="5DF0837D" w14:textId="77777777" w:rsidTr="00A93826">
        <w:trPr>
          <w:jc w:val="center"/>
        </w:trPr>
        <w:tc>
          <w:tcPr>
            <w:tcW w:w="501" w:type="dxa"/>
            <w:tcBorders>
              <w:top w:val="dotted" w:sz="4" w:space="0" w:color="auto"/>
              <w:bottom w:val="dotted" w:sz="4" w:space="0" w:color="auto"/>
            </w:tcBorders>
            <w:shd w:val="clear" w:color="auto" w:fill="7F7F7F"/>
            <w:vAlign w:val="center"/>
          </w:tcPr>
          <w:p w14:paraId="53BCD9A0" w14:textId="77777777" w:rsidR="00EC72C6" w:rsidRPr="00A93826" w:rsidRDefault="00EC72C6" w:rsidP="00EC72C6">
            <w:pPr>
              <w:rPr>
                <w:rFonts w:ascii="Calibri" w:eastAsia="KuenstlerScript Black" w:hAnsi="Calibri" w:cs="Calibri"/>
                <w:color w:val="FFFFFF"/>
                <w:sz w:val="28"/>
                <w:szCs w:val="28"/>
                <w:lang w:eastAsia="en-US"/>
              </w:rPr>
            </w:pPr>
            <w:r w:rsidRPr="00A93826">
              <w:rPr>
                <w:rFonts w:ascii="Calibri" w:eastAsia="KuenstlerScript Black" w:hAnsi="Calibri" w:cs="Calibri"/>
                <w:b/>
                <w:bCs/>
                <w:color w:val="FFFFFF"/>
                <w:sz w:val="28"/>
                <w:szCs w:val="28"/>
                <w:lang w:eastAsia="en-US"/>
              </w:rPr>
              <w:t>15</w:t>
            </w:r>
          </w:p>
        </w:tc>
        <w:tc>
          <w:tcPr>
            <w:tcW w:w="2202" w:type="dxa"/>
            <w:shd w:val="clear" w:color="auto" w:fill="auto"/>
            <w:vAlign w:val="center"/>
          </w:tcPr>
          <w:p w14:paraId="0EF5B15C"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Conditionnement</w:t>
            </w:r>
          </w:p>
        </w:tc>
        <w:tc>
          <w:tcPr>
            <w:tcW w:w="3254" w:type="dxa"/>
            <w:vMerge w:val="restart"/>
            <w:shd w:val="clear" w:color="auto" w:fill="auto"/>
            <w:vAlign w:val="center"/>
          </w:tcPr>
          <w:p w14:paraId="02A1CEEC"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 xml:space="preserve">Individuel ou </w:t>
            </w:r>
            <w:proofErr w:type="spellStart"/>
            <w:r w:rsidRPr="00A93826">
              <w:rPr>
                <w:rFonts w:ascii="Calibri" w:eastAsia="KuenstlerScript Black" w:hAnsi="Calibri" w:cs="Calibri"/>
                <w:sz w:val="22"/>
                <w:szCs w:val="22"/>
                <w:lang w:eastAsia="en-US"/>
              </w:rPr>
              <w:t>collectif.T°C</w:t>
            </w:r>
            <w:proofErr w:type="spellEnd"/>
            <w:r w:rsidRPr="00A93826">
              <w:rPr>
                <w:rFonts w:ascii="Calibri" w:eastAsia="KuenstlerScript Black" w:hAnsi="Calibri" w:cs="Calibri"/>
                <w:sz w:val="22"/>
                <w:szCs w:val="22"/>
                <w:lang w:eastAsia="en-US"/>
              </w:rPr>
              <w:t> :+63 à + 8°C en moins de 2H</w:t>
            </w:r>
          </w:p>
        </w:tc>
        <w:tc>
          <w:tcPr>
            <w:tcW w:w="2738" w:type="dxa"/>
            <w:vMerge w:val="restart"/>
            <w:shd w:val="clear" w:color="auto" w:fill="auto"/>
            <w:vAlign w:val="center"/>
          </w:tcPr>
          <w:p w14:paraId="148BE591"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Vérifier l'emballage : film non percé, étiquette bien</w:t>
            </w:r>
          </w:p>
          <w:p w14:paraId="55F29723"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Collée- Si présentation particulière : (type buffet froid). L’étiquette sera sur le côté. DLC lisible et correcte</w:t>
            </w:r>
          </w:p>
        </w:tc>
        <w:tc>
          <w:tcPr>
            <w:tcW w:w="1830" w:type="dxa"/>
            <w:shd w:val="clear" w:color="auto" w:fill="auto"/>
            <w:vAlign w:val="center"/>
          </w:tcPr>
          <w:p w14:paraId="569CF1AE"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Barquettes</w:t>
            </w:r>
          </w:p>
        </w:tc>
      </w:tr>
      <w:tr w:rsidR="00A93826" w:rsidRPr="00A93826" w14:paraId="17BD672F" w14:textId="77777777" w:rsidTr="00A93826">
        <w:trPr>
          <w:jc w:val="center"/>
        </w:trPr>
        <w:tc>
          <w:tcPr>
            <w:tcW w:w="501" w:type="dxa"/>
            <w:tcBorders>
              <w:top w:val="dotted" w:sz="4" w:space="0" w:color="auto"/>
              <w:bottom w:val="dotted" w:sz="4" w:space="0" w:color="auto"/>
            </w:tcBorders>
            <w:shd w:val="clear" w:color="auto" w:fill="7F7F7F"/>
            <w:vAlign w:val="center"/>
          </w:tcPr>
          <w:p w14:paraId="6EF14619" w14:textId="77777777" w:rsidR="00EC72C6" w:rsidRPr="00A93826" w:rsidRDefault="00EC72C6" w:rsidP="00EC72C6">
            <w:pPr>
              <w:rPr>
                <w:rFonts w:ascii="Calibri" w:eastAsia="KuenstlerScript Black" w:hAnsi="Calibri" w:cs="Calibri"/>
                <w:color w:val="FFFFFF"/>
                <w:sz w:val="28"/>
                <w:szCs w:val="28"/>
                <w:lang w:eastAsia="en-US"/>
              </w:rPr>
            </w:pPr>
            <w:r w:rsidRPr="00A93826">
              <w:rPr>
                <w:rFonts w:ascii="Calibri" w:eastAsia="KuenstlerScript Black" w:hAnsi="Calibri" w:cs="Calibri"/>
                <w:b/>
                <w:bCs/>
                <w:color w:val="FFFFFF"/>
                <w:sz w:val="28"/>
                <w:szCs w:val="28"/>
                <w:lang w:eastAsia="en-US"/>
              </w:rPr>
              <w:t>16</w:t>
            </w:r>
          </w:p>
        </w:tc>
        <w:tc>
          <w:tcPr>
            <w:tcW w:w="2202" w:type="dxa"/>
            <w:shd w:val="clear" w:color="auto" w:fill="auto"/>
            <w:vAlign w:val="center"/>
          </w:tcPr>
          <w:p w14:paraId="391B184E"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Scellage</w:t>
            </w:r>
          </w:p>
        </w:tc>
        <w:tc>
          <w:tcPr>
            <w:tcW w:w="3254" w:type="dxa"/>
            <w:vMerge/>
            <w:shd w:val="clear" w:color="auto" w:fill="auto"/>
            <w:vAlign w:val="center"/>
          </w:tcPr>
          <w:p w14:paraId="5F803F7A" w14:textId="77777777" w:rsidR="00EC72C6" w:rsidRPr="00A93826" w:rsidRDefault="00EC72C6" w:rsidP="00EC72C6">
            <w:pPr>
              <w:rPr>
                <w:rFonts w:ascii="Calibri" w:eastAsia="KuenstlerScript Black" w:hAnsi="Calibri" w:cs="Calibri"/>
                <w:sz w:val="22"/>
                <w:szCs w:val="22"/>
                <w:lang w:eastAsia="en-US"/>
              </w:rPr>
            </w:pPr>
          </w:p>
        </w:tc>
        <w:tc>
          <w:tcPr>
            <w:tcW w:w="2738" w:type="dxa"/>
            <w:vMerge/>
            <w:shd w:val="clear" w:color="auto" w:fill="auto"/>
            <w:vAlign w:val="center"/>
          </w:tcPr>
          <w:p w14:paraId="56100EAD" w14:textId="77777777" w:rsidR="00EC72C6" w:rsidRPr="00A93826" w:rsidRDefault="00EC72C6" w:rsidP="00EC72C6">
            <w:pPr>
              <w:rPr>
                <w:rFonts w:ascii="Calibri" w:eastAsia="KuenstlerScript Black" w:hAnsi="Calibri" w:cs="Calibri"/>
                <w:b/>
                <w:bCs/>
                <w:sz w:val="22"/>
                <w:szCs w:val="22"/>
                <w:lang w:eastAsia="en-US"/>
              </w:rPr>
            </w:pPr>
          </w:p>
        </w:tc>
        <w:tc>
          <w:tcPr>
            <w:tcW w:w="1830" w:type="dxa"/>
            <w:shd w:val="clear" w:color="auto" w:fill="auto"/>
            <w:vAlign w:val="center"/>
          </w:tcPr>
          <w:p w14:paraId="410FD724"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Echelles, grilles et cagettes</w:t>
            </w:r>
          </w:p>
        </w:tc>
      </w:tr>
      <w:tr w:rsidR="00A93826" w:rsidRPr="00A93826" w14:paraId="6ACF9B88" w14:textId="77777777" w:rsidTr="00A93826">
        <w:trPr>
          <w:jc w:val="center"/>
        </w:trPr>
        <w:tc>
          <w:tcPr>
            <w:tcW w:w="501" w:type="dxa"/>
            <w:tcBorders>
              <w:top w:val="dotted" w:sz="4" w:space="0" w:color="auto"/>
              <w:bottom w:val="dotted" w:sz="4" w:space="0" w:color="auto"/>
            </w:tcBorders>
            <w:shd w:val="clear" w:color="auto" w:fill="7F7F7F"/>
            <w:vAlign w:val="center"/>
          </w:tcPr>
          <w:p w14:paraId="582C2727"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17</w:t>
            </w:r>
          </w:p>
        </w:tc>
        <w:tc>
          <w:tcPr>
            <w:tcW w:w="2202" w:type="dxa"/>
            <w:shd w:val="clear" w:color="auto" w:fill="auto"/>
            <w:vAlign w:val="center"/>
          </w:tcPr>
          <w:p w14:paraId="30E6DC09"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Etiquetage</w:t>
            </w:r>
          </w:p>
        </w:tc>
        <w:tc>
          <w:tcPr>
            <w:tcW w:w="3254" w:type="dxa"/>
            <w:vMerge/>
            <w:shd w:val="clear" w:color="auto" w:fill="auto"/>
            <w:vAlign w:val="center"/>
          </w:tcPr>
          <w:p w14:paraId="23940915" w14:textId="77777777" w:rsidR="00EC72C6" w:rsidRPr="00A93826" w:rsidRDefault="00EC72C6" w:rsidP="00EC72C6">
            <w:pPr>
              <w:rPr>
                <w:rFonts w:ascii="Calibri" w:eastAsia="KuenstlerScript Black" w:hAnsi="Calibri" w:cs="Calibri"/>
                <w:sz w:val="22"/>
                <w:szCs w:val="22"/>
                <w:lang w:eastAsia="en-US"/>
              </w:rPr>
            </w:pPr>
          </w:p>
        </w:tc>
        <w:tc>
          <w:tcPr>
            <w:tcW w:w="2738" w:type="dxa"/>
            <w:vMerge/>
            <w:shd w:val="clear" w:color="auto" w:fill="auto"/>
            <w:vAlign w:val="center"/>
          </w:tcPr>
          <w:p w14:paraId="012D2CDF" w14:textId="77777777" w:rsidR="00EC72C6" w:rsidRPr="00A93826" w:rsidRDefault="00EC72C6" w:rsidP="00EC72C6">
            <w:pPr>
              <w:rPr>
                <w:rFonts w:ascii="Calibri" w:eastAsia="KuenstlerScript Black" w:hAnsi="Calibri" w:cs="Calibri"/>
                <w:b/>
                <w:bCs/>
                <w:sz w:val="22"/>
                <w:szCs w:val="22"/>
                <w:lang w:eastAsia="en-US"/>
              </w:rPr>
            </w:pPr>
          </w:p>
        </w:tc>
        <w:tc>
          <w:tcPr>
            <w:tcW w:w="1830" w:type="dxa"/>
            <w:shd w:val="clear" w:color="auto" w:fill="auto"/>
            <w:vAlign w:val="center"/>
          </w:tcPr>
          <w:p w14:paraId="3D1F0A01"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Etiquettes</w:t>
            </w:r>
          </w:p>
        </w:tc>
      </w:tr>
      <w:tr w:rsidR="00A93826" w:rsidRPr="00A93826" w14:paraId="0B10FD01" w14:textId="77777777" w:rsidTr="00A93826">
        <w:trPr>
          <w:jc w:val="center"/>
        </w:trPr>
        <w:tc>
          <w:tcPr>
            <w:tcW w:w="501" w:type="dxa"/>
            <w:tcBorders>
              <w:top w:val="dotted" w:sz="4" w:space="0" w:color="auto"/>
              <w:bottom w:val="dotted" w:sz="4" w:space="0" w:color="auto"/>
            </w:tcBorders>
            <w:shd w:val="clear" w:color="auto" w:fill="7F7F7F"/>
            <w:vAlign w:val="center"/>
          </w:tcPr>
          <w:p w14:paraId="398EAD8A"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18</w:t>
            </w:r>
          </w:p>
        </w:tc>
        <w:tc>
          <w:tcPr>
            <w:tcW w:w="2202" w:type="dxa"/>
            <w:shd w:val="clear" w:color="auto" w:fill="auto"/>
            <w:vAlign w:val="center"/>
          </w:tcPr>
          <w:p w14:paraId="31A447CC"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Refroidissement</w:t>
            </w:r>
          </w:p>
        </w:tc>
        <w:tc>
          <w:tcPr>
            <w:tcW w:w="3254" w:type="dxa"/>
            <w:shd w:val="clear" w:color="auto" w:fill="auto"/>
            <w:vAlign w:val="center"/>
          </w:tcPr>
          <w:p w14:paraId="06632D96"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par précaution passage en cellule température inférieure à 9°C à cœur en moins de 21-1 sinon 3° à cœur</w:t>
            </w:r>
          </w:p>
        </w:tc>
        <w:tc>
          <w:tcPr>
            <w:tcW w:w="2738" w:type="dxa"/>
            <w:shd w:val="clear" w:color="auto" w:fill="auto"/>
            <w:vAlign w:val="center"/>
          </w:tcPr>
          <w:p w14:paraId="25D88A1E" w14:textId="77777777" w:rsidR="00EC72C6" w:rsidRPr="00A93826" w:rsidRDefault="00EC72C6" w:rsidP="00EC72C6">
            <w:pPr>
              <w:rPr>
                <w:rFonts w:ascii="Calibri" w:eastAsia="KuenstlerScript Black" w:hAnsi="Calibri" w:cs="Calibri"/>
                <w:sz w:val="22"/>
                <w:szCs w:val="22"/>
                <w:lang w:eastAsia="en-US"/>
              </w:rPr>
            </w:pPr>
          </w:p>
        </w:tc>
        <w:tc>
          <w:tcPr>
            <w:tcW w:w="1830" w:type="dxa"/>
            <w:shd w:val="clear" w:color="auto" w:fill="auto"/>
            <w:vAlign w:val="center"/>
          </w:tcPr>
          <w:p w14:paraId="7F376455" w14:textId="77777777" w:rsidR="00EC72C6" w:rsidRPr="00A93826" w:rsidRDefault="00EC72C6" w:rsidP="00EC72C6">
            <w:pPr>
              <w:rPr>
                <w:rFonts w:ascii="Calibri" w:eastAsia="KuenstlerScript Black" w:hAnsi="Calibri" w:cs="Calibri"/>
                <w:sz w:val="22"/>
                <w:szCs w:val="22"/>
                <w:lang w:eastAsia="en-US"/>
              </w:rPr>
            </w:pPr>
          </w:p>
        </w:tc>
      </w:tr>
      <w:tr w:rsidR="00A93826" w:rsidRPr="00A93826" w14:paraId="28F4DCCF" w14:textId="77777777" w:rsidTr="00A93826">
        <w:trPr>
          <w:jc w:val="center"/>
        </w:trPr>
        <w:tc>
          <w:tcPr>
            <w:tcW w:w="501" w:type="dxa"/>
            <w:tcBorders>
              <w:top w:val="dotted" w:sz="4" w:space="0" w:color="auto"/>
              <w:bottom w:val="dotted" w:sz="4" w:space="0" w:color="auto"/>
            </w:tcBorders>
            <w:shd w:val="clear" w:color="auto" w:fill="7F7F7F"/>
            <w:vAlign w:val="center"/>
          </w:tcPr>
          <w:p w14:paraId="25C6C709"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19</w:t>
            </w:r>
          </w:p>
        </w:tc>
        <w:tc>
          <w:tcPr>
            <w:tcW w:w="2202" w:type="dxa"/>
            <w:shd w:val="clear" w:color="auto" w:fill="auto"/>
            <w:vAlign w:val="center"/>
          </w:tcPr>
          <w:p w14:paraId="55CE7C89"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Assemblage</w:t>
            </w:r>
          </w:p>
        </w:tc>
        <w:tc>
          <w:tcPr>
            <w:tcW w:w="3254" w:type="dxa"/>
            <w:shd w:val="clear" w:color="auto" w:fill="auto"/>
            <w:vAlign w:val="center"/>
          </w:tcPr>
          <w:p w14:paraId="6D8C6C8F"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2 heures maxi. Température dirigée : +12°C.maxi</w:t>
            </w:r>
          </w:p>
        </w:tc>
        <w:tc>
          <w:tcPr>
            <w:tcW w:w="2738" w:type="dxa"/>
            <w:shd w:val="clear" w:color="auto" w:fill="auto"/>
            <w:vAlign w:val="center"/>
          </w:tcPr>
          <w:p w14:paraId="3F2D8D28"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Remontée en température. Risque de développement de micro-organismes</w:t>
            </w:r>
          </w:p>
        </w:tc>
        <w:tc>
          <w:tcPr>
            <w:tcW w:w="1830" w:type="dxa"/>
            <w:shd w:val="clear" w:color="auto" w:fill="auto"/>
            <w:vAlign w:val="center"/>
          </w:tcPr>
          <w:p w14:paraId="518CFDE3"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Assiettes, pinces et louches.</w:t>
            </w:r>
          </w:p>
        </w:tc>
      </w:tr>
      <w:tr w:rsidR="00A93826" w:rsidRPr="00A93826" w14:paraId="4B07EC9A" w14:textId="77777777" w:rsidTr="00A93826">
        <w:trPr>
          <w:jc w:val="center"/>
        </w:trPr>
        <w:tc>
          <w:tcPr>
            <w:tcW w:w="501" w:type="dxa"/>
            <w:tcBorders>
              <w:top w:val="dotted" w:sz="4" w:space="0" w:color="auto"/>
              <w:bottom w:val="dotted" w:sz="4" w:space="0" w:color="auto"/>
            </w:tcBorders>
            <w:shd w:val="clear" w:color="auto" w:fill="7F7F7F"/>
            <w:vAlign w:val="center"/>
          </w:tcPr>
          <w:p w14:paraId="54C7C7E4"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20</w:t>
            </w:r>
          </w:p>
        </w:tc>
        <w:tc>
          <w:tcPr>
            <w:tcW w:w="2202" w:type="dxa"/>
            <w:shd w:val="clear" w:color="auto" w:fill="auto"/>
            <w:vAlign w:val="center"/>
          </w:tcPr>
          <w:p w14:paraId="0F4C55BD"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Chargement des contenants (échelles-chariots de transport)</w:t>
            </w:r>
          </w:p>
        </w:tc>
        <w:tc>
          <w:tcPr>
            <w:tcW w:w="3254" w:type="dxa"/>
            <w:shd w:val="clear" w:color="auto" w:fill="auto"/>
            <w:vAlign w:val="center"/>
          </w:tcPr>
          <w:p w14:paraId="7E81FA50"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Courte durée. Température dirigée : +12°C.</w:t>
            </w:r>
          </w:p>
        </w:tc>
        <w:tc>
          <w:tcPr>
            <w:tcW w:w="2738" w:type="dxa"/>
            <w:shd w:val="clear" w:color="auto" w:fill="auto"/>
            <w:vAlign w:val="center"/>
          </w:tcPr>
          <w:p w14:paraId="5B6CDA47"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Disfonctionnement machine. Emballage (film et</w:t>
            </w:r>
          </w:p>
          <w:p w14:paraId="79FEC283"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Barquette) non-conforme.</w:t>
            </w:r>
          </w:p>
        </w:tc>
        <w:tc>
          <w:tcPr>
            <w:tcW w:w="1830" w:type="dxa"/>
            <w:shd w:val="clear" w:color="auto" w:fill="auto"/>
            <w:vAlign w:val="center"/>
          </w:tcPr>
          <w:p w14:paraId="3D790AEF"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Chariots isothermes,</w:t>
            </w:r>
          </w:p>
          <w:p w14:paraId="67A549AA"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Plateaux, thermorettes.</w:t>
            </w:r>
          </w:p>
        </w:tc>
      </w:tr>
      <w:tr w:rsidR="00A93826" w:rsidRPr="00A93826" w14:paraId="0445836E" w14:textId="77777777" w:rsidTr="00A93826">
        <w:trPr>
          <w:jc w:val="center"/>
        </w:trPr>
        <w:tc>
          <w:tcPr>
            <w:tcW w:w="501" w:type="dxa"/>
            <w:tcBorders>
              <w:top w:val="dotted" w:sz="4" w:space="0" w:color="auto"/>
              <w:bottom w:val="dotted" w:sz="4" w:space="0" w:color="auto"/>
            </w:tcBorders>
            <w:shd w:val="clear" w:color="auto" w:fill="7F7F7F"/>
            <w:vAlign w:val="center"/>
          </w:tcPr>
          <w:p w14:paraId="0A0CB4BA"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21</w:t>
            </w:r>
          </w:p>
        </w:tc>
        <w:tc>
          <w:tcPr>
            <w:tcW w:w="2202" w:type="dxa"/>
            <w:shd w:val="clear" w:color="auto" w:fill="auto"/>
            <w:vAlign w:val="center"/>
          </w:tcPr>
          <w:p w14:paraId="247E02D0"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Allotissement</w:t>
            </w:r>
          </w:p>
        </w:tc>
        <w:tc>
          <w:tcPr>
            <w:tcW w:w="3254" w:type="dxa"/>
            <w:shd w:val="clear" w:color="auto" w:fill="auto"/>
            <w:vAlign w:val="center"/>
          </w:tcPr>
          <w:p w14:paraId="113EA4BB"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2H Maxi. T dirigée : +12°C</w:t>
            </w:r>
          </w:p>
        </w:tc>
        <w:tc>
          <w:tcPr>
            <w:tcW w:w="2738" w:type="dxa"/>
            <w:shd w:val="clear" w:color="auto" w:fill="auto"/>
            <w:vAlign w:val="center"/>
          </w:tcPr>
          <w:p w14:paraId="2B425222"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Remonté en température. Risque de développement</w:t>
            </w:r>
          </w:p>
          <w:p w14:paraId="2A559EAC"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de micro-organismes.</w:t>
            </w:r>
          </w:p>
        </w:tc>
        <w:tc>
          <w:tcPr>
            <w:tcW w:w="1830" w:type="dxa"/>
            <w:shd w:val="clear" w:color="auto" w:fill="auto"/>
            <w:vAlign w:val="center"/>
          </w:tcPr>
          <w:p w14:paraId="31B4E86E"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Panières.</w:t>
            </w:r>
          </w:p>
        </w:tc>
      </w:tr>
      <w:tr w:rsidR="00A93826" w:rsidRPr="00A93826" w14:paraId="451B1B19" w14:textId="77777777" w:rsidTr="00A93826">
        <w:trPr>
          <w:jc w:val="center"/>
        </w:trPr>
        <w:tc>
          <w:tcPr>
            <w:tcW w:w="501" w:type="dxa"/>
            <w:tcBorders>
              <w:top w:val="dotted" w:sz="4" w:space="0" w:color="auto"/>
              <w:bottom w:val="dotted" w:sz="4" w:space="0" w:color="auto"/>
            </w:tcBorders>
            <w:shd w:val="clear" w:color="auto" w:fill="7F7F7F"/>
            <w:vAlign w:val="center"/>
          </w:tcPr>
          <w:p w14:paraId="79CFC0AA"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22</w:t>
            </w:r>
          </w:p>
        </w:tc>
        <w:tc>
          <w:tcPr>
            <w:tcW w:w="2202" w:type="dxa"/>
            <w:shd w:val="clear" w:color="auto" w:fill="auto"/>
            <w:vAlign w:val="center"/>
          </w:tcPr>
          <w:p w14:paraId="321F3252"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Stockage d’attente</w:t>
            </w:r>
          </w:p>
        </w:tc>
        <w:tc>
          <w:tcPr>
            <w:tcW w:w="3254" w:type="dxa"/>
            <w:vMerge w:val="restart"/>
            <w:shd w:val="clear" w:color="auto" w:fill="auto"/>
            <w:vAlign w:val="center"/>
          </w:tcPr>
          <w:p w14:paraId="71DA314D"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Courte durée. T°C : +10°C</w:t>
            </w:r>
          </w:p>
        </w:tc>
        <w:tc>
          <w:tcPr>
            <w:tcW w:w="2738" w:type="dxa"/>
            <w:shd w:val="clear" w:color="auto" w:fill="auto"/>
            <w:vAlign w:val="center"/>
          </w:tcPr>
          <w:p w14:paraId="5AA25C0B"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Emballage (film et barquette) non-conforme.</w:t>
            </w:r>
          </w:p>
        </w:tc>
        <w:tc>
          <w:tcPr>
            <w:tcW w:w="1830" w:type="dxa"/>
            <w:shd w:val="clear" w:color="auto" w:fill="auto"/>
            <w:vAlign w:val="center"/>
          </w:tcPr>
          <w:p w14:paraId="21B2029E"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Chariots ou panières.</w:t>
            </w:r>
          </w:p>
        </w:tc>
      </w:tr>
      <w:tr w:rsidR="00A93826" w:rsidRPr="00A93826" w14:paraId="58ECE895" w14:textId="77777777" w:rsidTr="00A93826">
        <w:trPr>
          <w:jc w:val="center"/>
        </w:trPr>
        <w:tc>
          <w:tcPr>
            <w:tcW w:w="501" w:type="dxa"/>
            <w:tcBorders>
              <w:top w:val="dotted" w:sz="4" w:space="0" w:color="auto"/>
              <w:bottom w:val="dotted" w:sz="4" w:space="0" w:color="auto"/>
            </w:tcBorders>
            <w:shd w:val="clear" w:color="auto" w:fill="7F7F7F"/>
            <w:vAlign w:val="center"/>
          </w:tcPr>
          <w:p w14:paraId="3BEB74A9" w14:textId="77777777" w:rsidR="00EC72C6" w:rsidRPr="00A93826" w:rsidRDefault="00EC72C6" w:rsidP="00EC72C6">
            <w:pPr>
              <w:rPr>
                <w:rFonts w:ascii="Calibri" w:eastAsia="KuenstlerScript Black" w:hAnsi="Calibri" w:cs="Calibri"/>
                <w:b/>
                <w:bCs/>
                <w:color w:val="FFFFFF"/>
                <w:sz w:val="28"/>
                <w:szCs w:val="28"/>
                <w:lang w:eastAsia="en-US"/>
              </w:rPr>
            </w:pPr>
            <w:r w:rsidRPr="00A93826">
              <w:rPr>
                <w:rFonts w:ascii="Calibri" w:eastAsia="KuenstlerScript Black" w:hAnsi="Calibri" w:cs="Calibri"/>
                <w:b/>
                <w:bCs/>
                <w:color w:val="FFFFFF"/>
                <w:sz w:val="28"/>
                <w:szCs w:val="28"/>
                <w:lang w:eastAsia="en-US"/>
              </w:rPr>
              <w:t>23</w:t>
            </w:r>
          </w:p>
        </w:tc>
        <w:tc>
          <w:tcPr>
            <w:tcW w:w="2202" w:type="dxa"/>
            <w:shd w:val="clear" w:color="auto" w:fill="auto"/>
            <w:vAlign w:val="center"/>
          </w:tcPr>
          <w:p w14:paraId="52E7446C" w14:textId="77777777" w:rsidR="00EC72C6" w:rsidRPr="00A93826" w:rsidRDefault="00EC72C6" w:rsidP="00EC72C6">
            <w:pPr>
              <w:rPr>
                <w:rFonts w:ascii="Calibri" w:eastAsia="KuenstlerScript Black" w:hAnsi="Calibri" w:cs="Calibri"/>
                <w:b/>
                <w:bCs/>
                <w:color w:val="4472C4"/>
                <w:sz w:val="22"/>
                <w:szCs w:val="22"/>
                <w:lang w:eastAsia="en-US"/>
              </w:rPr>
            </w:pPr>
            <w:r w:rsidRPr="00A93826">
              <w:rPr>
                <w:rFonts w:ascii="Calibri" w:eastAsia="KuenstlerScript Black" w:hAnsi="Calibri" w:cs="Calibri"/>
                <w:b/>
                <w:bCs/>
                <w:color w:val="4472C4"/>
                <w:sz w:val="22"/>
                <w:szCs w:val="22"/>
                <w:lang w:eastAsia="en-US"/>
              </w:rPr>
              <w:t>Chargement du camion</w:t>
            </w:r>
          </w:p>
        </w:tc>
        <w:tc>
          <w:tcPr>
            <w:tcW w:w="3254" w:type="dxa"/>
            <w:vMerge/>
            <w:shd w:val="clear" w:color="auto" w:fill="auto"/>
            <w:vAlign w:val="center"/>
          </w:tcPr>
          <w:p w14:paraId="0D38B296" w14:textId="77777777" w:rsidR="00EC72C6" w:rsidRPr="00A93826" w:rsidRDefault="00EC72C6" w:rsidP="00EC72C6">
            <w:pPr>
              <w:rPr>
                <w:rFonts w:ascii="Calibri" w:eastAsia="KuenstlerScript Black" w:hAnsi="Calibri" w:cs="Calibri"/>
                <w:sz w:val="22"/>
                <w:szCs w:val="22"/>
                <w:lang w:eastAsia="en-US"/>
              </w:rPr>
            </w:pPr>
          </w:p>
        </w:tc>
        <w:tc>
          <w:tcPr>
            <w:tcW w:w="2738" w:type="dxa"/>
            <w:shd w:val="clear" w:color="auto" w:fill="auto"/>
            <w:vAlign w:val="center"/>
          </w:tcPr>
          <w:p w14:paraId="5327E5AE"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Emballage (film et barquette) non-conforme. Camion sale.</w:t>
            </w:r>
          </w:p>
        </w:tc>
        <w:tc>
          <w:tcPr>
            <w:tcW w:w="1830" w:type="dxa"/>
            <w:shd w:val="clear" w:color="auto" w:fill="auto"/>
            <w:vAlign w:val="center"/>
          </w:tcPr>
          <w:p w14:paraId="3CA31F19" w14:textId="77777777" w:rsidR="00EC72C6" w:rsidRPr="00A93826" w:rsidRDefault="00EC72C6" w:rsidP="00EC72C6">
            <w:pPr>
              <w:rPr>
                <w:rFonts w:ascii="Calibri" w:eastAsia="KuenstlerScript Black" w:hAnsi="Calibri" w:cs="Calibri"/>
                <w:sz w:val="22"/>
                <w:szCs w:val="22"/>
                <w:lang w:eastAsia="en-US"/>
              </w:rPr>
            </w:pPr>
            <w:r w:rsidRPr="00A93826">
              <w:rPr>
                <w:rFonts w:ascii="Calibri" w:eastAsia="KuenstlerScript Black" w:hAnsi="Calibri" w:cs="Calibri"/>
                <w:sz w:val="22"/>
                <w:szCs w:val="22"/>
                <w:lang w:eastAsia="en-US"/>
              </w:rPr>
              <w:t>Camion.</w:t>
            </w:r>
          </w:p>
        </w:tc>
      </w:tr>
    </w:tbl>
    <w:p w14:paraId="45AF3E66" w14:textId="5BE0585B" w:rsidR="00EC72C6" w:rsidRDefault="00EC72C6" w:rsidP="005026D3">
      <w:pPr>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2"/>
      </w:tblGrid>
      <w:tr w:rsidR="00A93826" w:rsidRPr="00A93826" w14:paraId="710E2E61" w14:textId="77777777" w:rsidTr="00A93826">
        <w:tc>
          <w:tcPr>
            <w:tcW w:w="10592" w:type="dxa"/>
            <w:shd w:val="clear" w:color="auto" w:fill="FFFF00"/>
          </w:tcPr>
          <w:p w14:paraId="60E5F5A9" w14:textId="77777777" w:rsidR="00EC72C6" w:rsidRPr="00A93826" w:rsidRDefault="00EC72C6" w:rsidP="00A93826">
            <w:pPr>
              <w:jc w:val="center"/>
              <w:rPr>
                <w:rFonts w:ascii="Calibri" w:eastAsia="KuenstlerScript Black" w:hAnsi="Calibri" w:cs="Calibri"/>
                <w:b/>
                <w:bCs/>
                <w:sz w:val="22"/>
                <w:szCs w:val="22"/>
                <w:lang w:eastAsia="en-US"/>
              </w:rPr>
            </w:pPr>
            <w:r w:rsidRPr="00A93826">
              <w:rPr>
                <w:rFonts w:ascii="Calibri" w:eastAsia="KuenstlerScript Black" w:hAnsi="Calibri" w:cs="Calibri"/>
                <w:b/>
                <w:bCs/>
                <w:sz w:val="22"/>
                <w:szCs w:val="22"/>
                <w:lang w:eastAsia="en-US"/>
              </w:rPr>
              <w:t>Tampon encreur de contrôles à réception des denrées à « tamponner » sur chaque bon de livraison</w:t>
            </w:r>
          </w:p>
        </w:tc>
      </w:tr>
      <w:tr w:rsidR="00A93826" w:rsidRPr="00A93826" w14:paraId="1969F9C4" w14:textId="77777777" w:rsidTr="00A93826">
        <w:tc>
          <w:tcPr>
            <w:tcW w:w="10592" w:type="dxa"/>
            <w:shd w:val="clear" w:color="auto" w:fill="auto"/>
          </w:tcPr>
          <w:p w14:paraId="48164536" w14:textId="5BCC9E21" w:rsidR="00EC72C6" w:rsidRPr="00A93826" w:rsidRDefault="002E1523" w:rsidP="00A93826">
            <w:pPr>
              <w:jc w:val="center"/>
              <w:rPr>
                <w:rFonts w:ascii="Calibri" w:eastAsia="KuenstlerScript Black" w:hAnsi="Calibri" w:cs="Calibri"/>
                <w:sz w:val="22"/>
                <w:szCs w:val="22"/>
                <w:lang w:eastAsia="en-US"/>
              </w:rPr>
            </w:pPr>
            <w:r>
              <w:rPr>
                <w:rFonts w:ascii="Calibri" w:eastAsia="KuenstlerScript Black" w:hAnsi="Calibri" w:cs="Calibri"/>
                <w:b/>
                <w:noProof/>
                <w:color w:val="C00000"/>
                <w:sz w:val="22"/>
                <w:szCs w:val="22"/>
                <w:lang w:eastAsia="en-US"/>
              </w:rPr>
              <w:pict w14:anchorId="79FF8CE1">
                <v:shape id="_x0000_i1057" type="#_x0000_t75" style="width:182.25pt;height:115.5pt;visibility:visible;mso-wrap-style:square">
                  <v:imagedata r:id="rId76" o:title=""/>
                </v:shape>
              </w:pict>
            </w:r>
          </w:p>
        </w:tc>
      </w:tr>
    </w:tbl>
    <w:p w14:paraId="48AA91E5" w14:textId="04BA399C" w:rsidR="00EC72C6" w:rsidRDefault="00EC72C6" w:rsidP="005026D3">
      <w:pPr>
        <w:rPr>
          <w:rFonts w:ascii="Calibri" w:hAnsi="Calibri" w:cs="Calibri"/>
        </w:rPr>
      </w:pPr>
    </w:p>
    <w:p w14:paraId="7740C4E0" w14:textId="0ACDAFDA" w:rsidR="00595A75" w:rsidRDefault="00595A75" w:rsidP="005026D3">
      <w:pPr>
        <w:rPr>
          <w:rFonts w:ascii="Calibri" w:hAnsi="Calibri" w:cs="Calibri"/>
        </w:rPr>
      </w:pPr>
    </w:p>
    <w:p w14:paraId="0FDFF605" w14:textId="1DEDDDA8" w:rsidR="00595A75" w:rsidRDefault="00595A75" w:rsidP="005026D3">
      <w:pPr>
        <w:rPr>
          <w:rFonts w:ascii="Calibri" w:hAnsi="Calibri" w:cs="Calibri"/>
        </w:rPr>
      </w:pPr>
    </w:p>
    <w:p w14:paraId="495D4694" w14:textId="1A697FB9" w:rsidR="00595A75" w:rsidRDefault="00595A75" w:rsidP="005026D3">
      <w:pPr>
        <w:rPr>
          <w:rFonts w:ascii="Calibri" w:hAnsi="Calibri" w:cs="Calibri"/>
        </w:rPr>
      </w:pPr>
    </w:p>
    <w:p w14:paraId="5C559B85" w14:textId="5B3C29D0" w:rsidR="00595A75" w:rsidRDefault="00595A75" w:rsidP="005026D3">
      <w:pPr>
        <w:rPr>
          <w:rFonts w:ascii="Calibri" w:hAnsi="Calibri" w:cs="Calibri"/>
        </w:rPr>
      </w:pPr>
    </w:p>
    <w:p w14:paraId="2E1CEB01" w14:textId="2670420F" w:rsidR="00595A75" w:rsidRDefault="00595A75" w:rsidP="005026D3">
      <w:pPr>
        <w:rPr>
          <w:rFonts w:ascii="Calibri" w:hAnsi="Calibri" w:cs="Calibri"/>
        </w:rPr>
      </w:pPr>
    </w:p>
    <w:p w14:paraId="3BA2F1DF" w14:textId="7525C93B" w:rsidR="00595A75" w:rsidRDefault="00595A75" w:rsidP="005026D3">
      <w:pPr>
        <w:rPr>
          <w:rFonts w:ascii="Calibri" w:hAnsi="Calibri" w:cs="Calibri"/>
        </w:rPr>
      </w:pPr>
    </w:p>
    <w:p w14:paraId="45A5D8BD" w14:textId="0678B1B1" w:rsidR="00595A75" w:rsidRDefault="00595A75" w:rsidP="005026D3">
      <w:pPr>
        <w:rPr>
          <w:rFonts w:ascii="Calibri" w:hAnsi="Calibri" w:cs="Calibri"/>
        </w:rPr>
      </w:pPr>
    </w:p>
    <w:p w14:paraId="5F457D69" w14:textId="07E90222" w:rsidR="00595A75" w:rsidRDefault="00595A75" w:rsidP="005026D3">
      <w:pPr>
        <w:rPr>
          <w:rFonts w:ascii="Calibri" w:hAnsi="Calibri" w:cs="Calibri"/>
        </w:rPr>
      </w:pPr>
    </w:p>
    <w:p w14:paraId="110395CA" w14:textId="51962C24" w:rsidR="00595A75" w:rsidRDefault="00595A75" w:rsidP="005026D3">
      <w:pPr>
        <w:rPr>
          <w:rFonts w:ascii="Calibri" w:hAnsi="Calibri" w:cs="Calibri"/>
        </w:rPr>
      </w:pPr>
    </w:p>
    <w:p w14:paraId="09283F0B" w14:textId="680733EE" w:rsidR="00595A75" w:rsidRDefault="00595A75" w:rsidP="005026D3">
      <w:pPr>
        <w:rPr>
          <w:rFonts w:ascii="Calibri" w:hAnsi="Calibri" w:cs="Calibri"/>
        </w:rPr>
      </w:pPr>
    </w:p>
    <w:p w14:paraId="77600E5E" w14:textId="3B143558" w:rsidR="00595A75" w:rsidRDefault="00595A75" w:rsidP="005026D3">
      <w:pPr>
        <w:rPr>
          <w:rFonts w:ascii="Calibri" w:hAnsi="Calibri" w:cs="Calibri"/>
        </w:rPr>
      </w:pPr>
    </w:p>
    <w:p w14:paraId="114F3AED" w14:textId="2794544A" w:rsidR="00595A75" w:rsidRDefault="00595A75" w:rsidP="005026D3">
      <w:pPr>
        <w:rPr>
          <w:rFonts w:ascii="Calibri" w:hAnsi="Calibri" w:cs="Calibri"/>
        </w:rPr>
      </w:pPr>
    </w:p>
    <w:p w14:paraId="00726B96" w14:textId="13F6D353" w:rsidR="00595A75" w:rsidRDefault="00595A75" w:rsidP="005026D3">
      <w:pPr>
        <w:rPr>
          <w:rFonts w:ascii="Calibri" w:hAnsi="Calibri" w:cs="Calibri"/>
        </w:rPr>
      </w:pPr>
    </w:p>
    <w:p w14:paraId="7F15CE39" w14:textId="02954DF5" w:rsidR="00595A75" w:rsidRDefault="00595A75" w:rsidP="005026D3">
      <w:pPr>
        <w:rPr>
          <w:rFonts w:ascii="Calibri" w:hAnsi="Calibri" w:cs="Calibri"/>
        </w:rPr>
      </w:pPr>
    </w:p>
    <w:p w14:paraId="34DC5D30" w14:textId="04EFC23A" w:rsidR="00595A75" w:rsidRDefault="00595A75" w:rsidP="005026D3">
      <w:pPr>
        <w:rPr>
          <w:rFonts w:ascii="Calibri" w:hAnsi="Calibri" w:cs="Calibri"/>
        </w:rPr>
      </w:pPr>
    </w:p>
    <w:p w14:paraId="7CFACFA2" w14:textId="3CFC6C45" w:rsidR="00595A75" w:rsidRDefault="00595A75" w:rsidP="005026D3">
      <w:pPr>
        <w:rPr>
          <w:rFonts w:ascii="Calibri" w:hAnsi="Calibri" w:cs="Calibri"/>
        </w:rPr>
      </w:pPr>
    </w:p>
    <w:p w14:paraId="3AD254A1" w14:textId="32057BDB" w:rsidR="00595A75" w:rsidRDefault="00595A75" w:rsidP="005026D3">
      <w:pPr>
        <w:rPr>
          <w:rFonts w:ascii="Calibri" w:hAnsi="Calibri" w:cs="Calibri"/>
        </w:rPr>
      </w:pPr>
    </w:p>
    <w:p w14:paraId="176D5275" w14:textId="77777777" w:rsidR="00595A75" w:rsidRDefault="00595A75" w:rsidP="005026D3">
      <w:pPr>
        <w:rPr>
          <w:rFonts w:ascii="Calibri" w:hAnsi="Calibri" w:cs="Calibri"/>
        </w:rPr>
      </w:pPr>
    </w:p>
    <w:p w14:paraId="55575078" w14:textId="11B6DDF1" w:rsidR="00595A75" w:rsidRDefault="00595A75" w:rsidP="005026D3">
      <w:pPr>
        <w:rPr>
          <w:rFonts w:ascii="Calibri" w:hAnsi="Calibri" w:cs="Calibri"/>
        </w:rPr>
      </w:pPr>
    </w:p>
    <w:p w14:paraId="2F6D31EE" w14:textId="77777777" w:rsidR="00595A75" w:rsidRDefault="00595A75" w:rsidP="005026D3">
      <w:pPr>
        <w:rPr>
          <w:rFonts w:ascii="Calibri" w:hAnsi="Calibri" w:cs="Calibri"/>
        </w:rPr>
      </w:pPr>
    </w:p>
    <w:tbl>
      <w:tblPr>
        <w:tblW w:w="10286" w:type="dxa"/>
        <w:jc w:val="center"/>
        <w:tblLayout w:type="fixed"/>
        <w:tblCellMar>
          <w:left w:w="70" w:type="dxa"/>
          <w:right w:w="70" w:type="dxa"/>
        </w:tblCellMar>
        <w:tblLook w:val="0000" w:firstRow="0" w:lastRow="0" w:firstColumn="0" w:lastColumn="0" w:noHBand="0" w:noVBand="0"/>
      </w:tblPr>
      <w:tblGrid>
        <w:gridCol w:w="8781"/>
        <w:gridCol w:w="1505"/>
      </w:tblGrid>
      <w:tr w:rsidR="00EC72C6" w:rsidRPr="00EC72C6" w14:paraId="37F49AE3" w14:textId="77777777" w:rsidTr="001736B7">
        <w:trPr>
          <w:cantSplit/>
          <w:trHeight w:val="87"/>
          <w:jc w:val="center"/>
        </w:trPr>
        <w:tc>
          <w:tcPr>
            <w:tcW w:w="8781" w:type="dxa"/>
            <w:tcBorders>
              <w:top w:val="single" w:sz="4" w:space="0" w:color="000000"/>
            </w:tcBorders>
            <w:vAlign w:val="center"/>
          </w:tcPr>
          <w:p w14:paraId="5998718D" w14:textId="247FE257" w:rsidR="00EC72C6" w:rsidRPr="00EC72C6" w:rsidRDefault="00EC72C6" w:rsidP="00EC72C6">
            <w:pPr>
              <w:suppressAutoHyphens/>
              <w:snapToGrid w:val="0"/>
              <w:spacing w:line="276" w:lineRule="auto"/>
              <w:jc w:val="right"/>
              <w:rPr>
                <w:rFonts w:ascii="Arial" w:eastAsia="Calibri" w:hAnsi="Arial" w:cs="Arial"/>
                <w:sz w:val="16"/>
                <w:szCs w:val="16"/>
                <w:lang w:eastAsia="ar-SA"/>
              </w:rPr>
            </w:pPr>
            <w:r w:rsidRPr="00EC72C6">
              <w:rPr>
                <w:rFonts w:ascii="Calibri" w:eastAsia="Calibri" w:hAnsi="Calibri" w:cs="Arial"/>
                <w:sz w:val="16"/>
                <w:szCs w:val="16"/>
                <w:lang w:eastAsia="ar-SA"/>
              </w:rPr>
              <w:fldChar w:fldCharType="begin"/>
            </w:r>
            <w:r w:rsidRPr="00EC72C6">
              <w:rPr>
                <w:rFonts w:ascii="Calibri" w:eastAsia="Calibri" w:hAnsi="Calibri" w:cs="Arial"/>
                <w:sz w:val="16"/>
                <w:szCs w:val="16"/>
                <w:lang w:eastAsia="ar-SA"/>
              </w:rPr>
              <w:instrText xml:space="preserve"> FILENAME </w:instrText>
            </w:r>
            <w:r w:rsidRPr="00EC72C6">
              <w:rPr>
                <w:rFonts w:ascii="Calibri" w:eastAsia="Calibri" w:hAnsi="Calibri" w:cs="Arial"/>
                <w:sz w:val="16"/>
                <w:szCs w:val="16"/>
                <w:lang w:eastAsia="ar-SA"/>
              </w:rPr>
              <w:fldChar w:fldCharType="separate"/>
            </w:r>
            <w:r>
              <w:rPr>
                <w:rFonts w:ascii="Calibri" w:eastAsia="Calibri" w:hAnsi="Calibri" w:cs="Arial"/>
                <w:noProof/>
                <w:sz w:val="16"/>
                <w:szCs w:val="16"/>
                <w:lang w:eastAsia="ar-SA"/>
              </w:rPr>
              <w:t>ms-7-manipulation-et-assemblage.docx</w:t>
            </w:r>
            <w:r w:rsidRPr="00EC72C6">
              <w:rPr>
                <w:rFonts w:ascii="Arial Narrow" w:eastAsia="Calibri" w:hAnsi="Arial Narrow" w:cs="Arial"/>
                <w:sz w:val="16"/>
                <w:szCs w:val="16"/>
                <w:lang w:eastAsia="ar-SA"/>
              </w:rPr>
              <w:fldChar w:fldCharType="end"/>
            </w:r>
          </w:p>
        </w:tc>
        <w:tc>
          <w:tcPr>
            <w:tcW w:w="1505" w:type="dxa"/>
            <w:tcBorders>
              <w:top w:val="single" w:sz="4" w:space="0" w:color="000000"/>
            </w:tcBorders>
            <w:vAlign w:val="center"/>
          </w:tcPr>
          <w:p w14:paraId="48491D44" w14:textId="77777777" w:rsidR="00EC72C6" w:rsidRPr="00EC72C6" w:rsidRDefault="00EC72C6" w:rsidP="00EC72C6">
            <w:pPr>
              <w:suppressAutoHyphens/>
              <w:snapToGrid w:val="0"/>
              <w:jc w:val="center"/>
              <w:rPr>
                <w:rFonts w:ascii="Arial" w:hAnsi="Arial" w:cs="Arial"/>
                <w:sz w:val="16"/>
                <w:szCs w:val="16"/>
                <w:lang w:eastAsia="ar-SA"/>
              </w:rPr>
            </w:pPr>
            <w:r w:rsidRPr="00EC72C6">
              <w:rPr>
                <w:rFonts w:ascii="Arial" w:hAnsi="Arial" w:cs="Arial"/>
                <w:sz w:val="16"/>
                <w:szCs w:val="16"/>
                <w:lang w:eastAsia="ar-SA"/>
              </w:rPr>
              <w:t xml:space="preserve">Page </w:t>
            </w:r>
            <w:r w:rsidRPr="00EC72C6">
              <w:rPr>
                <w:rFonts w:cs="Arial"/>
                <w:sz w:val="16"/>
                <w:szCs w:val="16"/>
                <w:lang w:eastAsia="ar-SA"/>
              </w:rPr>
              <w:fldChar w:fldCharType="begin"/>
            </w:r>
            <w:r w:rsidRPr="00EC72C6">
              <w:rPr>
                <w:rFonts w:cs="Arial"/>
                <w:sz w:val="16"/>
                <w:szCs w:val="16"/>
                <w:lang w:eastAsia="ar-SA"/>
              </w:rPr>
              <w:instrText xml:space="preserve"> PAGE </w:instrText>
            </w:r>
            <w:r w:rsidRPr="00EC72C6">
              <w:rPr>
                <w:rFonts w:cs="Arial"/>
                <w:sz w:val="16"/>
                <w:szCs w:val="16"/>
                <w:lang w:eastAsia="ar-SA"/>
              </w:rPr>
              <w:fldChar w:fldCharType="separate"/>
            </w:r>
            <w:r w:rsidRPr="00EC72C6">
              <w:rPr>
                <w:rFonts w:cs="Arial"/>
                <w:noProof/>
                <w:sz w:val="16"/>
                <w:szCs w:val="16"/>
                <w:lang w:eastAsia="ar-SA"/>
              </w:rPr>
              <w:t>1</w:t>
            </w:r>
            <w:r w:rsidRPr="00EC72C6">
              <w:rPr>
                <w:rFonts w:ascii="Arial" w:hAnsi="Arial" w:cs="Arial"/>
                <w:sz w:val="16"/>
                <w:szCs w:val="16"/>
                <w:lang w:eastAsia="ar-SA"/>
              </w:rPr>
              <w:fldChar w:fldCharType="end"/>
            </w:r>
            <w:r w:rsidRPr="00EC72C6">
              <w:rPr>
                <w:rFonts w:ascii="Arial" w:hAnsi="Arial" w:cs="Arial"/>
                <w:sz w:val="16"/>
                <w:szCs w:val="16"/>
                <w:lang w:eastAsia="ar-SA"/>
              </w:rPr>
              <w:t xml:space="preserve"> sur </w:t>
            </w:r>
            <w:r w:rsidRPr="00EC72C6">
              <w:rPr>
                <w:rFonts w:cs="Arial"/>
                <w:sz w:val="16"/>
                <w:szCs w:val="16"/>
                <w:lang w:eastAsia="ar-SA"/>
              </w:rPr>
              <w:fldChar w:fldCharType="begin"/>
            </w:r>
            <w:r w:rsidRPr="00EC72C6">
              <w:rPr>
                <w:rFonts w:cs="Arial"/>
                <w:sz w:val="16"/>
                <w:szCs w:val="16"/>
                <w:lang w:eastAsia="ar-SA"/>
              </w:rPr>
              <w:instrText xml:space="preserve"> NUMPAGES \*Arabic </w:instrText>
            </w:r>
            <w:r w:rsidRPr="00EC72C6">
              <w:rPr>
                <w:rFonts w:cs="Arial"/>
                <w:sz w:val="16"/>
                <w:szCs w:val="16"/>
                <w:lang w:eastAsia="ar-SA"/>
              </w:rPr>
              <w:fldChar w:fldCharType="separate"/>
            </w:r>
            <w:r w:rsidRPr="00EC72C6">
              <w:rPr>
                <w:rFonts w:cs="Arial"/>
                <w:noProof/>
                <w:sz w:val="16"/>
                <w:szCs w:val="16"/>
                <w:lang w:eastAsia="ar-SA"/>
              </w:rPr>
              <w:t>1</w:t>
            </w:r>
            <w:r w:rsidRPr="00EC72C6">
              <w:rPr>
                <w:rFonts w:ascii="Arial" w:hAnsi="Arial" w:cs="Arial"/>
                <w:sz w:val="16"/>
                <w:szCs w:val="16"/>
                <w:lang w:eastAsia="ar-SA"/>
              </w:rPr>
              <w:fldChar w:fldCharType="end"/>
            </w:r>
          </w:p>
        </w:tc>
      </w:tr>
      <w:tr w:rsidR="00EC72C6" w:rsidRPr="00EC72C6" w14:paraId="6400692F" w14:textId="77777777" w:rsidTr="001736B7">
        <w:trPr>
          <w:cantSplit/>
          <w:trHeight w:val="225"/>
          <w:jc w:val="center"/>
        </w:trPr>
        <w:tc>
          <w:tcPr>
            <w:tcW w:w="10286" w:type="dxa"/>
            <w:gridSpan w:val="2"/>
          </w:tcPr>
          <w:p w14:paraId="3DE6C07F" w14:textId="77777777" w:rsidR="00EC72C6" w:rsidRPr="00EC72C6" w:rsidRDefault="00EC72C6" w:rsidP="00EC72C6">
            <w:pPr>
              <w:suppressAutoHyphens/>
              <w:snapToGrid w:val="0"/>
              <w:spacing w:line="276" w:lineRule="auto"/>
              <w:rPr>
                <w:rFonts w:ascii="Arial" w:eastAsia="Calibri" w:hAnsi="Arial" w:cs="Arial"/>
                <w:sz w:val="16"/>
                <w:szCs w:val="16"/>
                <w:lang w:eastAsia="ar-SA"/>
              </w:rPr>
            </w:pPr>
            <w:r w:rsidRPr="00EC72C6">
              <w:rPr>
                <w:rFonts w:ascii="Arial" w:eastAsia="Calibri" w:hAnsi="Arial" w:cs="Arial"/>
                <w:sz w:val="16"/>
                <w:szCs w:val="16"/>
                <w:lang w:eastAsia="ar-SA"/>
              </w:rPr>
              <w:t>Rédigé par : Mlle MOUFLIN - Cuisine Centrale de Rochefort sur Mer le 15 Juin 2004</w:t>
            </w:r>
          </w:p>
          <w:p w14:paraId="58738D4B" w14:textId="77777777" w:rsidR="00EC72C6" w:rsidRPr="00EC72C6" w:rsidRDefault="00EC72C6" w:rsidP="00EC72C6">
            <w:pPr>
              <w:suppressAutoHyphens/>
              <w:snapToGrid w:val="0"/>
              <w:spacing w:line="276" w:lineRule="auto"/>
              <w:rPr>
                <w:rFonts w:ascii="Arial" w:eastAsia="Calibri" w:hAnsi="Arial" w:cs="Arial"/>
                <w:sz w:val="16"/>
                <w:szCs w:val="16"/>
                <w:lang w:eastAsia="ar-SA"/>
              </w:rPr>
            </w:pPr>
            <w:r w:rsidRPr="00EC72C6">
              <w:rPr>
                <w:rFonts w:ascii="Arial" w:eastAsia="Calibri" w:hAnsi="Arial" w:cs="Arial"/>
                <w:sz w:val="16"/>
                <w:szCs w:val="16"/>
                <w:lang w:eastAsia="ar-SA"/>
              </w:rPr>
              <w:t xml:space="preserve">Lien : </w:t>
            </w:r>
          </w:p>
        </w:tc>
      </w:tr>
    </w:tbl>
    <w:p w14:paraId="2721BC7E" w14:textId="77777777" w:rsidR="00EC72C6" w:rsidRDefault="00EC72C6" w:rsidP="005026D3">
      <w:pPr>
        <w:rPr>
          <w:rFonts w:ascii="Calibri" w:hAnsi="Calibri" w:cs="Calibri"/>
        </w:rPr>
      </w:pPr>
    </w:p>
    <w:p w14:paraId="4E37B1A3" w14:textId="31BC0917" w:rsidR="00EC72C6" w:rsidRPr="005026D3" w:rsidRDefault="00EC72C6" w:rsidP="005026D3">
      <w:pPr>
        <w:rPr>
          <w:rFonts w:ascii="Calibri" w:hAnsi="Calibri" w:cs="Calibri"/>
        </w:rPr>
        <w:sectPr w:rsidR="00EC72C6" w:rsidRPr="005026D3" w:rsidSect="001E1904">
          <w:pgSz w:w="11906" w:h="16838" w:code="9"/>
          <w:pgMar w:top="284" w:right="284" w:bottom="284" w:left="1134" w:header="340" w:footer="340" w:gutter="0"/>
          <w:cols w:space="708"/>
          <w:docGrid w:linePitch="360"/>
        </w:sectPr>
      </w:pPr>
    </w:p>
    <w:tbl>
      <w:tblPr>
        <w:tblW w:w="15910" w:type="dxa"/>
        <w:jc w:val="center"/>
        <w:tblBorders>
          <w:top w:val="single" w:sz="8" w:space="0" w:color="auto"/>
          <w:left w:val="single" w:sz="8" w:space="0" w:color="auto"/>
          <w:bottom w:val="single" w:sz="8" w:space="0" w:color="auto"/>
          <w:right w:val="single" w:sz="8" w:space="0" w:color="auto"/>
        </w:tblBorders>
        <w:shd w:val="clear" w:color="auto" w:fill="E7FFFF"/>
        <w:tblLayout w:type="fixed"/>
        <w:tblCellMar>
          <w:left w:w="70" w:type="dxa"/>
          <w:right w:w="70" w:type="dxa"/>
        </w:tblCellMar>
        <w:tblLook w:val="0000" w:firstRow="0" w:lastRow="0" w:firstColumn="0" w:lastColumn="0" w:noHBand="0" w:noVBand="0"/>
      </w:tblPr>
      <w:tblGrid>
        <w:gridCol w:w="2050"/>
        <w:gridCol w:w="3240"/>
        <w:gridCol w:w="1440"/>
        <w:gridCol w:w="1260"/>
        <w:gridCol w:w="2160"/>
        <w:gridCol w:w="1440"/>
        <w:gridCol w:w="2520"/>
        <w:gridCol w:w="1800"/>
      </w:tblGrid>
      <w:tr w:rsidR="00C173EA" w:rsidRPr="00913A62" w14:paraId="5AF32F66" w14:textId="77777777" w:rsidTr="005063FC">
        <w:trPr>
          <w:cantSplit/>
          <w:trHeight w:val="58"/>
          <w:jc w:val="center"/>
        </w:trPr>
        <w:tc>
          <w:tcPr>
            <w:tcW w:w="5290" w:type="dxa"/>
            <w:gridSpan w:val="2"/>
            <w:vAlign w:val="center"/>
          </w:tcPr>
          <w:p w14:paraId="360421DE" w14:textId="131A54D0" w:rsidR="00C173EA" w:rsidRPr="001D0879" w:rsidRDefault="00C173EA" w:rsidP="00C173EA">
            <w:pPr>
              <w:pStyle w:val="En-tte"/>
              <w:rPr>
                <w:rFonts w:ascii="Calibri" w:hAnsi="Calibri" w:cs="Calibri"/>
                <w:sz w:val="28"/>
                <w:szCs w:val="28"/>
              </w:rPr>
            </w:pPr>
            <w:r w:rsidRPr="001D0879">
              <w:rPr>
                <w:rFonts w:ascii="Calibri" w:hAnsi="Calibri" w:cs="Calibri"/>
                <w:b/>
                <w:sz w:val="28"/>
                <w:szCs w:val="28"/>
              </w:rPr>
              <w:t xml:space="preserve">NOM DE VOTRE </w:t>
            </w:r>
            <w:r>
              <w:rPr>
                <w:rFonts w:ascii="Calibri" w:hAnsi="Calibri" w:cs="Calibri"/>
                <w:b/>
                <w:sz w:val="28"/>
                <w:szCs w:val="28"/>
              </w:rPr>
              <w:t>SOCIÉTÉ</w:t>
            </w:r>
            <w:r w:rsidRPr="001D0879">
              <w:rPr>
                <w:rFonts w:ascii="Calibri" w:hAnsi="Calibri" w:cs="Calibri"/>
                <w:b/>
                <w:sz w:val="28"/>
                <w:szCs w:val="28"/>
              </w:rPr>
              <w:t xml:space="preserve"> ICI</w:t>
            </w:r>
          </w:p>
        </w:tc>
        <w:tc>
          <w:tcPr>
            <w:tcW w:w="4860" w:type="dxa"/>
            <w:gridSpan w:val="3"/>
            <w:vAlign w:val="center"/>
          </w:tcPr>
          <w:p w14:paraId="579404B5" w14:textId="77777777" w:rsidR="00C173EA" w:rsidRPr="00913A62" w:rsidRDefault="00C173EA" w:rsidP="00C173EA">
            <w:pPr>
              <w:pStyle w:val="En-tte"/>
              <w:jc w:val="right"/>
              <w:rPr>
                <w:rFonts w:ascii="Calibri" w:hAnsi="Calibri" w:cs="Calibri"/>
                <w:sz w:val="28"/>
              </w:rPr>
            </w:pPr>
            <w:r w:rsidRPr="00913A62">
              <w:rPr>
                <w:rFonts w:ascii="Calibri" w:hAnsi="Calibri" w:cs="Calibri"/>
                <w:sz w:val="20"/>
                <w:szCs w:val="20"/>
              </w:rPr>
              <w:t>Chapitre</w:t>
            </w:r>
          </w:p>
        </w:tc>
        <w:tc>
          <w:tcPr>
            <w:tcW w:w="1440" w:type="dxa"/>
            <w:vAlign w:val="center"/>
          </w:tcPr>
          <w:p w14:paraId="64858365" w14:textId="77777777" w:rsidR="00C173EA" w:rsidRPr="00913A62" w:rsidRDefault="00C173EA" w:rsidP="00C173EA">
            <w:pPr>
              <w:pStyle w:val="En-tte"/>
              <w:rPr>
                <w:rFonts w:ascii="Calibri" w:hAnsi="Calibri" w:cs="Calibri"/>
                <w:sz w:val="16"/>
                <w:szCs w:val="16"/>
              </w:rPr>
            </w:pPr>
          </w:p>
        </w:tc>
        <w:tc>
          <w:tcPr>
            <w:tcW w:w="4320" w:type="dxa"/>
            <w:gridSpan w:val="2"/>
            <w:tcBorders>
              <w:top w:val="single" w:sz="8" w:space="0" w:color="auto"/>
              <w:bottom w:val="nil"/>
            </w:tcBorders>
            <w:shd w:val="clear" w:color="auto" w:fill="99CC00"/>
            <w:vAlign w:val="center"/>
          </w:tcPr>
          <w:p w14:paraId="710EAC41" w14:textId="0A98B717" w:rsidR="00C173EA" w:rsidRPr="00913A62" w:rsidRDefault="00C173EA" w:rsidP="00C173EA">
            <w:pPr>
              <w:pStyle w:val="En-tte"/>
              <w:jc w:val="center"/>
              <w:rPr>
                <w:rFonts w:ascii="Calibri" w:hAnsi="Calibri" w:cs="Calibri"/>
                <w:b/>
                <w:sz w:val="28"/>
                <w:szCs w:val="14"/>
              </w:rPr>
            </w:pPr>
            <w:r w:rsidRPr="00913A62">
              <w:rPr>
                <w:rFonts w:ascii="Calibri" w:hAnsi="Calibri" w:cs="Calibri"/>
                <w:b/>
                <w:sz w:val="28"/>
              </w:rPr>
              <w:t>MS. MATIÈRES PREMIÈRES</w:t>
            </w:r>
          </w:p>
        </w:tc>
      </w:tr>
      <w:tr w:rsidR="00C173EA" w:rsidRPr="00913A62" w14:paraId="7EB8863C" w14:textId="77777777" w:rsidTr="005063FC">
        <w:trPr>
          <w:cantSplit/>
          <w:trHeight w:val="58"/>
          <w:jc w:val="center"/>
        </w:trPr>
        <w:tc>
          <w:tcPr>
            <w:tcW w:w="2050" w:type="dxa"/>
            <w:vAlign w:val="center"/>
          </w:tcPr>
          <w:p w14:paraId="3E6E4A93" w14:textId="77777777" w:rsidR="00C173EA" w:rsidRPr="00913A62" w:rsidRDefault="00C173EA" w:rsidP="00C173EA">
            <w:pPr>
              <w:pStyle w:val="En-tte"/>
              <w:rPr>
                <w:rFonts w:ascii="Calibri" w:hAnsi="Calibri" w:cs="Calibri"/>
                <w:sz w:val="16"/>
              </w:rPr>
            </w:pPr>
            <w:r w:rsidRPr="00913A62">
              <w:rPr>
                <w:rFonts w:ascii="Calibri" w:hAnsi="Calibri" w:cs="Calibri"/>
                <w:sz w:val="16"/>
              </w:rPr>
              <w:t xml:space="preserve">Créé le </w:t>
            </w:r>
            <w:r w:rsidRPr="00913A62">
              <w:rPr>
                <w:rFonts w:ascii="Calibri" w:hAnsi="Calibri" w:cs="Calibri"/>
                <w:sz w:val="16"/>
              </w:rPr>
              <w:fldChar w:fldCharType="begin"/>
            </w:r>
            <w:r w:rsidRPr="00913A62">
              <w:rPr>
                <w:rFonts w:ascii="Calibri" w:hAnsi="Calibri" w:cs="Calibri"/>
                <w:sz w:val="16"/>
              </w:rPr>
              <w:instrText xml:space="preserve"> CREATEDATE \@ "dd/MM/yyyy h:mm am/pm" </w:instrText>
            </w:r>
            <w:r w:rsidRPr="00913A62">
              <w:rPr>
                <w:rFonts w:ascii="Calibri" w:hAnsi="Calibri" w:cs="Calibri"/>
                <w:sz w:val="16"/>
              </w:rPr>
              <w:fldChar w:fldCharType="separate"/>
            </w:r>
            <w:r w:rsidRPr="00913A62">
              <w:rPr>
                <w:rFonts w:ascii="Calibri" w:hAnsi="Calibri" w:cs="Calibri"/>
                <w:noProof/>
                <w:sz w:val="16"/>
              </w:rPr>
              <w:t xml:space="preserve">02/05/2008 4:20 </w:t>
            </w:r>
            <w:r w:rsidRPr="00913A62">
              <w:rPr>
                <w:rFonts w:ascii="Calibri" w:hAnsi="Calibri" w:cs="Calibri"/>
                <w:sz w:val="16"/>
              </w:rPr>
              <w:fldChar w:fldCharType="end"/>
            </w:r>
          </w:p>
        </w:tc>
        <w:tc>
          <w:tcPr>
            <w:tcW w:w="3240" w:type="dxa"/>
            <w:vAlign w:val="center"/>
          </w:tcPr>
          <w:p w14:paraId="282FC02C" w14:textId="77777777" w:rsidR="00C173EA" w:rsidRPr="00913A62" w:rsidRDefault="00C173EA" w:rsidP="00C173EA">
            <w:pPr>
              <w:pStyle w:val="En-tte"/>
              <w:rPr>
                <w:rFonts w:ascii="Calibri" w:hAnsi="Calibri" w:cs="Calibri"/>
                <w:sz w:val="16"/>
              </w:rPr>
            </w:pPr>
            <w:r w:rsidRPr="00913A62">
              <w:rPr>
                <w:rFonts w:ascii="Calibri" w:hAnsi="Calibri" w:cs="Calibri"/>
                <w:sz w:val="16"/>
              </w:rPr>
              <w:t>Dernière mise à jour : 16 Mars 2008 :</w:t>
            </w:r>
          </w:p>
        </w:tc>
        <w:tc>
          <w:tcPr>
            <w:tcW w:w="1440" w:type="dxa"/>
            <w:vAlign w:val="center"/>
          </w:tcPr>
          <w:p w14:paraId="4AEC187F" w14:textId="77777777" w:rsidR="00C173EA" w:rsidRPr="00913A62" w:rsidRDefault="00C173EA" w:rsidP="00C173EA">
            <w:pPr>
              <w:pStyle w:val="En-tte"/>
              <w:jc w:val="center"/>
              <w:rPr>
                <w:rFonts w:ascii="Calibri" w:hAnsi="Calibri" w:cs="Calibri"/>
                <w:sz w:val="16"/>
                <w:szCs w:val="16"/>
              </w:rPr>
            </w:pPr>
            <w:r w:rsidRPr="00913A62">
              <w:rPr>
                <w:rFonts w:ascii="Calibri" w:hAnsi="Calibri" w:cs="Calibri"/>
                <w:sz w:val="16"/>
              </w:rPr>
              <w:t>Remplace page</w:t>
            </w:r>
          </w:p>
        </w:tc>
        <w:tc>
          <w:tcPr>
            <w:tcW w:w="1260" w:type="dxa"/>
            <w:vAlign w:val="center"/>
          </w:tcPr>
          <w:p w14:paraId="5E74A909" w14:textId="77777777" w:rsidR="00C173EA" w:rsidRPr="00913A62" w:rsidRDefault="00C173EA" w:rsidP="00C173EA">
            <w:pPr>
              <w:pStyle w:val="En-tte"/>
              <w:rPr>
                <w:rFonts w:ascii="Calibri" w:hAnsi="Calibri" w:cs="Calibri"/>
                <w:b/>
                <w:bCs/>
                <w:sz w:val="20"/>
                <w:szCs w:val="16"/>
              </w:rPr>
            </w:pPr>
          </w:p>
        </w:tc>
        <w:tc>
          <w:tcPr>
            <w:tcW w:w="6120" w:type="dxa"/>
            <w:gridSpan w:val="3"/>
            <w:vAlign w:val="center"/>
          </w:tcPr>
          <w:p w14:paraId="3C85A380" w14:textId="77777777" w:rsidR="00C173EA" w:rsidRPr="00913A62" w:rsidRDefault="00C173EA" w:rsidP="00C173EA">
            <w:pPr>
              <w:pStyle w:val="En-tte"/>
              <w:rPr>
                <w:rFonts w:ascii="Calibri" w:hAnsi="Calibri" w:cs="Calibri"/>
                <w:sz w:val="16"/>
                <w:szCs w:val="16"/>
              </w:rPr>
            </w:pPr>
            <w:r w:rsidRPr="00913A62">
              <w:rPr>
                <w:rFonts w:ascii="Calibri" w:hAnsi="Calibri" w:cs="Calibri"/>
                <w:sz w:val="16"/>
                <w:szCs w:val="16"/>
              </w:rPr>
              <w:t>Du :</w:t>
            </w:r>
          </w:p>
        </w:tc>
        <w:tc>
          <w:tcPr>
            <w:tcW w:w="1800" w:type="dxa"/>
            <w:vAlign w:val="center"/>
          </w:tcPr>
          <w:p w14:paraId="6DDE282F" w14:textId="77777777" w:rsidR="00C173EA" w:rsidRPr="00913A62" w:rsidRDefault="00C173EA" w:rsidP="00C173EA">
            <w:pPr>
              <w:pStyle w:val="En-tte"/>
              <w:rPr>
                <w:rFonts w:ascii="Calibri" w:hAnsi="Calibri" w:cs="Calibri"/>
                <w:b/>
                <w:sz w:val="14"/>
                <w:szCs w:val="14"/>
              </w:rPr>
            </w:pPr>
            <w:r w:rsidRPr="00913A62">
              <w:rPr>
                <w:rFonts w:ascii="Calibri" w:hAnsi="Calibri" w:cs="Calibri"/>
                <w:sz w:val="16"/>
                <w:szCs w:val="16"/>
              </w:rPr>
              <w:t>Couleur document : Vert</w:t>
            </w:r>
          </w:p>
        </w:tc>
      </w:tr>
      <w:tr w:rsidR="00C173EA" w:rsidRPr="00913A62" w14:paraId="7CE6748C" w14:textId="77777777" w:rsidTr="005063FC">
        <w:trPr>
          <w:cantSplit/>
          <w:trHeight w:val="296"/>
          <w:jc w:val="center"/>
        </w:trPr>
        <w:tc>
          <w:tcPr>
            <w:tcW w:w="2050" w:type="dxa"/>
            <w:vAlign w:val="center"/>
          </w:tcPr>
          <w:p w14:paraId="0802B30C" w14:textId="77777777" w:rsidR="00C173EA" w:rsidRPr="00913A62" w:rsidRDefault="00C173EA" w:rsidP="00C173EA">
            <w:pPr>
              <w:pStyle w:val="Titre5"/>
              <w:rPr>
                <w:rFonts w:ascii="Calibri" w:hAnsi="Calibri" w:cs="Calibri"/>
              </w:rPr>
            </w:pPr>
            <w:r w:rsidRPr="00913A62">
              <w:rPr>
                <w:rFonts w:ascii="Calibri" w:hAnsi="Calibri" w:cs="Calibri"/>
              </w:rPr>
              <w:t>HACCP</w:t>
            </w:r>
          </w:p>
        </w:tc>
        <w:tc>
          <w:tcPr>
            <w:tcW w:w="12060" w:type="dxa"/>
            <w:gridSpan w:val="6"/>
            <w:vAlign w:val="center"/>
          </w:tcPr>
          <w:p w14:paraId="6A9B8196" w14:textId="77777777" w:rsidR="00C173EA" w:rsidRPr="001D0879" w:rsidRDefault="00C173EA" w:rsidP="00C173EA">
            <w:pPr>
              <w:pStyle w:val="En-tte"/>
              <w:tabs>
                <w:tab w:val="clear" w:pos="9072"/>
                <w:tab w:val="right" w:pos="9220"/>
              </w:tabs>
              <w:jc w:val="right"/>
              <w:rPr>
                <w:rFonts w:ascii="Calibri" w:hAnsi="Calibri" w:cs="Calibri"/>
                <w:b/>
                <w:sz w:val="28"/>
                <w:szCs w:val="28"/>
              </w:rPr>
            </w:pPr>
            <w:r w:rsidRPr="001D0879">
              <w:rPr>
                <w:rFonts w:ascii="Calibri" w:hAnsi="Calibri" w:cs="Calibri"/>
                <w:b/>
                <w:sz w:val="28"/>
                <w:szCs w:val="28"/>
              </w:rPr>
              <w:t>MESURES PRÉVENTIVES</w:t>
            </w:r>
          </w:p>
        </w:tc>
        <w:tc>
          <w:tcPr>
            <w:tcW w:w="1800" w:type="dxa"/>
            <w:vAlign w:val="center"/>
          </w:tcPr>
          <w:p w14:paraId="6AC75A77" w14:textId="77777777" w:rsidR="00C173EA" w:rsidRPr="00913A62" w:rsidRDefault="00C173EA" w:rsidP="00C173EA">
            <w:pPr>
              <w:pStyle w:val="En-tte"/>
              <w:jc w:val="center"/>
              <w:rPr>
                <w:rFonts w:ascii="Calibri" w:hAnsi="Calibri" w:cs="Calibri"/>
                <w:b/>
                <w:sz w:val="30"/>
                <w:szCs w:val="30"/>
              </w:rPr>
            </w:pPr>
            <w:r w:rsidRPr="00913A62">
              <w:rPr>
                <w:rFonts w:ascii="Calibri" w:hAnsi="Calibri" w:cs="Calibri"/>
                <w:b/>
                <w:sz w:val="30"/>
                <w:szCs w:val="30"/>
              </w:rPr>
              <w:t>MS.MP</w:t>
            </w:r>
          </w:p>
        </w:tc>
      </w:tr>
      <w:tr w:rsidR="00C173EA" w:rsidRPr="00913A62" w14:paraId="4BF225EA" w14:textId="77777777" w:rsidTr="005063FC">
        <w:trPr>
          <w:cantSplit/>
          <w:trHeight w:val="58"/>
          <w:jc w:val="center"/>
        </w:trPr>
        <w:tc>
          <w:tcPr>
            <w:tcW w:w="2050" w:type="dxa"/>
          </w:tcPr>
          <w:p w14:paraId="30121FAA" w14:textId="77777777" w:rsidR="00C173EA" w:rsidRPr="00913A62" w:rsidRDefault="00C173EA" w:rsidP="00C173EA">
            <w:pPr>
              <w:rPr>
                <w:rFonts w:ascii="Calibri" w:hAnsi="Calibri" w:cs="Calibri"/>
                <w:b/>
              </w:rPr>
            </w:pPr>
            <w:r w:rsidRPr="00913A62">
              <w:rPr>
                <w:rFonts w:ascii="Calibri" w:hAnsi="Calibri" w:cs="Calibri"/>
                <w:b/>
                <w:color w:val="008000"/>
              </w:rPr>
              <w:t>SOURCE</w:t>
            </w:r>
            <w:r w:rsidRPr="00913A62">
              <w:rPr>
                <w:rFonts w:ascii="Calibri" w:hAnsi="Calibri" w:cs="Calibri"/>
                <w:b/>
                <w:color w:val="FFFFFF"/>
                <w:sz w:val="28"/>
              </w:rPr>
              <w:t>0</w:t>
            </w:r>
          </w:p>
        </w:tc>
        <w:tc>
          <w:tcPr>
            <w:tcW w:w="12060" w:type="dxa"/>
            <w:gridSpan w:val="6"/>
            <w:vAlign w:val="center"/>
          </w:tcPr>
          <w:p w14:paraId="42557986" w14:textId="77777777" w:rsidR="00C173EA" w:rsidRPr="00913A62" w:rsidRDefault="00C173EA" w:rsidP="00C173EA">
            <w:pPr>
              <w:pStyle w:val="En-tte"/>
              <w:rPr>
                <w:rFonts w:ascii="Calibri" w:hAnsi="Calibri" w:cs="Calibri"/>
                <w:b/>
              </w:rPr>
            </w:pPr>
            <w:r w:rsidRPr="00913A62">
              <w:rPr>
                <w:rFonts w:ascii="Calibri" w:hAnsi="Calibri" w:cs="Calibri"/>
                <w:b/>
              </w:rPr>
              <w:t>GUIDE DES BONNES PRATIQUES D’HYGIÈNE ET D’APPLICATION DES PRINCIPES HACCP EN RESTAURATION COLLECTIVE</w:t>
            </w:r>
          </w:p>
        </w:tc>
        <w:tc>
          <w:tcPr>
            <w:tcW w:w="1800" w:type="dxa"/>
            <w:vMerge w:val="restart"/>
          </w:tcPr>
          <w:p w14:paraId="6423EF6E" w14:textId="77777777" w:rsidR="00C173EA" w:rsidRPr="00913A62" w:rsidRDefault="00C173EA" w:rsidP="00C173EA">
            <w:pPr>
              <w:pStyle w:val="En-tte"/>
              <w:rPr>
                <w:rFonts w:ascii="Calibri" w:hAnsi="Calibri" w:cs="Calibri"/>
                <w:b/>
                <w:sz w:val="14"/>
                <w:szCs w:val="14"/>
              </w:rPr>
            </w:pPr>
            <w:r w:rsidRPr="00913A62">
              <w:rPr>
                <w:rFonts w:ascii="Calibri" w:hAnsi="Calibri" w:cs="Calibri"/>
                <w:b/>
                <w:sz w:val="14"/>
                <w:szCs w:val="14"/>
              </w:rPr>
              <w:t>Page N°</w:t>
            </w:r>
          </w:p>
          <w:p w14:paraId="51A5426D" w14:textId="77777777" w:rsidR="00C173EA" w:rsidRPr="00913A62" w:rsidRDefault="00C173EA" w:rsidP="00C173EA">
            <w:pPr>
              <w:pStyle w:val="En-tte"/>
              <w:tabs>
                <w:tab w:val="left" w:pos="225"/>
              </w:tabs>
              <w:rPr>
                <w:rFonts w:ascii="Calibri" w:hAnsi="Calibri" w:cs="Calibri"/>
                <w:b/>
                <w:sz w:val="14"/>
                <w:szCs w:val="14"/>
              </w:rPr>
            </w:pPr>
            <w:r w:rsidRPr="00913A62">
              <w:rPr>
                <w:rFonts w:ascii="Calibri" w:hAnsi="Calibri" w:cs="Calibri"/>
                <w:b/>
                <w:sz w:val="14"/>
                <w:szCs w:val="14"/>
              </w:rPr>
              <w:tab/>
            </w:r>
          </w:p>
        </w:tc>
      </w:tr>
      <w:tr w:rsidR="00C173EA" w:rsidRPr="00913A62" w14:paraId="3E2CA8CB" w14:textId="77777777" w:rsidTr="005063FC">
        <w:trPr>
          <w:cantSplit/>
          <w:jc w:val="center"/>
        </w:trPr>
        <w:tc>
          <w:tcPr>
            <w:tcW w:w="2050" w:type="dxa"/>
          </w:tcPr>
          <w:p w14:paraId="23A56571" w14:textId="77777777" w:rsidR="00C173EA" w:rsidRPr="00913A62" w:rsidRDefault="00C173EA" w:rsidP="00C173EA">
            <w:pPr>
              <w:pStyle w:val="Titre7"/>
              <w:rPr>
                <w:rFonts w:ascii="Calibri" w:hAnsi="Calibri" w:cs="Calibri"/>
              </w:rPr>
            </w:pPr>
            <w:r w:rsidRPr="00913A62">
              <w:rPr>
                <w:rFonts w:ascii="Calibri" w:hAnsi="Calibri" w:cs="Calibri"/>
              </w:rPr>
              <w:t xml:space="preserve">Version </w:t>
            </w:r>
          </w:p>
        </w:tc>
        <w:tc>
          <w:tcPr>
            <w:tcW w:w="12060" w:type="dxa"/>
            <w:gridSpan w:val="6"/>
            <w:vAlign w:val="center"/>
          </w:tcPr>
          <w:p w14:paraId="1B3154F4" w14:textId="77777777" w:rsidR="00C173EA" w:rsidRPr="00913A62" w:rsidRDefault="00C173EA" w:rsidP="00C173EA">
            <w:pPr>
              <w:pStyle w:val="En-tte"/>
              <w:rPr>
                <w:rFonts w:ascii="Calibri" w:hAnsi="Calibri" w:cs="Calibri"/>
              </w:rPr>
            </w:pPr>
            <w:r w:rsidRPr="00913A62">
              <w:rPr>
                <w:rFonts w:ascii="Calibri" w:hAnsi="Calibri" w:cs="Calibri"/>
              </w:rPr>
              <w:t>12 MARS 2010</w:t>
            </w:r>
          </w:p>
        </w:tc>
        <w:tc>
          <w:tcPr>
            <w:tcW w:w="1800" w:type="dxa"/>
            <w:vMerge/>
            <w:vAlign w:val="center"/>
          </w:tcPr>
          <w:p w14:paraId="4E94D142" w14:textId="77777777" w:rsidR="00C173EA" w:rsidRPr="00913A62" w:rsidRDefault="00C173EA" w:rsidP="00C173EA">
            <w:pPr>
              <w:pStyle w:val="En-tte"/>
              <w:jc w:val="center"/>
              <w:rPr>
                <w:rFonts w:ascii="Calibri" w:hAnsi="Calibri" w:cs="Calibri"/>
                <w:b/>
                <w:sz w:val="40"/>
                <w:szCs w:val="14"/>
              </w:rPr>
            </w:pPr>
          </w:p>
        </w:tc>
      </w:tr>
    </w:tbl>
    <w:p w14:paraId="53D012E3" w14:textId="1AE7EB39" w:rsidR="005063FC" w:rsidRPr="00913A62" w:rsidRDefault="005063FC">
      <w:pPr>
        <w:rPr>
          <w:rFonts w:ascii="Calibri" w:hAnsi="Calibri" w:cs="Calibri"/>
        </w:rPr>
      </w:pPr>
    </w:p>
    <w:p w14:paraId="3C5B5F39" w14:textId="77777777" w:rsidR="005063FC" w:rsidRPr="005063FC" w:rsidRDefault="005063FC" w:rsidP="005063FC">
      <w:pPr>
        <w:keepNext/>
        <w:jc w:val="center"/>
        <w:outlineLvl w:val="7"/>
        <w:rPr>
          <w:rFonts w:ascii="Calibri" w:hAnsi="Calibri" w:cs="Calibri"/>
          <w:b/>
          <w:sz w:val="28"/>
          <w:szCs w:val="28"/>
          <w:u w:val="single"/>
        </w:rPr>
      </w:pPr>
      <w:r w:rsidRPr="005063FC">
        <w:rPr>
          <w:rFonts w:ascii="Calibri" w:hAnsi="Calibri" w:cs="Calibri"/>
          <w:b/>
          <w:sz w:val="28"/>
          <w:szCs w:val="28"/>
          <w:u w:val="single"/>
        </w:rPr>
        <w:t xml:space="preserve">DÉCONGÉLATION </w:t>
      </w:r>
    </w:p>
    <w:p w14:paraId="4A1FE57B" w14:textId="44B3825D" w:rsidR="005063FC" w:rsidRPr="00913A62" w:rsidRDefault="005063FC">
      <w:pPr>
        <w:rPr>
          <w:rFonts w:ascii="Calibri" w:hAnsi="Calibri" w:cs="Calibri"/>
        </w:rPr>
      </w:pPr>
    </w:p>
    <w:tbl>
      <w:tblPr>
        <w:tblW w:w="15910" w:type="dxa"/>
        <w:jc w:val="center"/>
        <w:tblLayout w:type="fixed"/>
        <w:tblCellMar>
          <w:left w:w="70" w:type="dxa"/>
          <w:right w:w="70" w:type="dxa"/>
        </w:tblCellMar>
        <w:tblLook w:val="0000" w:firstRow="0" w:lastRow="0" w:firstColumn="0" w:lastColumn="0" w:noHBand="0" w:noVBand="0"/>
      </w:tblPr>
      <w:tblGrid>
        <w:gridCol w:w="2230"/>
        <w:gridCol w:w="1758"/>
        <w:gridCol w:w="2700"/>
        <w:gridCol w:w="6840"/>
        <w:gridCol w:w="2382"/>
      </w:tblGrid>
      <w:tr w:rsidR="006161B8" w:rsidRPr="006161B8" w14:paraId="050CC3FD" w14:textId="77777777" w:rsidTr="00865606">
        <w:trPr>
          <w:trHeight w:val="385"/>
          <w:jc w:val="center"/>
        </w:trPr>
        <w:tc>
          <w:tcPr>
            <w:tcW w:w="2230" w:type="dxa"/>
            <w:tcBorders>
              <w:top w:val="single" w:sz="4" w:space="0" w:color="auto"/>
              <w:left w:val="single" w:sz="4" w:space="0" w:color="auto"/>
              <w:bottom w:val="single" w:sz="4" w:space="0" w:color="auto"/>
              <w:right w:val="single" w:sz="4" w:space="0" w:color="auto"/>
            </w:tcBorders>
            <w:vAlign w:val="center"/>
          </w:tcPr>
          <w:p w14:paraId="0315EB63" w14:textId="77777777" w:rsidR="006161B8" w:rsidRPr="006161B8" w:rsidRDefault="006161B8" w:rsidP="006161B8">
            <w:pPr>
              <w:jc w:val="center"/>
              <w:rPr>
                <w:rFonts w:ascii="Calibri" w:hAnsi="Calibri" w:cs="Calibri"/>
              </w:rPr>
            </w:pPr>
            <w:r w:rsidRPr="006161B8">
              <w:rPr>
                <w:rFonts w:ascii="Calibri" w:hAnsi="Calibri" w:cs="Calibri"/>
                <w:b/>
              </w:rPr>
              <w:t>DANGERS</w:t>
            </w:r>
          </w:p>
        </w:tc>
        <w:tc>
          <w:tcPr>
            <w:tcW w:w="4458" w:type="dxa"/>
            <w:gridSpan w:val="2"/>
            <w:tcBorders>
              <w:top w:val="single" w:sz="4" w:space="0" w:color="auto"/>
              <w:left w:val="single" w:sz="4" w:space="0" w:color="auto"/>
              <w:bottom w:val="single" w:sz="4" w:space="0" w:color="auto"/>
              <w:right w:val="single" w:sz="4" w:space="0" w:color="auto"/>
            </w:tcBorders>
            <w:vAlign w:val="center"/>
          </w:tcPr>
          <w:p w14:paraId="7AF3DBD9" w14:textId="77777777" w:rsidR="006161B8" w:rsidRPr="006161B8" w:rsidRDefault="006161B8" w:rsidP="006161B8">
            <w:pPr>
              <w:jc w:val="center"/>
              <w:rPr>
                <w:rFonts w:ascii="Calibri" w:hAnsi="Calibri" w:cs="Calibri"/>
              </w:rPr>
            </w:pPr>
            <w:r w:rsidRPr="006161B8">
              <w:rPr>
                <w:rFonts w:ascii="Calibri" w:hAnsi="Calibri" w:cs="Calibri"/>
                <w:b/>
              </w:rPr>
              <w:t>POINTS A RISQUE</w:t>
            </w:r>
          </w:p>
        </w:tc>
        <w:tc>
          <w:tcPr>
            <w:tcW w:w="6840" w:type="dxa"/>
            <w:tcBorders>
              <w:top w:val="single" w:sz="4" w:space="0" w:color="auto"/>
              <w:left w:val="single" w:sz="4" w:space="0" w:color="auto"/>
              <w:bottom w:val="single" w:sz="4" w:space="0" w:color="auto"/>
              <w:right w:val="single" w:sz="4" w:space="0" w:color="auto"/>
            </w:tcBorders>
            <w:vAlign w:val="center"/>
          </w:tcPr>
          <w:p w14:paraId="78461E73" w14:textId="77777777" w:rsidR="006161B8" w:rsidRPr="006161B8" w:rsidRDefault="006161B8" w:rsidP="006161B8">
            <w:pPr>
              <w:jc w:val="center"/>
              <w:rPr>
                <w:rFonts w:ascii="Calibri" w:hAnsi="Calibri" w:cs="Calibri"/>
              </w:rPr>
            </w:pPr>
            <w:r w:rsidRPr="006161B8">
              <w:rPr>
                <w:rFonts w:ascii="Calibri" w:hAnsi="Calibri" w:cs="Calibri"/>
                <w:b/>
              </w:rPr>
              <w:t>MESURES PRÉVENTIVES</w:t>
            </w:r>
          </w:p>
        </w:tc>
        <w:tc>
          <w:tcPr>
            <w:tcW w:w="2382" w:type="dxa"/>
            <w:tcBorders>
              <w:top w:val="single" w:sz="4" w:space="0" w:color="auto"/>
              <w:left w:val="single" w:sz="4" w:space="0" w:color="auto"/>
              <w:bottom w:val="single" w:sz="4" w:space="0" w:color="auto"/>
              <w:right w:val="single" w:sz="4" w:space="0" w:color="auto"/>
            </w:tcBorders>
            <w:vAlign w:val="center"/>
          </w:tcPr>
          <w:p w14:paraId="350B140B" w14:textId="77777777" w:rsidR="006161B8" w:rsidRPr="006161B8" w:rsidRDefault="006161B8" w:rsidP="006161B8">
            <w:pPr>
              <w:jc w:val="center"/>
              <w:rPr>
                <w:rFonts w:ascii="Calibri" w:hAnsi="Calibri" w:cs="Calibri"/>
              </w:rPr>
            </w:pPr>
            <w:r w:rsidRPr="006161B8">
              <w:rPr>
                <w:rFonts w:ascii="Calibri" w:hAnsi="Calibri" w:cs="Calibri"/>
                <w:b/>
              </w:rPr>
              <w:t>CONTROLES</w:t>
            </w:r>
          </w:p>
        </w:tc>
      </w:tr>
      <w:tr w:rsidR="006161B8" w:rsidRPr="006161B8" w14:paraId="1071297B" w14:textId="77777777" w:rsidTr="00865606">
        <w:trPr>
          <w:trHeight w:val="1930"/>
          <w:jc w:val="center"/>
        </w:trPr>
        <w:tc>
          <w:tcPr>
            <w:tcW w:w="2230" w:type="dxa"/>
            <w:tcBorders>
              <w:top w:val="single" w:sz="4" w:space="0" w:color="auto"/>
              <w:left w:val="single" w:sz="6" w:space="0" w:color="auto"/>
              <w:bottom w:val="dotted" w:sz="4" w:space="0" w:color="auto"/>
              <w:right w:val="single" w:sz="6" w:space="0" w:color="auto"/>
            </w:tcBorders>
            <w:vAlign w:val="center"/>
          </w:tcPr>
          <w:p w14:paraId="55C77A28" w14:textId="77777777" w:rsidR="006161B8" w:rsidRPr="006161B8" w:rsidRDefault="006161B8" w:rsidP="006161B8">
            <w:pPr>
              <w:jc w:val="center"/>
              <w:rPr>
                <w:rFonts w:ascii="Calibri" w:hAnsi="Calibri" w:cs="Calibri"/>
              </w:rPr>
            </w:pPr>
          </w:p>
          <w:p w14:paraId="60A621AD" w14:textId="77777777" w:rsidR="006161B8" w:rsidRPr="006161B8" w:rsidRDefault="006161B8" w:rsidP="006161B8">
            <w:pPr>
              <w:rPr>
                <w:rFonts w:ascii="Calibri" w:hAnsi="Calibri" w:cs="Calibri"/>
              </w:rPr>
            </w:pPr>
            <w:r w:rsidRPr="006161B8">
              <w:rPr>
                <w:rFonts w:ascii="Calibri" w:hAnsi="Calibri" w:cs="Calibri"/>
              </w:rPr>
              <w:t>CONTAMINATION</w:t>
            </w:r>
          </w:p>
          <w:p w14:paraId="6066DF2F" w14:textId="77777777" w:rsidR="006161B8" w:rsidRPr="006161B8" w:rsidRDefault="006161B8" w:rsidP="006161B8">
            <w:pPr>
              <w:widowControl w:val="0"/>
              <w:jc w:val="center"/>
              <w:rPr>
                <w:rFonts w:ascii="Calibri" w:hAnsi="Calibri" w:cs="Calibri"/>
              </w:rPr>
            </w:pPr>
            <w:r w:rsidRPr="006161B8">
              <w:rPr>
                <w:rFonts w:ascii="Calibri" w:hAnsi="Calibri" w:cs="Calibri"/>
              </w:rPr>
              <w:t>des produits en amont ou introduction de germes dans les denrées</w:t>
            </w:r>
          </w:p>
        </w:tc>
        <w:tc>
          <w:tcPr>
            <w:tcW w:w="1758" w:type="dxa"/>
            <w:tcBorders>
              <w:top w:val="single" w:sz="4" w:space="0" w:color="auto"/>
              <w:left w:val="single" w:sz="6" w:space="0" w:color="auto"/>
            </w:tcBorders>
            <w:vAlign w:val="center"/>
          </w:tcPr>
          <w:p w14:paraId="658CF925" w14:textId="77777777" w:rsidR="006161B8" w:rsidRPr="006161B8" w:rsidRDefault="006161B8" w:rsidP="006161B8">
            <w:pPr>
              <w:rPr>
                <w:rFonts w:ascii="Calibri" w:hAnsi="Calibri" w:cs="Calibri"/>
              </w:rPr>
            </w:pPr>
            <w:r w:rsidRPr="006161B8">
              <w:rPr>
                <w:rFonts w:ascii="Calibri" w:hAnsi="Calibri" w:cs="Calibri"/>
              </w:rPr>
              <w:t>MILIEU</w:t>
            </w:r>
          </w:p>
        </w:tc>
        <w:tc>
          <w:tcPr>
            <w:tcW w:w="2700" w:type="dxa"/>
            <w:tcBorders>
              <w:top w:val="single" w:sz="4" w:space="0" w:color="auto"/>
              <w:right w:val="single" w:sz="6" w:space="0" w:color="auto"/>
            </w:tcBorders>
            <w:vAlign w:val="center"/>
          </w:tcPr>
          <w:p w14:paraId="6C3EEFEF" w14:textId="77777777" w:rsidR="006161B8" w:rsidRPr="006161B8" w:rsidRDefault="006161B8" w:rsidP="006161B8">
            <w:pPr>
              <w:rPr>
                <w:rFonts w:ascii="Calibri" w:hAnsi="Calibri" w:cs="Calibri"/>
              </w:rPr>
            </w:pPr>
            <w:r w:rsidRPr="006161B8">
              <w:rPr>
                <w:rFonts w:ascii="Calibri" w:hAnsi="Calibri" w:cs="Calibri"/>
              </w:rPr>
              <w:t>Recontamination des produits nus</w:t>
            </w:r>
          </w:p>
        </w:tc>
        <w:tc>
          <w:tcPr>
            <w:tcW w:w="6840" w:type="dxa"/>
            <w:tcBorders>
              <w:top w:val="single" w:sz="4" w:space="0" w:color="auto"/>
              <w:left w:val="single" w:sz="6" w:space="0" w:color="auto"/>
              <w:right w:val="single" w:sz="6" w:space="0" w:color="auto"/>
            </w:tcBorders>
            <w:vAlign w:val="center"/>
          </w:tcPr>
          <w:p w14:paraId="45878874" w14:textId="77777777" w:rsidR="006161B8" w:rsidRPr="006161B8" w:rsidRDefault="006161B8" w:rsidP="006161B8">
            <w:pPr>
              <w:rPr>
                <w:rFonts w:ascii="Calibri" w:hAnsi="Calibri" w:cs="Calibri"/>
              </w:rPr>
            </w:pPr>
            <w:r w:rsidRPr="006161B8">
              <w:rPr>
                <w:rFonts w:ascii="Calibri" w:hAnsi="Calibri" w:cs="Calibri"/>
              </w:rPr>
              <w:t>Protéger les produits en décongélation (film alimentaire) ou décongeler dans le conditionnement d’origine</w:t>
            </w:r>
          </w:p>
        </w:tc>
        <w:tc>
          <w:tcPr>
            <w:tcW w:w="2382" w:type="dxa"/>
            <w:tcBorders>
              <w:top w:val="single" w:sz="4" w:space="0" w:color="auto"/>
              <w:left w:val="single" w:sz="6" w:space="0" w:color="auto"/>
              <w:right w:val="single" w:sz="6" w:space="0" w:color="auto"/>
            </w:tcBorders>
            <w:vAlign w:val="center"/>
          </w:tcPr>
          <w:p w14:paraId="7B8AA1E1" w14:textId="77777777" w:rsidR="006161B8" w:rsidRPr="006161B8" w:rsidRDefault="006161B8" w:rsidP="006161B8">
            <w:pPr>
              <w:jc w:val="center"/>
              <w:rPr>
                <w:rFonts w:ascii="Calibri" w:hAnsi="Calibri" w:cs="Calibri"/>
              </w:rPr>
            </w:pPr>
            <w:r w:rsidRPr="006161B8">
              <w:rPr>
                <w:rFonts w:ascii="Calibri" w:hAnsi="Calibri" w:cs="Calibri"/>
              </w:rPr>
              <w:t>Visuel</w:t>
            </w:r>
          </w:p>
        </w:tc>
      </w:tr>
      <w:tr w:rsidR="006161B8" w:rsidRPr="006161B8" w14:paraId="56C90FF0" w14:textId="77777777" w:rsidTr="00865606">
        <w:trPr>
          <w:trHeight w:val="1161"/>
          <w:jc w:val="center"/>
        </w:trPr>
        <w:tc>
          <w:tcPr>
            <w:tcW w:w="2230" w:type="dxa"/>
            <w:vMerge w:val="restart"/>
            <w:tcBorders>
              <w:top w:val="dotted" w:sz="4" w:space="0" w:color="auto"/>
              <w:left w:val="single" w:sz="6" w:space="0" w:color="auto"/>
              <w:right w:val="single" w:sz="6" w:space="0" w:color="auto"/>
            </w:tcBorders>
            <w:vAlign w:val="center"/>
          </w:tcPr>
          <w:p w14:paraId="60510728" w14:textId="77777777" w:rsidR="006161B8" w:rsidRPr="006161B8" w:rsidRDefault="006161B8" w:rsidP="006161B8">
            <w:pPr>
              <w:jc w:val="center"/>
              <w:rPr>
                <w:rFonts w:ascii="Calibri" w:hAnsi="Calibri" w:cs="Calibri"/>
              </w:rPr>
            </w:pPr>
          </w:p>
          <w:p w14:paraId="1F8C8192" w14:textId="77777777" w:rsidR="006161B8" w:rsidRPr="006161B8" w:rsidRDefault="006161B8" w:rsidP="006161B8">
            <w:pPr>
              <w:jc w:val="center"/>
              <w:rPr>
                <w:rFonts w:ascii="Calibri" w:hAnsi="Calibri" w:cs="Calibri"/>
              </w:rPr>
            </w:pPr>
          </w:p>
          <w:p w14:paraId="6C537110" w14:textId="77777777" w:rsidR="006161B8" w:rsidRPr="006161B8" w:rsidRDefault="006161B8" w:rsidP="006161B8">
            <w:pPr>
              <w:jc w:val="center"/>
              <w:rPr>
                <w:rFonts w:ascii="Calibri" w:hAnsi="Calibri" w:cs="Calibri"/>
              </w:rPr>
            </w:pPr>
          </w:p>
          <w:p w14:paraId="58256766" w14:textId="77777777" w:rsidR="006161B8" w:rsidRPr="006161B8" w:rsidRDefault="006161B8" w:rsidP="006161B8">
            <w:pPr>
              <w:rPr>
                <w:rFonts w:ascii="Calibri" w:hAnsi="Calibri" w:cs="Calibri"/>
              </w:rPr>
            </w:pPr>
            <w:r w:rsidRPr="006161B8">
              <w:rPr>
                <w:rFonts w:ascii="Calibri" w:hAnsi="Calibri" w:cs="Calibri"/>
              </w:rPr>
              <w:t>MULTIPLICATION</w:t>
            </w:r>
          </w:p>
          <w:p w14:paraId="2DFCA62C" w14:textId="77777777" w:rsidR="006161B8" w:rsidRPr="006161B8" w:rsidRDefault="006161B8" w:rsidP="006161B8">
            <w:pPr>
              <w:jc w:val="center"/>
              <w:rPr>
                <w:rFonts w:ascii="Calibri" w:hAnsi="Calibri" w:cs="Calibri"/>
              </w:rPr>
            </w:pPr>
          </w:p>
          <w:p w14:paraId="507FB1F6" w14:textId="77777777" w:rsidR="006161B8" w:rsidRPr="006161B8" w:rsidRDefault="006161B8" w:rsidP="006161B8">
            <w:pPr>
              <w:jc w:val="center"/>
              <w:rPr>
                <w:rFonts w:ascii="Calibri" w:hAnsi="Calibri" w:cs="Calibri"/>
              </w:rPr>
            </w:pPr>
          </w:p>
        </w:tc>
        <w:tc>
          <w:tcPr>
            <w:tcW w:w="1758" w:type="dxa"/>
            <w:vMerge w:val="restart"/>
            <w:tcBorders>
              <w:top w:val="dotted" w:sz="4" w:space="0" w:color="auto"/>
              <w:left w:val="single" w:sz="6" w:space="0" w:color="auto"/>
            </w:tcBorders>
            <w:vAlign w:val="center"/>
          </w:tcPr>
          <w:p w14:paraId="4DDB0B40" w14:textId="77777777" w:rsidR="006161B8" w:rsidRPr="006161B8" w:rsidRDefault="006161B8" w:rsidP="006161B8">
            <w:pPr>
              <w:rPr>
                <w:rFonts w:ascii="Calibri" w:hAnsi="Calibri" w:cs="Calibri"/>
              </w:rPr>
            </w:pPr>
            <w:r w:rsidRPr="006161B8">
              <w:rPr>
                <w:rFonts w:ascii="Calibri" w:hAnsi="Calibri" w:cs="Calibri"/>
              </w:rPr>
              <w:t>MÉTHODE</w:t>
            </w:r>
          </w:p>
        </w:tc>
        <w:tc>
          <w:tcPr>
            <w:tcW w:w="2700" w:type="dxa"/>
            <w:vMerge w:val="restart"/>
            <w:tcBorders>
              <w:top w:val="dotted" w:sz="4" w:space="0" w:color="auto"/>
              <w:right w:val="single" w:sz="6" w:space="0" w:color="auto"/>
            </w:tcBorders>
            <w:vAlign w:val="center"/>
          </w:tcPr>
          <w:p w14:paraId="674B6AC4" w14:textId="77777777" w:rsidR="006161B8" w:rsidRPr="006161B8" w:rsidRDefault="006161B8" w:rsidP="006161B8">
            <w:pPr>
              <w:rPr>
                <w:rFonts w:ascii="Calibri" w:hAnsi="Calibri" w:cs="Calibri"/>
              </w:rPr>
            </w:pPr>
            <w:r w:rsidRPr="006161B8">
              <w:rPr>
                <w:rFonts w:ascii="Calibri" w:hAnsi="Calibri" w:cs="Calibri"/>
              </w:rPr>
              <w:t>Reprise de l'activité microbienne</w:t>
            </w:r>
          </w:p>
        </w:tc>
        <w:tc>
          <w:tcPr>
            <w:tcW w:w="6840" w:type="dxa"/>
            <w:tcBorders>
              <w:top w:val="dotted" w:sz="4" w:space="0" w:color="auto"/>
              <w:left w:val="single" w:sz="6" w:space="0" w:color="auto"/>
              <w:bottom w:val="dotted" w:sz="4" w:space="0" w:color="auto"/>
              <w:right w:val="single" w:sz="6" w:space="0" w:color="auto"/>
            </w:tcBorders>
            <w:vAlign w:val="center"/>
          </w:tcPr>
          <w:p w14:paraId="534BDD35" w14:textId="77777777" w:rsidR="006161B8" w:rsidRPr="006161B8" w:rsidRDefault="006161B8" w:rsidP="006161B8">
            <w:pPr>
              <w:rPr>
                <w:rFonts w:ascii="Calibri" w:hAnsi="Calibri" w:cs="Calibri"/>
              </w:rPr>
            </w:pPr>
            <w:r w:rsidRPr="006161B8">
              <w:rPr>
                <w:rFonts w:ascii="Calibri" w:hAnsi="Calibri" w:cs="Calibri"/>
              </w:rPr>
              <w:t xml:space="preserve">Mettre le produit directement en cuisson  </w:t>
            </w:r>
          </w:p>
          <w:p w14:paraId="20722BB3" w14:textId="4341805F" w:rsidR="006161B8" w:rsidRPr="006161B8" w:rsidRDefault="006161B8" w:rsidP="006161B8">
            <w:pPr>
              <w:rPr>
                <w:rFonts w:ascii="Calibri" w:hAnsi="Calibri" w:cs="Calibri"/>
              </w:rPr>
            </w:pPr>
            <w:r w:rsidRPr="006161B8">
              <w:rPr>
                <w:rFonts w:ascii="Calibri" w:hAnsi="Calibri" w:cs="Calibri"/>
              </w:rPr>
              <w:t xml:space="preserve">Ou décongeler à température comprise entre </w:t>
            </w:r>
            <w:smartTag w:uri="urn:schemas-microsoft-com:office:smarttags" w:element="metricconverter">
              <w:smartTagPr>
                <w:attr w:name="ProductID" w:val="0ﾰC"/>
              </w:smartTagPr>
              <w:r w:rsidRPr="006161B8">
                <w:rPr>
                  <w:rFonts w:ascii="Calibri" w:hAnsi="Calibri" w:cs="Calibri"/>
                </w:rPr>
                <w:t>0°C</w:t>
              </w:r>
            </w:smartTag>
            <w:r w:rsidRPr="006161B8">
              <w:rPr>
                <w:rFonts w:ascii="Calibri" w:hAnsi="Calibri" w:cs="Calibri"/>
              </w:rPr>
              <w:t xml:space="preserve"> et + 4°C</w:t>
            </w:r>
          </w:p>
          <w:p w14:paraId="570325A7" w14:textId="233CAB35" w:rsidR="006161B8" w:rsidRPr="006161B8" w:rsidRDefault="006161B8" w:rsidP="006161B8">
            <w:pPr>
              <w:rPr>
                <w:rFonts w:ascii="Calibri" w:hAnsi="Calibri" w:cs="Calibri"/>
              </w:rPr>
            </w:pPr>
            <w:r w:rsidRPr="006161B8">
              <w:rPr>
                <w:rFonts w:ascii="Calibri" w:hAnsi="Calibri" w:cs="Calibri"/>
              </w:rPr>
              <w:t>Ou décongeler sous l’eau froide courante potable pour une utilisation dans la journée</w:t>
            </w:r>
          </w:p>
        </w:tc>
        <w:tc>
          <w:tcPr>
            <w:tcW w:w="2382" w:type="dxa"/>
            <w:tcBorders>
              <w:top w:val="dotted" w:sz="4" w:space="0" w:color="auto"/>
              <w:left w:val="single" w:sz="6" w:space="0" w:color="auto"/>
              <w:bottom w:val="dotted" w:sz="4" w:space="0" w:color="auto"/>
              <w:right w:val="single" w:sz="6" w:space="0" w:color="auto"/>
            </w:tcBorders>
            <w:vAlign w:val="center"/>
          </w:tcPr>
          <w:p w14:paraId="2EC85747" w14:textId="77777777" w:rsidR="006161B8" w:rsidRPr="006161B8" w:rsidRDefault="006161B8" w:rsidP="006161B8">
            <w:pPr>
              <w:jc w:val="center"/>
              <w:rPr>
                <w:rFonts w:ascii="Calibri" w:hAnsi="Calibri" w:cs="Calibri"/>
              </w:rPr>
            </w:pPr>
            <w:r w:rsidRPr="006161B8">
              <w:rPr>
                <w:rFonts w:ascii="Calibri" w:hAnsi="Calibri" w:cs="Calibri"/>
              </w:rPr>
              <w:t>Surveillance par l’encadrement</w:t>
            </w:r>
          </w:p>
        </w:tc>
      </w:tr>
      <w:tr w:rsidR="006161B8" w:rsidRPr="006161B8" w14:paraId="2B894E6E" w14:textId="77777777" w:rsidTr="00865606">
        <w:trPr>
          <w:trHeight w:val="510"/>
          <w:jc w:val="center"/>
        </w:trPr>
        <w:tc>
          <w:tcPr>
            <w:tcW w:w="2230" w:type="dxa"/>
            <w:vMerge/>
            <w:tcBorders>
              <w:left w:val="single" w:sz="6" w:space="0" w:color="auto"/>
              <w:right w:val="single" w:sz="6" w:space="0" w:color="auto"/>
            </w:tcBorders>
          </w:tcPr>
          <w:p w14:paraId="7A755F86" w14:textId="77777777" w:rsidR="006161B8" w:rsidRPr="006161B8" w:rsidRDefault="006161B8" w:rsidP="006161B8">
            <w:pPr>
              <w:jc w:val="center"/>
              <w:rPr>
                <w:rFonts w:ascii="Calibri" w:hAnsi="Calibri" w:cs="Calibri"/>
              </w:rPr>
            </w:pPr>
          </w:p>
        </w:tc>
        <w:tc>
          <w:tcPr>
            <w:tcW w:w="1758" w:type="dxa"/>
            <w:vMerge/>
            <w:tcBorders>
              <w:left w:val="single" w:sz="6" w:space="0" w:color="auto"/>
            </w:tcBorders>
            <w:vAlign w:val="center"/>
          </w:tcPr>
          <w:p w14:paraId="03DE82C2" w14:textId="77777777" w:rsidR="006161B8" w:rsidRPr="006161B8" w:rsidRDefault="006161B8" w:rsidP="006161B8">
            <w:pPr>
              <w:rPr>
                <w:rFonts w:ascii="Calibri" w:hAnsi="Calibri" w:cs="Calibri"/>
              </w:rPr>
            </w:pPr>
          </w:p>
        </w:tc>
        <w:tc>
          <w:tcPr>
            <w:tcW w:w="2700" w:type="dxa"/>
            <w:vMerge/>
            <w:tcBorders>
              <w:right w:val="single" w:sz="6" w:space="0" w:color="auto"/>
            </w:tcBorders>
            <w:vAlign w:val="center"/>
          </w:tcPr>
          <w:p w14:paraId="0A4AEF52" w14:textId="77777777" w:rsidR="006161B8" w:rsidRPr="006161B8" w:rsidRDefault="006161B8" w:rsidP="006161B8">
            <w:pPr>
              <w:rPr>
                <w:rFonts w:ascii="Calibri" w:hAnsi="Calibri" w:cs="Calibri"/>
              </w:rPr>
            </w:pPr>
          </w:p>
        </w:tc>
        <w:tc>
          <w:tcPr>
            <w:tcW w:w="6840" w:type="dxa"/>
            <w:tcBorders>
              <w:top w:val="dotted" w:sz="4" w:space="0" w:color="auto"/>
              <w:left w:val="single" w:sz="6" w:space="0" w:color="auto"/>
              <w:bottom w:val="dotted" w:sz="4" w:space="0" w:color="auto"/>
              <w:right w:val="single" w:sz="6" w:space="0" w:color="auto"/>
            </w:tcBorders>
            <w:vAlign w:val="center"/>
          </w:tcPr>
          <w:p w14:paraId="77CBE205" w14:textId="77777777" w:rsidR="006161B8" w:rsidRPr="006161B8" w:rsidRDefault="006161B8" w:rsidP="006161B8">
            <w:pPr>
              <w:rPr>
                <w:rFonts w:ascii="Calibri" w:hAnsi="Calibri" w:cs="Calibri"/>
              </w:rPr>
            </w:pPr>
            <w:r w:rsidRPr="006161B8">
              <w:rPr>
                <w:rFonts w:ascii="Calibri" w:hAnsi="Calibri" w:cs="Calibri"/>
              </w:rPr>
              <w:t xml:space="preserve">Identifier avec la date de mise en décongélation </w:t>
            </w:r>
          </w:p>
        </w:tc>
        <w:tc>
          <w:tcPr>
            <w:tcW w:w="2382" w:type="dxa"/>
            <w:tcBorders>
              <w:top w:val="dotted" w:sz="4" w:space="0" w:color="auto"/>
              <w:left w:val="single" w:sz="6" w:space="0" w:color="auto"/>
              <w:bottom w:val="dotted" w:sz="4" w:space="0" w:color="auto"/>
              <w:right w:val="single" w:sz="6" w:space="0" w:color="auto"/>
            </w:tcBorders>
            <w:vAlign w:val="center"/>
          </w:tcPr>
          <w:p w14:paraId="63AAD3B9" w14:textId="77777777" w:rsidR="006161B8" w:rsidRPr="006161B8" w:rsidRDefault="006161B8" w:rsidP="006161B8">
            <w:pPr>
              <w:jc w:val="center"/>
              <w:rPr>
                <w:rFonts w:ascii="Calibri" w:hAnsi="Calibri" w:cs="Calibri"/>
              </w:rPr>
            </w:pPr>
            <w:r w:rsidRPr="006161B8">
              <w:rPr>
                <w:rFonts w:ascii="Calibri" w:hAnsi="Calibri" w:cs="Calibri"/>
              </w:rPr>
              <w:t>Visuel</w:t>
            </w:r>
          </w:p>
        </w:tc>
      </w:tr>
      <w:tr w:rsidR="006161B8" w:rsidRPr="006161B8" w14:paraId="77C35F79" w14:textId="77777777" w:rsidTr="00865606">
        <w:trPr>
          <w:trHeight w:val="720"/>
          <w:jc w:val="center"/>
        </w:trPr>
        <w:tc>
          <w:tcPr>
            <w:tcW w:w="2230" w:type="dxa"/>
            <w:vMerge/>
            <w:tcBorders>
              <w:left w:val="single" w:sz="6" w:space="0" w:color="auto"/>
              <w:bottom w:val="single" w:sz="6" w:space="0" w:color="auto"/>
              <w:right w:val="single" w:sz="6" w:space="0" w:color="auto"/>
            </w:tcBorders>
          </w:tcPr>
          <w:p w14:paraId="4D928CDB" w14:textId="77777777" w:rsidR="006161B8" w:rsidRPr="006161B8" w:rsidRDefault="006161B8" w:rsidP="006161B8">
            <w:pPr>
              <w:jc w:val="center"/>
              <w:rPr>
                <w:rFonts w:ascii="Calibri" w:hAnsi="Calibri" w:cs="Calibri"/>
              </w:rPr>
            </w:pPr>
          </w:p>
        </w:tc>
        <w:tc>
          <w:tcPr>
            <w:tcW w:w="1758" w:type="dxa"/>
            <w:vMerge/>
            <w:tcBorders>
              <w:left w:val="single" w:sz="6" w:space="0" w:color="auto"/>
              <w:bottom w:val="single" w:sz="6" w:space="0" w:color="auto"/>
            </w:tcBorders>
            <w:vAlign w:val="center"/>
          </w:tcPr>
          <w:p w14:paraId="0A327E8F" w14:textId="77777777" w:rsidR="006161B8" w:rsidRPr="006161B8" w:rsidRDefault="006161B8" w:rsidP="006161B8">
            <w:pPr>
              <w:rPr>
                <w:rFonts w:ascii="Calibri" w:hAnsi="Calibri" w:cs="Calibri"/>
              </w:rPr>
            </w:pPr>
          </w:p>
        </w:tc>
        <w:tc>
          <w:tcPr>
            <w:tcW w:w="2700" w:type="dxa"/>
            <w:vMerge/>
            <w:tcBorders>
              <w:bottom w:val="single" w:sz="6" w:space="0" w:color="auto"/>
              <w:right w:val="single" w:sz="6" w:space="0" w:color="auto"/>
            </w:tcBorders>
            <w:vAlign w:val="center"/>
          </w:tcPr>
          <w:p w14:paraId="4E2DF4FD" w14:textId="77777777" w:rsidR="006161B8" w:rsidRPr="006161B8" w:rsidRDefault="006161B8" w:rsidP="006161B8">
            <w:pPr>
              <w:rPr>
                <w:rFonts w:ascii="Calibri" w:hAnsi="Calibri" w:cs="Calibri"/>
              </w:rPr>
            </w:pPr>
          </w:p>
        </w:tc>
        <w:tc>
          <w:tcPr>
            <w:tcW w:w="6840" w:type="dxa"/>
            <w:tcBorders>
              <w:top w:val="dotted" w:sz="4" w:space="0" w:color="auto"/>
              <w:left w:val="single" w:sz="6" w:space="0" w:color="auto"/>
              <w:bottom w:val="single" w:sz="6" w:space="0" w:color="auto"/>
              <w:right w:val="single" w:sz="6" w:space="0" w:color="auto"/>
            </w:tcBorders>
            <w:vAlign w:val="center"/>
          </w:tcPr>
          <w:p w14:paraId="541C5ADC" w14:textId="3CA4CAC6" w:rsidR="006161B8" w:rsidRPr="006161B8" w:rsidRDefault="006161B8" w:rsidP="006161B8">
            <w:pPr>
              <w:rPr>
                <w:rFonts w:ascii="Calibri" w:hAnsi="Calibri" w:cs="Calibri"/>
              </w:rPr>
            </w:pPr>
            <w:r w:rsidRPr="006161B8">
              <w:rPr>
                <w:rFonts w:ascii="Calibri" w:hAnsi="Calibri" w:cs="Calibri"/>
              </w:rPr>
              <w:t xml:space="preserve">Limiter le temps entre mise en décongélation et mise en œuvre à 4 jours (J+3 ; J = jour de mise en décongélation) sauf protocole validant une durée plus longue. </w:t>
            </w:r>
          </w:p>
          <w:p w14:paraId="5ED698AA" w14:textId="77777777" w:rsidR="006161B8" w:rsidRPr="006161B8" w:rsidRDefault="006161B8" w:rsidP="006161B8">
            <w:pPr>
              <w:rPr>
                <w:rFonts w:ascii="Calibri" w:hAnsi="Calibri" w:cs="Calibri"/>
              </w:rPr>
            </w:pPr>
            <w:r w:rsidRPr="006161B8">
              <w:rPr>
                <w:rFonts w:ascii="Calibri" w:hAnsi="Calibri" w:cs="Calibri"/>
              </w:rPr>
              <w:t>Pour les steaks hachés, cette durée est limitée à une journée soit J+1 (« J » étant le jour de mise en décongélation)</w:t>
            </w:r>
          </w:p>
        </w:tc>
        <w:tc>
          <w:tcPr>
            <w:tcW w:w="2382" w:type="dxa"/>
            <w:tcBorders>
              <w:top w:val="dotted" w:sz="4" w:space="0" w:color="auto"/>
              <w:left w:val="single" w:sz="6" w:space="0" w:color="auto"/>
              <w:bottom w:val="single" w:sz="6" w:space="0" w:color="auto"/>
              <w:right w:val="single" w:sz="6" w:space="0" w:color="auto"/>
            </w:tcBorders>
            <w:vAlign w:val="center"/>
          </w:tcPr>
          <w:p w14:paraId="69AB9D6D" w14:textId="77777777" w:rsidR="006161B8" w:rsidRPr="006161B8" w:rsidRDefault="006161B8" w:rsidP="006161B8">
            <w:pPr>
              <w:jc w:val="center"/>
              <w:rPr>
                <w:rFonts w:ascii="Calibri" w:hAnsi="Calibri" w:cs="Calibri"/>
              </w:rPr>
            </w:pPr>
            <w:r w:rsidRPr="006161B8">
              <w:rPr>
                <w:rFonts w:ascii="Calibri" w:hAnsi="Calibri" w:cs="Calibri"/>
              </w:rPr>
              <w:t>Temps</w:t>
            </w:r>
          </w:p>
        </w:tc>
      </w:tr>
    </w:tbl>
    <w:p w14:paraId="08EFB838" w14:textId="77777777" w:rsidR="006161B8" w:rsidRPr="006161B8" w:rsidRDefault="006161B8" w:rsidP="006161B8">
      <w:pPr>
        <w:pStyle w:val="Titre3"/>
        <w:framePr w:hSpace="0" w:wrap="auto" w:vAnchor="margin" w:hAnchor="text" w:yAlign="inline"/>
        <w:numPr>
          <w:ilvl w:val="1"/>
          <w:numId w:val="1"/>
        </w:numPr>
        <w:snapToGrid w:val="0"/>
        <w:ind w:left="0"/>
        <w:jc w:val="left"/>
        <w:rPr>
          <w:rFonts w:ascii="Calibri" w:hAnsi="Calibri" w:cs="Calibri"/>
        </w:rPr>
      </w:pPr>
      <w:bookmarkStart w:id="7" w:name="_Toc242230587"/>
      <w:bookmarkStart w:id="8" w:name="_Toc242404085"/>
      <w:bookmarkStart w:id="9" w:name="_Toc242404170"/>
      <w:bookmarkStart w:id="10" w:name="_Ref243059919"/>
      <w:bookmarkStart w:id="11" w:name="_Toc257949716"/>
      <w:r w:rsidRPr="006161B8">
        <w:rPr>
          <w:rFonts w:ascii="Calibri" w:hAnsi="Calibri" w:cs="Calibri"/>
        </w:rPr>
        <w:t>Décongélation</w:t>
      </w:r>
      <w:bookmarkEnd w:id="7"/>
      <w:bookmarkEnd w:id="8"/>
      <w:bookmarkEnd w:id="9"/>
      <w:bookmarkEnd w:id="10"/>
      <w:bookmarkEnd w:id="11"/>
    </w:p>
    <w:p w14:paraId="6F7AE69A" w14:textId="77777777" w:rsidR="006161B8" w:rsidRPr="006161B8" w:rsidRDefault="006161B8" w:rsidP="006161B8">
      <w:pPr>
        <w:rPr>
          <w:rFonts w:ascii="Calibri" w:hAnsi="Calibri" w:cs="Calibri"/>
        </w:rPr>
      </w:pPr>
      <w:r w:rsidRPr="006161B8">
        <w:rPr>
          <w:rFonts w:ascii="Calibri" w:hAnsi="Calibri" w:cs="Calibri"/>
        </w:rPr>
        <w:t>Lors de la décongélation des produits, l’activité microbienne reprend et les germes initialement présents ou apportés lors des manipulations ou par l’environnement peuvent se multiplier.</w:t>
      </w:r>
    </w:p>
    <w:p w14:paraId="58ED8CDE" w14:textId="77777777" w:rsidR="006161B8" w:rsidRPr="006161B8" w:rsidRDefault="006161B8" w:rsidP="006161B8">
      <w:pPr>
        <w:rPr>
          <w:rFonts w:ascii="Calibri" w:hAnsi="Calibri" w:cs="Calibri"/>
        </w:rPr>
      </w:pPr>
      <w:r w:rsidRPr="006161B8">
        <w:rPr>
          <w:rFonts w:ascii="Calibri" w:hAnsi="Calibri" w:cs="Calibri"/>
        </w:rPr>
        <w:t>Il est à craindre :</w:t>
      </w:r>
    </w:p>
    <w:p w14:paraId="2C420248" w14:textId="202F1EC3" w:rsidR="006161B8" w:rsidRPr="006161B8" w:rsidRDefault="006161B8" w:rsidP="006161B8">
      <w:pPr>
        <w:numPr>
          <w:ilvl w:val="0"/>
          <w:numId w:val="2"/>
        </w:numPr>
        <w:snapToGrid w:val="0"/>
        <w:ind w:left="0"/>
        <w:rPr>
          <w:rFonts w:ascii="Calibri" w:hAnsi="Calibri" w:cs="Calibri"/>
        </w:rPr>
      </w:pPr>
      <w:r w:rsidRPr="006161B8">
        <w:rPr>
          <w:rFonts w:ascii="Calibri" w:hAnsi="Calibri" w:cs="Calibri"/>
        </w:rPr>
        <w:t>Une décongélation des produits se déroulant dans un environnement contaminant ;</w:t>
      </w:r>
    </w:p>
    <w:p w14:paraId="7B5E51A1" w14:textId="33E9EA55" w:rsidR="006161B8" w:rsidRPr="006161B8" w:rsidRDefault="006161B8" w:rsidP="006161B8">
      <w:pPr>
        <w:numPr>
          <w:ilvl w:val="0"/>
          <w:numId w:val="2"/>
        </w:numPr>
        <w:snapToGrid w:val="0"/>
        <w:ind w:left="0"/>
        <w:rPr>
          <w:rFonts w:ascii="Calibri" w:hAnsi="Calibri" w:cs="Calibri"/>
        </w:rPr>
      </w:pPr>
      <w:r w:rsidRPr="006161B8">
        <w:rPr>
          <w:rFonts w:ascii="Calibri" w:hAnsi="Calibri" w:cs="Calibri"/>
        </w:rPr>
        <w:t>Une décongélation des produits se déroulant à une température favorable à la multiplication microbienne (température ambiante) ;</w:t>
      </w:r>
    </w:p>
    <w:p w14:paraId="6C6E86A5" w14:textId="41F4F037" w:rsidR="006161B8" w:rsidRPr="006161B8" w:rsidRDefault="006161B8" w:rsidP="006161B8">
      <w:pPr>
        <w:numPr>
          <w:ilvl w:val="0"/>
          <w:numId w:val="2"/>
        </w:numPr>
        <w:snapToGrid w:val="0"/>
        <w:ind w:left="0"/>
        <w:rPr>
          <w:rFonts w:ascii="Calibri" w:hAnsi="Calibri" w:cs="Calibri"/>
        </w:rPr>
      </w:pPr>
      <w:r w:rsidRPr="006161B8">
        <w:rPr>
          <w:rFonts w:ascii="Calibri" w:hAnsi="Calibri" w:cs="Calibri"/>
        </w:rPr>
        <w:t>Une durée trop importante de la phase de décongélation ;</w:t>
      </w:r>
    </w:p>
    <w:p w14:paraId="67305D34" w14:textId="414D1A22" w:rsidR="006161B8" w:rsidRPr="006161B8" w:rsidRDefault="006161B8" w:rsidP="006161B8">
      <w:pPr>
        <w:rPr>
          <w:rFonts w:ascii="Calibri" w:hAnsi="Calibri" w:cs="Calibri"/>
        </w:rPr>
      </w:pPr>
      <w:r w:rsidRPr="006161B8">
        <w:rPr>
          <w:rFonts w:ascii="Calibri" w:hAnsi="Calibri" w:cs="Calibri"/>
        </w:rPr>
        <w:t>Une durée de vie d’utilisation du produit après décongélation trop importante</w:t>
      </w:r>
    </w:p>
    <w:p w14:paraId="359D0C18" w14:textId="126C7635" w:rsidR="005063FC" w:rsidRPr="00913A62" w:rsidRDefault="005063FC">
      <w:pPr>
        <w:rPr>
          <w:rFonts w:ascii="Calibri" w:hAnsi="Calibri" w:cs="Calibri"/>
        </w:rPr>
      </w:pPr>
    </w:p>
    <w:p w14:paraId="65FF9C0E" w14:textId="1A12A5E5" w:rsidR="00254375" w:rsidRPr="00913A62" w:rsidRDefault="00254375">
      <w:pPr>
        <w:rPr>
          <w:rFonts w:ascii="Calibri" w:hAnsi="Calibri" w:cs="Calibri"/>
        </w:rPr>
      </w:pPr>
    </w:p>
    <w:tbl>
      <w:tblPr>
        <w:tblW w:w="15910" w:type="dxa"/>
        <w:jc w:val="center"/>
        <w:tblBorders>
          <w:top w:val="single" w:sz="8" w:space="0" w:color="auto"/>
          <w:left w:val="single" w:sz="8" w:space="0" w:color="auto"/>
          <w:bottom w:val="single" w:sz="8" w:space="0" w:color="auto"/>
          <w:right w:val="single" w:sz="8" w:space="0" w:color="auto"/>
        </w:tblBorders>
        <w:shd w:val="clear" w:color="auto" w:fill="E7FFFF"/>
        <w:tblLayout w:type="fixed"/>
        <w:tblCellMar>
          <w:left w:w="70" w:type="dxa"/>
          <w:right w:w="70" w:type="dxa"/>
        </w:tblCellMar>
        <w:tblLook w:val="0000" w:firstRow="0" w:lastRow="0" w:firstColumn="0" w:lastColumn="0" w:noHBand="0" w:noVBand="0"/>
      </w:tblPr>
      <w:tblGrid>
        <w:gridCol w:w="2050"/>
        <w:gridCol w:w="3240"/>
        <w:gridCol w:w="1440"/>
        <w:gridCol w:w="1260"/>
        <w:gridCol w:w="2160"/>
        <w:gridCol w:w="1440"/>
        <w:gridCol w:w="2520"/>
        <w:gridCol w:w="1800"/>
      </w:tblGrid>
      <w:tr w:rsidR="00C173EA" w:rsidRPr="00254375" w14:paraId="0E3D0720" w14:textId="77777777" w:rsidTr="00254375">
        <w:trPr>
          <w:cantSplit/>
          <w:trHeight w:val="58"/>
          <w:jc w:val="center"/>
        </w:trPr>
        <w:tc>
          <w:tcPr>
            <w:tcW w:w="5290" w:type="dxa"/>
            <w:gridSpan w:val="2"/>
            <w:vAlign w:val="center"/>
          </w:tcPr>
          <w:p w14:paraId="4A9B92EA" w14:textId="3435C23F" w:rsidR="00C173EA" w:rsidRPr="00254375" w:rsidRDefault="00C173EA" w:rsidP="00C173EA">
            <w:pPr>
              <w:tabs>
                <w:tab w:val="center" w:pos="4536"/>
                <w:tab w:val="right" w:pos="9072"/>
              </w:tabs>
              <w:rPr>
                <w:rFonts w:ascii="Calibri" w:hAnsi="Calibri" w:cs="Calibri"/>
                <w:sz w:val="20"/>
              </w:rPr>
            </w:pPr>
            <w:r w:rsidRPr="001D0879">
              <w:rPr>
                <w:rFonts w:ascii="Calibri" w:hAnsi="Calibri" w:cs="Calibri"/>
                <w:b/>
                <w:sz w:val="28"/>
                <w:szCs w:val="28"/>
              </w:rPr>
              <w:t xml:space="preserve">NOM DE VOTRE </w:t>
            </w:r>
            <w:r>
              <w:rPr>
                <w:rFonts w:ascii="Calibri" w:hAnsi="Calibri" w:cs="Calibri"/>
                <w:b/>
                <w:sz w:val="28"/>
                <w:szCs w:val="28"/>
              </w:rPr>
              <w:t>SOCIÉTÉ</w:t>
            </w:r>
            <w:r w:rsidRPr="001D0879">
              <w:rPr>
                <w:rFonts w:ascii="Calibri" w:hAnsi="Calibri" w:cs="Calibri"/>
                <w:b/>
                <w:sz w:val="28"/>
                <w:szCs w:val="28"/>
              </w:rPr>
              <w:t xml:space="preserve"> ICI</w:t>
            </w:r>
          </w:p>
        </w:tc>
        <w:tc>
          <w:tcPr>
            <w:tcW w:w="4860" w:type="dxa"/>
            <w:gridSpan w:val="3"/>
            <w:vAlign w:val="center"/>
          </w:tcPr>
          <w:p w14:paraId="4D600ABA" w14:textId="77777777" w:rsidR="00C173EA" w:rsidRPr="00254375" w:rsidRDefault="00C173EA" w:rsidP="00C173EA">
            <w:pPr>
              <w:tabs>
                <w:tab w:val="center" w:pos="4536"/>
                <w:tab w:val="right" w:pos="9072"/>
              </w:tabs>
              <w:jc w:val="right"/>
              <w:rPr>
                <w:rFonts w:ascii="Calibri" w:hAnsi="Calibri" w:cs="Calibri"/>
                <w:sz w:val="28"/>
              </w:rPr>
            </w:pPr>
            <w:r w:rsidRPr="00254375">
              <w:rPr>
                <w:rFonts w:ascii="Calibri" w:hAnsi="Calibri" w:cs="Calibri"/>
                <w:sz w:val="20"/>
                <w:szCs w:val="20"/>
              </w:rPr>
              <w:t>Chapitre</w:t>
            </w:r>
          </w:p>
        </w:tc>
        <w:tc>
          <w:tcPr>
            <w:tcW w:w="1440" w:type="dxa"/>
            <w:vAlign w:val="center"/>
          </w:tcPr>
          <w:p w14:paraId="788854BD" w14:textId="77777777" w:rsidR="00C173EA" w:rsidRPr="00254375" w:rsidRDefault="00C173EA" w:rsidP="00C173EA">
            <w:pPr>
              <w:tabs>
                <w:tab w:val="center" w:pos="4536"/>
                <w:tab w:val="right" w:pos="9072"/>
              </w:tabs>
              <w:rPr>
                <w:rFonts w:ascii="Calibri" w:hAnsi="Calibri" w:cs="Calibri"/>
                <w:sz w:val="16"/>
                <w:szCs w:val="16"/>
              </w:rPr>
            </w:pPr>
          </w:p>
        </w:tc>
        <w:tc>
          <w:tcPr>
            <w:tcW w:w="4320" w:type="dxa"/>
            <w:gridSpan w:val="2"/>
            <w:tcBorders>
              <w:top w:val="single" w:sz="8" w:space="0" w:color="auto"/>
              <w:bottom w:val="nil"/>
            </w:tcBorders>
            <w:shd w:val="clear" w:color="auto" w:fill="99CC00"/>
            <w:vAlign w:val="center"/>
          </w:tcPr>
          <w:p w14:paraId="2127C854" w14:textId="77777777" w:rsidR="00C173EA" w:rsidRPr="00254375" w:rsidRDefault="00C173EA" w:rsidP="00C173EA">
            <w:pPr>
              <w:tabs>
                <w:tab w:val="center" w:pos="4536"/>
                <w:tab w:val="right" w:pos="9072"/>
              </w:tabs>
              <w:jc w:val="center"/>
              <w:rPr>
                <w:rFonts w:ascii="Calibri" w:hAnsi="Calibri" w:cs="Calibri"/>
                <w:b/>
                <w:sz w:val="28"/>
                <w:szCs w:val="14"/>
              </w:rPr>
            </w:pPr>
            <w:r w:rsidRPr="00254375">
              <w:rPr>
                <w:rFonts w:ascii="Calibri" w:hAnsi="Calibri" w:cs="Calibri"/>
                <w:b/>
                <w:sz w:val="28"/>
              </w:rPr>
              <w:t>MAITRISE SANITAIRE</w:t>
            </w:r>
          </w:p>
        </w:tc>
      </w:tr>
      <w:tr w:rsidR="00C173EA" w:rsidRPr="00254375" w14:paraId="367A85F7" w14:textId="77777777" w:rsidTr="00254375">
        <w:trPr>
          <w:cantSplit/>
          <w:trHeight w:val="58"/>
          <w:jc w:val="center"/>
        </w:trPr>
        <w:tc>
          <w:tcPr>
            <w:tcW w:w="2050" w:type="dxa"/>
            <w:vAlign w:val="center"/>
          </w:tcPr>
          <w:p w14:paraId="56470A79" w14:textId="77777777" w:rsidR="00C173EA" w:rsidRPr="00254375" w:rsidRDefault="00C173EA" w:rsidP="00C173EA">
            <w:pPr>
              <w:tabs>
                <w:tab w:val="center" w:pos="4536"/>
                <w:tab w:val="right" w:pos="9072"/>
              </w:tabs>
              <w:rPr>
                <w:rFonts w:ascii="Calibri" w:hAnsi="Calibri" w:cs="Calibri"/>
                <w:sz w:val="16"/>
              </w:rPr>
            </w:pPr>
            <w:r w:rsidRPr="00254375">
              <w:rPr>
                <w:rFonts w:ascii="Calibri" w:hAnsi="Calibri" w:cs="Calibri"/>
                <w:sz w:val="16"/>
              </w:rPr>
              <w:t xml:space="preserve">Créé le </w:t>
            </w:r>
            <w:r w:rsidRPr="00254375">
              <w:rPr>
                <w:rFonts w:ascii="Calibri" w:hAnsi="Calibri" w:cs="Calibri"/>
                <w:sz w:val="16"/>
              </w:rPr>
              <w:fldChar w:fldCharType="begin"/>
            </w:r>
            <w:r w:rsidRPr="00254375">
              <w:rPr>
                <w:rFonts w:ascii="Calibri" w:hAnsi="Calibri" w:cs="Calibri"/>
                <w:sz w:val="16"/>
              </w:rPr>
              <w:instrText xml:space="preserve"> CREATEDATE \@ "dd/MM/yyyy h:mm am/pm" </w:instrText>
            </w:r>
            <w:r w:rsidRPr="00254375">
              <w:rPr>
                <w:rFonts w:ascii="Calibri" w:hAnsi="Calibri" w:cs="Calibri"/>
                <w:sz w:val="16"/>
              </w:rPr>
              <w:fldChar w:fldCharType="separate"/>
            </w:r>
            <w:r w:rsidRPr="00254375">
              <w:rPr>
                <w:rFonts w:ascii="Calibri" w:hAnsi="Calibri" w:cs="Calibri"/>
                <w:noProof/>
                <w:sz w:val="16"/>
              </w:rPr>
              <w:t xml:space="preserve">27/04/2010 6:46 </w:t>
            </w:r>
            <w:r w:rsidRPr="00254375">
              <w:rPr>
                <w:rFonts w:ascii="Calibri" w:hAnsi="Calibri" w:cs="Calibri"/>
                <w:sz w:val="16"/>
              </w:rPr>
              <w:fldChar w:fldCharType="end"/>
            </w:r>
          </w:p>
        </w:tc>
        <w:tc>
          <w:tcPr>
            <w:tcW w:w="3240" w:type="dxa"/>
            <w:vAlign w:val="center"/>
          </w:tcPr>
          <w:p w14:paraId="7E69B878" w14:textId="77777777" w:rsidR="00C173EA" w:rsidRPr="00254375" w:rsidRDefault="00C173EA" w:rsidP="00C173EA">
            <w:pPr>
              <w:tabs>
                <w:tab w:val="center" w:pos="4536"/>
                <w:tab w:val="right" w:pos="9072"/>
              </w:tabs>
              <w:rPr>
                <w:rFonts w:ascii="Calibri" w:hAnsi="Calibri" w:cs="Calibri"/>
                <w:sz w:val="16"/>
              </w:rPr>
            </w:pPr>
            <w:r w:rsidRPr="00254375">
              <w:rPr>
                <w:rFonts w:ascii="Calibri" w:hAnsi="Calibri" w:cs="Calibri"/>
                <w:sz w:val="16"/>
              </w:rPr>
              <w:t>Dernière mise à jour : 16 Mars 2010 :</w:t>
            </w:r>
          </w:p>
        </w:tc>
        <w:tc>
          <w:tcPr>
            <w:tcW w:w="1440" w:type="dxa"/>
            <w:vAlign w:val="center"/>
          </w:tcPr>
          <w:p w14:paraId="38D6BEBE" w14:textId="77777777" w:rsidR="00C173EA" w:rsidRPr="00254375" w:rsidRDefault="00C173EA" w:rsidP="00C173EA">
            <w:pPr>
              <w:tabs>
                <w:tab w:val="center" w:pos="4536"/>
                <w:tab w:val="right" w:pos="9072"/>
              </w:tabs>
              <w:jc w:val="center"/>
              <w:rPr>
                <w:rFonts w:ascii="Calibri" w:hAnsi="Calibri" w:cs="Calibri"/>
                <w:sz w:val="16"/>
                <w:szCs w:val="16"/>
              </w:rPr>
            </w:pPr>
            <w:r w:rsidRPr="00254375">
              <w:rPr>
                <w:rFonts w:ascii="Calibri" w:hAnsi="Calibri" w:cs="Calibri"/>
                <w:sz w:val="16"/>
              </w:rPr>
              <w:t>Remplace page</w:t>
            </w:r>
          </w:p>
        </w:tc>
        <w:tc>
          <w:tcPr>
            <w:tcW w:w="1260" w:type="dxa"/>
            <w:vAlign w:val="center"/>
          </w:tcPr>
          <w:p w14:paraId="21604F46" w14:textId="77777777" w:rsidR="00C173EA" w:rsidRPr="00254375" w:rsidRDefault="00C173EA" w:rsidP="00C173EA">
            <w:pPr>
              <w:tabs>
                <w:tab w:val="center" w:pos="4536"/>
                <w:tab w:val="right" w:pos="9072"/>
              </w:tabs>
              <w:rPr>
                <w:rFonts w:ascii="Calibri" w:hAnsi="Calibri" w:cs="Calibri"/>
                <w:b/>
                <w:bCs/>
                <w:sz w:val="20"/>
                <w:szCs w:val="16"/>
              </w:rPr>
            </w:pPr>
          </w:p>
        </w:tc>
        <w:tc>
          <w:tcPr>
            <w:tcW w:w="6120" w:type="dxa"/>
            <w:gridSpan w:val="3"/>
            <w:vAlign w:val="center"/>
          </w:tcPr>
          <w:p w14:paraId="06CDF884" w14:textId="77777777" w:rsidR="00C173EA" w:rsidRPr="00254375" w:rsidRDefault="00C173EA" w:rsidP="00C173EA">
            <w:pPr>
              <w:tabs>
                <w:tab w:val="center" w:pos="4536"/>
                <w:tab w:val="right" w:pos="9072"/>
              </w:tabs>
              <w:rPr>
                <w:rFonts w:ascii="Calibri" w:hAnsi="Calibri" w:cs="Calibri"/>
                <w:sz w:val="16"/>
                <w:szCs w:val="16"/>
              </w:rPr>
            </w:pPr>
            <w:r w:rsidRPr="00254375">
              <w:rPr>
                <w:rFonts w:ascii="Calibri" w:hAnsi="Calibri" w:cs="Calibri"/>
                <w:sz w:val="16"/>
                <w:szCs w:val="16"/>
              </w:rPr>
              <w:t>Du :</w:t>
            </w:r>
          </w:p>
        </w:tc>
        <w:tc>
          <w:tcPr>
            <w:tcW w:w="1800" w:type="dxa"/>
            <w:vAlign w:val="center"/>
          </w:tcPr>
          <w:p w14:paraId="26C38964" w14:textId="77777777" w:rsidR="00C173EA" w:rsidRPr="00254375" w:rsidRDefault="00C173EA" w:rsidP="00C173EA">
            <w:pPr>
              <w:tabs>
                <w:tab w:val="center" w:pos="4536"/>
                <w:tab w:val="right" w:pos="9072"/>
              </w:tabs>
              <w:rPr>
                <w:rFonts w:ascii="Calibri" w:hAnsi="Calibri" w:cs="Calibri"/>
                <w:b/>
                <w:sz w:val="14"/>
                <w:szCs w:val="14"/>
              </w:rPr>
            </w:pPr>
            <w:r w:rsidRPr="00254375">
              <w:rPr>
                <w:rFonts w:ascii="Calibri" w:hAnsi="Calibri" w:cs="Calibri"/>
                <w:sz w:val="16"/>
                <w:szCs w:val="16"/>
              </w:rPr>
              <w:t>Couleur document : Vert</w:t>
            </w:r>
          </w:p>
        </w:tc>
      </w:tr>
      <w:tr w:rsidR="00C173EA" w:rsidRPr="00254375" w14:paraId="1DED3461" w14:textId="77777777" w:rsidTr="00254375">
        <w:trPr>
          <w:cantSplit/>
          <w:trHeight w:val="296"/>
          <w:jc w:val="center"/>
        </w:trPr>
        <w:tc>
          <w:tcPr>
            <w:tcW w:w="2050" w:type="dxa"/>
            <w:vAlign w:val="center"/>
          </w:tcPr>
          <w:p w14:paraId="157216E5" w14:textId="77777777" w:rsidR="00C173EA" w:rsidRPr="00254375" w:rsidRDefault="00C173EA" w:rsidP="00C173EA">
            <w:pPr>
              <w:keepNext/>
              <w:outlineLvl w:val="4"/>
              <w:rPr>
                <w:rFonts w:ascii="Calibri" w:hAnsi="Calibri" w:cs="Calibri"/>
                <w:b/>
                <w:color w:val="008000"/>
              </w:rPr>
            </w:pPr>
            <w:r w:rsidRPr="00254375">
              <w:rPr>
                <w:rFonts w:ascii="Calibri" w:hAnsi="Calibri" w:cs="Calibri"/>
                <w:b/>
                <w:color w:val="008000"/>
              </w:rPr>
              <w:t>HACCP</w:t>
            </w:r>
          </w:p>
        </w:tc>
        <w:tc>
          <w:tcPr>
            <w:tcW w:w="12060" w:type="dxa"/>
            <w:gridSpan w:val="6"/>
            <w:vAlign w:val="center"/>
          </w:tcPr>
          <w:p w14:paraId="54E51194" w14:textId="77777777" w:rsidR="00C173EA" w:rsidRPr="001D0879" w:rsidRDefault="00C173EA" w:rsidP="00C173EA">
            <w:pPr>
              <w:keepNext/>
              <w:jc w:val="right"/>
              <w:outlineLvl w:val="7"/>
              <w:rPr>
                <w:rFonts w:ascii="Calibri" w:hAnsi="Calibri" w:cs="Calibri"/>
                <w:b/>
                <w:sz w:val="28"/>
                <w:szCs w:val="28"/>
              </w:rPr>
            </w:pPr>
            <w:r w:rsidRPr="001D0879">
              <w:rPr>
                <w:rFonts w:ascii="Calibri" w:hAnsi="Calibri" w:cs="Calibri"/>
                <w:b/>
                <w:sz w:val="28"/>
                <w:szCs w:val="28"/>
              </w:rPr>
              <w:t>DÉCONDITIONNEMENT - DÉBOITAGE</w:t>
            </w:r>
          </w:p>
        </w:tc>
        <w:tc>
          <w:tcPr>
            <w:tcW w:w="1800" w:type="dxa"/>
            <w:vAlign w:val="center"/>
          </w:tcPr>
          <w:p w14:paraId="72E0320E" w14:textId="77777777" w:rsidR="00C173EA" w:rsidRPr="00254375" w:rsidRDefault="00C173EA" w:rsidP="00C173EA">
            <w:pPr>
              <w:tabs>
                <w:tab w:val="center" w:pos="4536"/>
                <w:tab w:val="right" w:pos="9072"/>
              </w:tabs>
              <w:jc w:val="center"/>
              <w:rPr>
                <w:rFonts w:ascii="Calibri" w:hAnsi="Calibri" w:cs="Calibri"/>
                <w:b/>
                <w:sz w:val="30"/>
                <w:szCs w:val="30"/>
              </w:rPr>
            </w:pPr>
            <w:r w:rsidRPr="00254375">
              <w:rPr>
                <w:rFonts w:ascii="Calibri" w:hAnsi="Calibri" w:cs="Calibri"/>
                <w:b/>
                <w:sz w:val="30"/>
                <w:szCs w:val="30"/>
              </w:rPr>
              <w:t>MS</w:t>
            </w:r>
          </w:p>
        </w:tc>
      </w:tr>
      <w:tr w:rsidR="00C173EA" w:rsidRPr="00254375" w14:paraId="0E3E7601" w14:textId="77777777" w:rsidTr="00254375">
        <w:trPr>
          <w:cantSplit/>
          <w:trHeight w:val="58"/>
          <w:jc w:val="center"/>
        </w:trPr>
        <w:tc>
          <w:tcPr>
            <w:tcW w:w="2050" w:type="dxa"/>
          </w:tcPr>
          <w:p w14:paraId="2FFF394B" w14:textId="77777777" w:rsidR="00C173EA" w:rsidRPr="00254375" w:rsidRDefault="00C173EA" w:rsidP="00C173EA">
            <w:pPr>
              <w:rPr>
                <w:rFonts w:ascii="Calibri" w:hAnsi="Calibri" w:cs="Calibri"/>
                <w:b/>
              </w:rPr>
            </w:pPr>
            <w:r w:rsidRPr="00254375">
              <w:rPr>
                <w:rFonts w:ascii="Calibri" w:hAnsi="Calibri" w:cs="Calibri"/>
                <w:b/>
                <w:color w:val="008000"/>
              </w:rPr>
              <w:t>SOURCE</w:t>
            </w:r>
            <w:r w:rsidRPr="00254375">
              <w:rPr>
                <w:rFonts w:ascii="Calibri" w:hAnsi="Calibri" w:cs="Calibri"/>
                <w:b/>
                <w:color w:val="FFFFFF"/>
                <w:sz w:val="28"/>
              </w:rPr>
              <w:t>0</w:t>
            </w:r>
          </w:p>
        </w:tc>
        <w:tc>
          <w:tcPr>
            <w:tcW w:w="12060" w:type="dxa"/>
            <w:gridSpan w:val="6"/>
            <w:vAlign w:val="center"/>
          </w:tcPr>
          <w:p w14:paraId="6D45B3BB" w14:textId="77777777" w:rsidR="00C173EA" w:rsidRPr="00254375" w:rsidRDefault="00C173EA" w:rsidP="00C173EA">
            <w:pPr>
              <w:tabs>
                <w:tab w:val="center" w:pos="4536"/>
                <w:tab w:val="right" w:pos="9072"/>
              </w:tabs>
              <w:rPr>
                <w:rFonts w:ascii="Calibri" w:hAnsi="Calibri" w:cs="Calibri"/>
                <w:b/>
              </w:rPr>
            </w:pPr>
            <w:r w:rsidRPr="00254375">
              <w:rPr>
                <w:rFonts w:ascii="Calibri" w:hAnsi="Calibri" w:cs="Calibri"/>
                <w:b/>
              </w:rPr>
              <w:t>GUIDE DES BONNES PRATIQUES D’HYGIÈNE ET D’APPLICATION DES PRINCIPES HACCP EN RESTAURATION COLLECTIVE</w:t>
            </w:r>
          </w:p>
        </w:tc>
        <w:tc>
          <w:tcPr>
            <w:tcW w:w="1800" w:type="dxa"/>
            <w:vMerge w:val="restart"/>
          </w:tcPr>
          <w:p w14:paraId="260D03B2" w14:textId="77777777" w:rsidR="00C173EA" w:rsidRPr="00254375" w:rsidRDefault="00C173EA" w:rsidP="00C173EA">
            <w:pPr>
              <w:tabs>
                <w:tab w:val="center" w:pos="4536"/>
                <w:tab w:val="right" w:pos="9072"/>
              </w:tabs>
              <w:rPr>
                <w:rFonts w:ascii="Calibri" w:hAnsi="Calibri" w:cs="Calibri"/>
                <w:b/>
                <w:sz w:val="14"/>
                <w:szCs w:val="14"/>
              </w:rPr>
            </w:pPr>
            <w:r w:rsidRPr="00254375">
              <w:rPr>
                <w:rFonts w:ascii="Calibri" w:hAnsi="Calibri" w:cs="Calibri"/>
                <w:b/>
                <w:sz w:val="14"/>
                <w:szCs w:val="14"/>
              </w:rPr>
              <w:t>Page N°</w:t>
            </w:r>
          </w:p>
          <w:p w14:paraId="5C5399C1" w14:textId="77777777" w:rsidR="00C173EA" w:rsidRPr="00254375" w:rsidRDefault="00C173EA" w:rsidP="00C173EA">
            <w:pPr>
              <w:tabs>
                <w:tab w:val="left" w:pos="225"/>
                <w:tab w:val="center" w:pos="4536"/>
                <w:tab w:val="right" w:pos="9072"/>
              </w:tabs>
              <w:rPr>
                <w:rFonts w:ascii="Calibri" w:hAnsi="Calibri" w:cs="Calibri"/>
                <w:b/>
                <w:sz w:val="14"/>
                <w:szCs w:val="14"/>
              </w:rPr>
            </w:pPr>
            <w:r w:rsidRPr="00254375">
              <w:rPr>
                <w:rFonts w:ascii="Calibri" w:hAnsi="Calibri" w:cs="Calibri"/>
                <w:b/>
                <w:sz w:val="14"/>
                <w:szCs w:val="14"/>
              </w:rPr>
              <w:tab/>
            </w:r>
          </w:p>
        </w:tc>
      </w:tr>
      <w:tr w:rsidR="00C173EA" w:rsidRPr="00254375" w14:paraId="6924701B" w14:textId="77777777" w:rsidTr="00254375">
        <w:trPr>
          <w:cantSplit/>
          <w:jc w:val="center"/>
        </w:trPr>
        <w:tc>
          <w:tcPr>
            <w:tcW w:w="2050" w:type="dxa"/>
          </w:tcPr>
          <w:p w14:paraId="0D41C5A1" w14:textId="77777777" w:rsidR="00C173EA" w:rsidRPr="00254375" w:rsidRDefault="00C173EA" w:rsidP="00C173EA">
            <w:pPr>
              <w:keepNext/>
              <w:jc w:val="both"/>
              <w:outlineLvl w:val="6"/>
              <w:rPr>
                <w:rFonts w:ascii="Calibri" w:hAnsi="Calibri" w:cs="Calibri"/>
                <w:b/>
                <w:color w:val="008000"/>
              </w:rPr>
            </w:pPr>
            <w:r w:rsidRPr="00254375">
              <w:rPr>
                <w:rFonts w:ascii="Calibri" w:hAnsi="Calibri" w:cs="Calibri"/>
                <w:b/>
                <w:color w:val="008000"/>
              </w:rPr>
              <w:t xml:space="preserve">Version </w:t>
            </w:r>
          </w:p>
        </w:tc>
        <w:tc>
          <w:tcPr>
            <w:tcW w:w="12060" w:type="dxa"/>
            <w:gridSpan w:val="6"/>
            <w:vAlign w:val="center"/>
          </w:tcPr>
          <w:p w14:paraId="2F476CFC" w14:textId="77777777" w:rsidR="00C173EA" w:rsidRPr="00254375" w:rsidRDefault="00C173EA" w:rsidP="00C173EA">
            <w:pPr>
              <w:tabs>
                <w:tab w:val="center" w:pos="4536"/>
                <w:tab w:val="right" w:pos="9072"/>
              </w:tabs>
              <w:rPr>
                <w:rFonts w:ascii="Calibri" w:hAnsi="Calibri" w:cs="Calibri"/>
              </w:rPr>
            </w:pPr>
            <w:r w:rsidRPr="00254375">
              <w:rPr>
                <w:rFonts w:ascii="Calibri" w:hAnsi="Calibri" w:cs="Calibri"/>
              </w:rPr>
              <w:t>12 MARS 2010</w:t>
            </w:r>
          </w:p>
        </w:tc>
        <w:tc>
          <w:tcPr>
            <w:tcW w:w="1800" w:type="dxa"/>
            <w:vMerge/>
            <w:vAlign w:val="center"/>
          </w:tcPr>
          <w:p w14:paraId="622CBB90" w14:textId="77777777" w:rsidR="00C173EA" w:rsidRPr="00254375" w:rsidRDefault="00C173EA" w:rsidP="00C173EA">
            <w:pPr>
              <w:tabs>
                <w:tab w:val="center" w:pos="4536"/>
                <w:tab w:val="right" w:pos="9072"/>
              </w:tabs>
              <w:jc w:val="center"/>
              <w:rPr>
                <w:rFonts w:ascii="Calibri" w:hAnsi="Calibri" w:cs="Calibri"/>
                <w:b/>
                <w:sz w:val="40"/>
                <w:szCs w:val="14"/>
              </w:rPr>
            </w:pPr>
          </w:p>
        </w:tc>
      </w:tr>
    </w:tbl>
    <w:p w14:paraId="58730FBE" w14:textId="2A39C8AA" w:rsidR="00254375" w:rsidRPr="00913A62" w:rsidRDefault="00254375">
      <w:pPr>
        <w:rPr>
          <w:rFonts w:ascii="Calibri" w:hAnsi="Calibri" w:cs="Calibri"/>
        </w:rPr>
      </w:pPr>
    </w:p>
    <w:tbl>
      <w:tblPr>
        <w:tblW w:w="15910" w:type="dxa"/>
        <w:jc w:val="center"/>
        <w:tblBorders>
          <w:top w:val="single" w:sz="6" w:space="0" w:color="auto"/>
          <w:left w:val="single" w:sz="6" w:space="0" w:color="auto"/>
          <w:bottom w:val="dotted" w:sz="4"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30"/>
        <w:gridCol w:w="1758"/>
        <w:gridCol w:w="2700"/>
        <w:gridCol w:w="6840"/>
        <w:gridCol w:w="2382"/>
      </w:tblGrid>
      <w:tr w:rsidR="00AC3DCC" w:rsidRPr="00AC3DCC" w14:paraId="514089F5" w14:textId="77777777" w:rsidTr="00865606">
        <w:trPr>
          <w:jc w:val="center"/>
        </w:trPr>
        <w:tc>
          <w:tcPr>
            <w:tcW w:w="2230" w:type="dxa"/>
          </w:tcPr>
          <w:p w14:paraId="7050B501" w14:textId="77777777" w:rsidR="00AC3DCC" w:rsidRPr="00AC3DCC" w:rsidRDefault="00AC3DCC" w:rsidP="00AC3DCC">
            <w:pPr>
              <w:jc w:val="center"/>
              <w:rPr>
                <w:rFonts w:ascii="Calibri" w:hAnsi="Calibri" w:cs="Calibri"/>
                <w:b/>
              </w:rPr>
            </w:pPr>
            <w:bookmarkStart w:id="12" w:name="_Hlk33636970"/>
            <w:bookmarkStart w:id="13" w:name="_Hlk33638022"/>
            <w:r w:rsidRPr="00AC3DCC">
              <w:rPr>
                <w:rFonts w:ascii="Calibri" w:hAnsi="Calibri" w:cs="Calibri"/>
                <w:b/>
              </w:rPr>
              <w:t>DANGERS</w:t>
            </w:r>
          </w:p>
        </w:tc>
        <w:tc>
          <w:tcPr>
            <w:tcW w:w="4458" w:type="dxa"/>
            <w:gridSpan w:val="2"/>
          </w:tcPr>
          <w:p w14:paraId="633CD847" w14:textId="77777777" w:rsidR="00AC3DCC" w:rsidRPr="00AC3DCC" w:rsidRDefault="00AC3DCC" w:rsidP="00AC3DCC">
            <w:pPr>
              <w:jc w:val="center"/>
              <w:rPr>
                <w:rFonts w:ascii="Calibri" w:hAnsi="Calibri" w:cs="Calibri"/>
                <w:b/>
              </w:rPr>
            </w:pPr>
            <w:r w:rsidRPr="00AC3DCC">
              <w:rPr>
                <w:rFonts w:ascii="Calibri" w:hAnsi="Calibri" w:cs="Calibri"/>
                <w:b/>
              </w:rPr>
              <w:t>POINTS A RISQUE</w:t>
            </w:r>
          </w:p>
        </w:tc>
        <w:tc>
          <w:tcPr>
            <w:tcW w:w="6840" w:type="dxa"/>
          </w:tcPr>
          <w:p w14:paraId="304211CE" w14:textId="77777777" w:rsidR="00AC3DCC" w:rsidRPr="00AC3DCC" w:rsidRDefault="00AC3DCC" w:rsidP="00AC3DCC">
            <w:pPr>
              <w:jc w:val="center"/>
              <w:rPr>
                <w:rFonts w:ascii="Calibri" w:hAnsi="Calibri" w:cs="Calibri"/>
                <w:b/>
              </w:rPr>
            </w:pPr>
            <w:r w:rsidRPr="00AC3DCC">
              <w:rPr>
                <w:rFonts w:ascii="Calibri" w:hAnsi="Calibri" w:cs="Calibri"/>
                <w:b/>
              </w:rPr>
              <w:t>MESURES PRÉVENTIVES</w:t>
            </w:r>
          </w:p>
        </w:tc>
        <w:tc>
          <w:tcPr>
            <w:tcW w:w="2382" w:type="dxa"/>
          </w:tcPr>
          <w:p w14:paraId="71B1E8E5" w14:textId="77777777" w:rsidR="00AC3DCC" w:rsidRPr="00AC3DCC" w:rsidRDefault="00AC3DCC" w:rsidP="00AC3DCC">
            <w:pPr>
              <w:jc w:val="center"/>
              <w:rPr>
                <w:rFonts w:ascii="Calibri" w:hAnsi="Calibri" w:cs="Calibri"/>
                <w:b/>
              </w:rPr>
            </w:pPr>
            <w:r w:rsidRPr="00AC3DCC">
              <w:rPr>
                <w:rFonts w:ascii="Calibri" w:hAnsi="Calibri" w:cs="Calibri"/>
                <w:b/>
              </w:rPr>
              <w:t>CONTROLES</w:t>
            </w:r>
          </w:p>
        </w:tc>
      </w:tr>
      <w:tr w:rsidR="00AC3DCC" w:rsidRPr="00AC3DCC" w14:paraId="7F8433C8"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2"/>
          <w:jc w:val="center"/>
        </w:trPr>
        <w:tc>
          <w:tcPr>
            <w:tcW w:w="2230" w:type="dxa"/>
            <w:vMerge w:val="restart"/>
            <w:tcBorders>
              <w:top w:val="dotted" w:sz="4" w:space="0" w:color="auto"/>
              <w:left w:val="single" w:sz="6" w:space="0" w:color="auto"/>
              <w:right w:val="single" w:sz="6" w:space="0" w:color="auto"/>
            </w:tcBorders>
            <w:vAlign w:val="center"/>
          </w:tcPr>
          <w:p w14:paraId="33F96415" w14:textId="77777777" w:rsidR="00AC3DCC" w:rsidRPr="00AC3DCC" w:rsidRDefault="00AC3DCC" w:rsidP="00AC3DCC">
            <w:pPr>
              <w:jc w:val="center"/>
              <w:rPr>
                <w:rFonts w:ascii="Calibri" w:hAnsi="Calibri" w:cs="Calibri"/>
              </w:rPr>
            </w:pPr>
          </w:p>
          <w:p w14:paraId="556402B1" w14:textId="06B6759F" w:rsidR="00AC3DCC" w:rsidRPr="00AC3DCC" w:rsidRDefault="00AC3DCC" w:rsidP="00AC3DCC">
            <w:pPr>
              <w:rPr>
                <w:rFonts w:ascii="Calibri" w:hAnsi="Calibri" w:cs="Calibri"/>
              </w:rPr>
            </w:pPr>
            <w:r w:rsidRPr="00AC3DCC">
              <w:rPr>
                <w:rFonts w:ascii="Calibri" w:hAnsi="Calibri" w:cs="Calibri"/>
              </w:rPr>
              <w:t>CONTAMINATION</w:t>
            </w:r>
            <w:r>
              <w:rPr>
                <w:rFonts w:ascii="Calibri" w:hAnsi="Calibri" w:cs="Calibri"/>
              </w:rPr>
              <w:t xml:space="preserve"> </w:t>
            </w:r>
            <w:r w:rsidRPr="00AC3DCC">
              <w:rPr>
                <w:rFonts w:ascii="Calibri" w:hAnsi="Calibri" w:cs="Calibri"/>
              </w:rPr>
              <w:t>des produits en amont ou introduction de germes dans les denrées</w:t>
            </w:r>
          </w:p>
          <w:p w14:paraId="78C82F58" w14:textId="77777777" w:rsidR="00AC3DCC" w:rsidRPr="00AC3DCC" w:rsidRDefault="00AC3DCC" w:rsidP="00AC3DCC">
            <w:pPr>
              <w:jc w:val="center"/>
              <w:rPr>
                <w:rFonts w:ascii="Calibri" w:hAnsi="Calibri" w:cs="Calibri"/>
              </w:rPr>
            </w:pPr>
          </w:p>
          <w:p w14:paraId="32CD2F9E" w14:textId="77777777" w:rsidR="00AC3DCC" w:rsidRPr="00AC3DCC" w:rsidRDefault="00AC3DCC" w:rsidP="00AC3DCC">
            <w:pPr>
              <w:jc w:val="center"/>
              <w:rPr>
                <w:rFonts w:ascii="Calibri" w:hAnsi="Calibri" w:cs="Calibri"/>
              </w:rPr>
            </w:pPr>
          </w:p>
          <w:p w14:paraId="04A88290" w14:textId="77777777" w:rsidR="00AC3DCC" w:rsidRPr="00AC3DCC" w:rsidRDefault="00AC3DCC" w:rsidP="00AC3DCC">
            <w:pPr>
              <w:jc w:val="center"/>
              <w:rPr>
                <w:rFonts w:ascii="Calibri" w:hAnsi="Calibri" w:cs="Calibri"/>
              </w:rPr>
            </w:pPr>
          </w:p>
          <w:p w14:paraId="4FA590B3" w14:textId="77777777" w:rsidR="00AC3DCC" w:rsidRPr="00AC3DCC" w:rsidRDefault="00AC3DCC" w:rsidP="00AC3DCC">
            <w:pPr>
              <w:jc w:val="center"/>
              <w:rPr>
                <w:rFonts w:ascii="Calibri" w:hAnsi="Calibri" w:cs="Calibri"/>
              </w:rPr>
            </w:pPr>
          </w:p>
          <w:p w14:paraId="1DACFA52" w14:textId="77777777" w:rsidR="00AC3DCC" w:rsidRPr="00AC3DCC" w:rsidRDefault="00AC3DCC" w:rsidP="00AC3DCC">
            <w:pPr>
              <w:jc w:val="center"/>
              <w:rPr>
                <w:rFonts w:ascii="Calibri" w:hAnsi="Calibri" w:cs="Calibri"/>
              </w:rPr>
            </w:pPr>
          </w:p>
        </w:tc>
        <w:tc>
          <w:tcPr>
            <w:tcW w:w="1758" w:type="dxa"/>
            <w:tcBorders>
              <w:top w:val="dotted" w:sz="4" w:space="0" w:color="auto"/>
              <w:left w:val="single" w:sz="6" w:space="0" w:color="auto"/>
              <w:bottom w:val="dotted" w:sz="4" w:space="0" w:color="auto"/>
            </w:tcBorders>
            <w:vAlign w:val="center"/>
          </w:tcPr>
          <w:p w14:paraId="100BE6B8" w14:textId="77777777" w:rsidR="00AC3DCC" w:rsidRPr="00AC3DCC" w:rsidRDefault="00AC3DCC" w:rsidP="00AC3DCC">
            <w:pPr>
              <w:rPr>
                <w:rFonts w:ascii="Calibri" w:hAnsi="Calibri" w:cs="Calibri"/>
              </w:rPr>
            </w:pPr>
            <w:r w:rsidRPr="00AC3DCC">
              <w:rPr>
                <w:rFonts w:ascii="Calibri" w:hAnsi="Calibri" w:cs="Calibri"/>
              </w:rPr>
              <w:t>MATERIEL</w:t>
            </w:r>
          </w:p>
        </w:tc>
        <w:tc>
          <w:tcPr>
            <w:tcW w:w="2700" w:type="dxa"/>
            <w:tcBorders>
              <w:top w:val="dotted" w:sz="4" w:space="0" w:color="auto"/>
              <w:bottom w:val="dotted" w:sz="4" w:space="0" w:color="auto"/>
              <w:right w:val="single" w:sz="6" w:space="0" w:color="auto"/>
            </w:tcBorders>
            <w:vAlign w:val="center"/>
          </w:tcPr>
          <w:p w14:paraId="339EECE6" w14:textId="77777777" w:rsidR="00AC3DCC" w:rsidRPr="00AC3DCC" w:rsidRDefault="00AC3DCC" w:rsidP="00AC3DCC">
            <w:pPr>
              <w:rPr>
                <w:rFonts w:ascii="Calibri" w:hAnsi="Calibri" w:cs="Calibri"/>
              </w:rPr>
            </w:pPr>
            <w:r w:rsidRPr="00AC3DCC">
              <w:rPr>
                <w:rFonts w:ascii="Calibri" w:hAnsi="Calibri" w:cs="Calibri"/>
              </w:rPr>
              <w:t>Recontamination des produits en conserve liée à des ustensiles souillés</w:t>
            </w:r>
          </w:p>
        </w:tc>
        <w:tc>
          <w:tcPr>
            <w:tcW w:w="6840" w:type="dxa"/>
            <w:tcBorders>
              <w:top w:val="dotted" w:sz="4" w:space="0" w:color="auto"/>
              <w:left w:val="single" w:sz="6" w:space="0" w:color="auto"/>
              <w:bottom w:val="dotted" w:sz="4" w:space="0" w:color="auto"/>
              <w:right w:val="single" w:sz="6" w:space="0" w:color="auto"/>
            </w:tcBorders>
            <w:vAlign w:val="center"/>
          </w:tcPr>
          <w:p w14:paraId="72F2F50A" w14:textId="77777777" w:rsidR="00AC3DCC" w:rsidRPr="00AC3DCC" w:rsidRDefault="00AC3DCC" w:rsidP="00AC3DCC">
            <w:pPr>
              <w:rPr>
                <w:rFonts w:ascii="Calibri" w:hAnsi="Calibri" w:cs="Calibri"/>
              </w:rPr>
            </w:pPr>
            <w:r w:rsidRPr="00AC3DCC">
              <w:rPr>
                <w:rFonts w:ascii="Calibri" w:hAnsi="Calibri" w:cs="Calibri"/>
              </w:rPr>
              <w:t>Utiliser des ouvre-boîtes propres</w:t>
            </w:r>
          </w:p>
        </w:tc>
        <w:tc>
          <w:tcPr>
            <w:tcW w:w="2382" w:type="dxa"/>
            <w:tcBorders>
              <w:top w:val="dotted" w:sz="4" w:space="0" w:color="auto"/>
              <w:left w:val="single" w:sz="6" w:space="0" w:color="auto"/>
              <w:bottom w:val="dotted" w:sz="4" w:space="0" w:color="auto"/>
              <w:right w:val="single" w:sz="6" w:space="0" w:color="auto"/>
            </w:tcBorders>
            <w:vAlign w:val="center"/>
          </w:tcPr>
          <w:p w14:paraId="6DAF7764" w14:textId="77777777" w:rsidR="00AC3DCC" w:rsidRPr="00AC3DCC" w:rsidRDefault="00AC3DCC" w:rsidP="00AC3DCC">
            <w:pPr>
              <w:jc w:val="center"/>
              <w:rPr>
                <w:rFonts w:ascii="Calibri" w:hAnsi="Calibri" w:cs="Calibri"/>
              </w:rPr>
            </w:pPr>
            <w:r w:rsidRPr="00AC3DCC">
              <w:rPr>
                <w:rFonts w:ascii="Calibri" w:hAnsi="Calibri" w:cs="Calibri"/>
              </w:rPr>
              <w:t>Visuel</w:t>
            </w:r>
          </w:p>
        </w:tc>
      </w:tr>
      <w:tr w:rsidR="00AC3DCC" w:rsidRPr="00AC3DCC" w14:paraId="0B7C8715"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48"/>
          <w:jc w:val="center"/>
        </w:trPr>
        <w:tc>
          <w:tcPr>
            <w:tcW w:w="2230" w:type="dxa"/>
            <w:vMerge/>
            <w:tcBorders>
              <w:left w:val="single" w:sz="6" w:space="0" w:color="auto"/>
              <w:right w:val="single" w:sz="6" w:space="0" w:color="auto"/>
            </w:tcBorders>
            <w:vAlign w:val="center"/>
          </w:tcPr>
          <w:p w14:paraId="0DC3749F" w14:textId="77777777" w:rsidR="00AC3DCC" w:rsidRPr="00AC3DCC" w:rsidRDefault="00AC3DCC" w:rsidP="00AC3DCC">
            <w:pPr>
              <w:jc w:val="center"/>
              <w:rPr>
                <w:rFonts w:ascii="Calibri" w:hAnsi="Calibri" w:cs="Calibri"/>
              </w:rPr>
            </w:pPr>
          </w:p>
        </w:tc>
        <w:tc>
          <w:tcPr>
            <w:tcW w:w="1758" w:type="dxa"/>
            <w:tcBorders>
              <w:top w:val="dotted" w:sz="4" w:space="0" w:color="auto"/>
              <w:left w:val="single" w:sz="6" w:space="0" w:color="auto"/>
            </w:tcBorders>
            <w:vAlign w:val="center"/>
          </w:tcPr>
          <w:p w14:paraId="1E5DC012" w14:textId="77777777" w:rsidR="00AC3DCC" w:rsidRPr="00AC3DCC" w:rsidRDefault="00AC3DCC" w:rsidP="00AC3DCC">
            <w:pPr>
              <w:rPr>
                <w:rFonts w:ascii="Calibri" w:hAnsi="Calibri" w:cs="Calibri"/>
              </w:rPr>
            </w:pPr>
            <w:r w:rsidRPr="00AC3DCC">
              <w:rPr>
                <w:rFonts w:ascii="Calibri" w:hAnsi="Calibri" w:cs="Calibri"/>
              </w:rPr>
              <w:t>MAIN D'OEUVRE</w:t>
            </w:r>
          </w:p>
        </w:tc>
        <w:tc>
          <w:tcPr>
            <w:tcW w:w="2700" w:type="dxa"/>
            <w:tcBorders>
              <w:top w:val="dotted" w:sz="4" w:space="0" w:color="auto"/>
              <w:right w:val="single" w:sz="6" w:space="0" w:color="auto"/>
            </w:tcBorders>
            <w:vAlign w:val="center"/>
          </w:tcPr>
          <w:p w14:paraId="0D9E30E2" w14:textId="77777777" w:rsidR="00AC3DCC" w:rsidRPr="00AC3DCC" w:rsidRDefault="00AC3DCC" w:rsidP="00AC3DCC">
            <w:pPr>
              <w:rPr>
                <w:rFonts w:ascii="Calibri" w:hAnsi="Calibri" w:cs="Calibri"/>
              </w:rPr>
            </w:pPr>
            <w:r w:rsidRPr="00AC3DCC">
              <w:rPr>
                <w:rFonts w:ascii="Calibri" w:hAnsi="Calibri" w:cs="Calibri"/>
              </w:rPr>
              <w:t>Contamination* par le personnel</w:t>
            </w:r>
          </w:p>
        </w:tc>
        <w:tc>
          <w:tcPr>
            <w:tcW w:w="6840" w:type="dxa"/>
            <w:tcBorders>
              <w:top w:val="dotted" w:sz="4" w:space="0" w:color="auto"/>
              <w:left w:val="single" w:sz="6" w:space="0" w:color="auto"/>
              <w:right w:val="single" w:sz="6" w:space="0" w:color="auto"/>
            </w:tcBorders>
            <w:vAlign w:val="center"/>
          </w:tcPr>
          <w:p w14:paraId="08C60660" w14:textId="77777777" w:rsidR="00AC3DCC" w:rsidRPr="00AC3DCC" w:rsidRDefault="00AC3DCC" w:rsidP="00AC3DCC">
            <w:pPr>
              <w:rPr>
                <w:rFonts w:ascii="Calibri" w:hAnsi="Calibri" w:cs="Calibri"/>
              </w:rPr>
            </w:pPr>
            <w:r w:rsidRPr="00AC3DCC">
              <w:rPr>
                <w:rFonts w:ascii="Calibri" w:hAnsi="Calibri" w:cs="Calibri"/>
              </w:rPr>
              <w:t>Se laver les mains avant et après le déconditionnement*</w:t>
            </w:r>
          </w:p>
        </w:tc>
        <w:tc>
          <w:tcPr>
            <w:tcW w:w="2382" w:type="dxa"/>
            <w:tcBorders>
              <w:top w:val="dotted" w:sz="4" w:space="0" w:color="auto"/>
              <w:left w:val="single" w:sz="6" w:space="0" w:color="auto"/>
              <w:right w:val="single" w:sz="6" w:space="0" w:color="auto"/>
            </w:tcBorders>
            <w:vAlign w:val="center"/>
          </w:tcPr>
          <w:p w14:paraId="2FEF5429" w14:textId="77777777" w:rsidR="00AC3DCC" w:rsidRPr="00AC3DCC" w:rsidRDefault="00AC3DCC" w:rsidP="00AC3DCC">
            <w:pPr>
              <w:jc w:val="center"/>
              <w:rPr>
                <w:rFonts w:ascii="Calibri" w:hAnsi="Calibri" w:cs="Calibri"/>
              </w:rPr>
            </w:pPr>
            <w:r w:rsidRPr="00AC3DCC">
              <w:rPr>
                <w:rFonts w:ascii="Calibri" w:hAnsi="Calibri" w:cs="Calibri"/>
              </w:rPr>
              <w:t>Surveillance par l’encadrement</w:t>
            </w:r>
          </w:p>
        </w:tc>
      </w:tr>
      <w:tr w:rsidR="00AC3DCC" w:rsidRPr="00AC3DCC" w14:paraId="7020E97E"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11"/>
          <w:jc w:val="center"/>
        </w:trPr>
        <w:tc>
          <w:tcPr>
            <w:tcW w:w="2230" w:type="dxa"/>
            <w:vMerge/>
            <w:tcBorders>
              <w:left w:val="single" w:sz="6" w:space="0" w:color="auto"/>
              <w:right w:val="single" w:sz="6" w:space="0" w:color="auto"/>
            </w:tcBorders>
            <w:vAlign w:val="center"/>
          </w:tcPr>
          <w:p w14:paraId="4356F078" w14:textId="77777777" w:rsidR="00AC3DCC" w:rsidRPr="00AC3DCC" w:rsidRDefault="00AC3DCC" w:rsidP="00AC3DCC">
            <w:pPr>
              <w:jc w:val="center"/>
              <w:rPr>
                <w:rFonts w:ascii="Calibri" w:hAnsi="Calibri" w:cs="Calibri"/>
              </w:rPr>
            </w:pPr>
          </w:p>
        </w:tc>
        <w:tc>
          <w:tcPr>
            <w:tcW w:w="1758" w:type="dxa"/>
            <w:vMerge w:val="restart"/>
            <w:tcBorders>
              <w:top w:val="dotted" w:sz="4" w:space="0" w:color="auto"/>
              <w:left w:val="single" w:sz="6" w:space="0" w:color="auto"/>
            </w:tcBorders>
            <w:vAlign w:val="center"/>
          </w:tcPr>
          <w:p w14:paraId="7953FC23" w14:textId="77777777" w:rsidR="00AC3DCC" w:rsidRPr="00AC3DCC" w:rsidRDefault="00AC3DCC" w:rsidP="00AC3DCC">
            <w:pPr>
              <w:rPr>
                <w:rFonts w:ascii="Calibri" w:hAnsi="Calibri" w:cs="Calibri"/>
              </w:rPr>
            </w:pPr>
            <w:r w:rsidRPr="00AC3DCC">
              <w:rPr>
                <w:rFonts w:ascii="Calibri" w:hAnsi="Calibri" w:cs="Calibri"/>
              </w:rPr>
              <w:t>MÉTHODE</w:t>
            </w:r>
          </w:p>
        </w:tc>
        <w:tc>
          <w:tcPr>
            <w:tcW w:w="2700" w:type="dxa"/>
            <w:vMerge w:val="restart"/>
            <w:tcBorders>
              <w:top w:val="dotted" w:sz="4" w:space="0" w:color="auto"/>
              <w:right w:val="single" w:sz="6" w:space="0" w:color="auto"/>
            </w:tcBorders>
            <w:vAlign w:val="center"/>
          </w:tcPr>
          <w:p w14:paraId="25FCD509" w14:textId="77777777" w:rsidR="00AC3DCC" w:rsidRPr="00AC3DCC" w:rsidRDefault="00AC3DCC" w:rsidP="00AC3DCC">
            <w:pPr>
              <w:rPr>
                <w:rFonts w:ascii="Calibri" w:hAnsi="Calibri" w:cs="Calibri"/>
              </w:rPr>
            </w:pPr>
            <w:r w:rsidRPr="00AC3DCC">
              <w:rPr>
                <w:rFonts w:ascii="Calibri" w:hAnsi="Calibri" w:cs="Calibri"/>
              </w:rPr>
              <w:t>Contamination* des denrées par les conditionnements</w:t>
            </w:r>
          </w:p>
        </w:tc>
        <w:tc>
          <w:tcPr>
            <w:tcW w:w="6840" w:type="dxa"/>
            <w:tcBorders>
              <w:top w:val="dotted" w:sz="4" w:space="0" w:color="auto"/>
              <w:left w:val="single" w:sz="6" w:space="0" w:color="auto"/>
              <w:bottom w:val="dotted" w:sz="4" w:space="0" w:color="auto"/>
              <w:right w:val="single" w:sz="6" w:space="0" w:color="auto"/>
            </w:tcBorders>
            <w:vAlign w:val="center"/>
          </w:tcPr>
          <w:p w14:paraId="6F8579BB" w14:textId="77777777" w:rsidR="00AC3DCC" w:rsidRPr="00AC3DCC" w:rsidRDefault="00AC3DCC" w:rsidP="00AC3DCC">
            <w:pPr>
              <w:rPr>
                <w:rFonts w:ascii="Calibri" w:hAnsi="Calibri" w:cs="Calibri"/>
              </w:rPr>
            </w:pPr>
            <w:r w:rsidRPr="00AC3DCC">
              <w:rPr>
                <w:rFonts w:ascii="Calibri" w:hAnsi="Calibri" w:cs="Calibri"/>
              </w:rPr>
              <w:t>Organiser le travail selon le principe de la marche en avant (dans l’espace ou le temps)</w:t>
            </w:r>
          </w:p>
        </w:tc>
        <w:tc>
          <w:tcPr>
            <w:tcW w:w="2382" w:type="dxa"/>
            <w:tcBorders>
              <w:top w:val="dotted" w:sz="4" w:space="0" w:color="auto"/>
              <w:left w:val="single" w:sz="6" w:space="0" w:color="auto"/>
              <w:bottom w:val="dotted" w:sz="4" w:space="0" w:color="auto"/>
              <w:right w:val="single" w:sz="6" w:space="0" w:color="auto"/>
            </w:tcBorders>
            <w:vAlign w:val="center"/>
          </w:tcPr>
          <w:p w14:paraId="6E9BF55D" w14:textId="77777777" w:rsidR="00AC3DCC" w:rsidRPr="00AC3DCC" w:rsidRDefault="00AC3DCC" w:rsidP="00AC3DCC">
            <w:pPr>
              <w:jc w:val="center"/>
              <w:rPr>
                <w:rFonts w:ascii="Calibri" w:hAnsi="Calibri" w:cs="Calibri"/>
              </w:rPr>
            </w:pPr>
            <w:r w:rsidRPr="00AC3DCC">
              <w:rPr>
                <w:rFonts w:ascii="Calibri" w:hAnsi="Calibri" w:cs="Calibri"/>
              </w:rPr>
              <w:t>Surveillance par l’encadrement</w:t>
            </w:r>
          </w:p>
        </w:tc>
      </w:tr>
      <w:tr w:rsidR="00AC3DCC" w:rsidRPr="00AC3DCC" w14:paraId="6D352BC8"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jc w:val="center"/>
        </w:trPr>
        <w:tc>
          <w:tcPr>
            <w:tcW w:w="2230" w:type="dxa"/>
            <w:vMerge/>
            <w:tcBorders>
              <w:left w:val="single" w:sz="6" w:space="0" w:color="auto"/>
              <w:right w:val="single" w:sz="6" w:space="0" w:color="auto"/>
            </w:tcBorders>
          </w:tcPr>
          <w:p w14:paraId="39AA7897" w14:textId="77777777" w:rsidR="00AC3DCC" w:rsidRPr="00AC3DCC" w:rsidRDefault="00AC3DCC" w:rsidP="00AC3DCC">
            <w:pPr>
              <w:jc w:val="center"/>
              <w:rPr>
                <w:rFonts w:ascii="Calibri" w:hAnsi="Calibri" w:cs="Calibri"/>
              </w:rPr>
            </w:pPr>
          </w:p>
        </w:tc>
        <w:tc>
          <w:tcPr>
            <w:tcW w:w="1758" w:type="dxa"/>
            <w:vMerge/>
            <w:tcBorders>
              <w:left w:val="single" w:sz="6" w:space="0" w:color="auto"/>
            </w:tcBorders>
            <w:vAlign w:val="center"/>
          </w:tcPr>
          <w:p w14:paraId="5BE10F65" w14:textId="77777777" w:rsidR="00AC3DCC" w:rsidRPr="00AC3DCC" w:rsidRDefault="00AC3DCC" w:rsidP="00AC3DCC">
            <w:pPr>
              <w:rPr>
                <w:rFonts w:ascii="Calibri" w:hAnsi="Calibri" w:cs="Calibri"/>
              </w:rPr>
            </w:pPr>
          </w:p>
        </w:tc>
        <w:tc>
          <w:tcPr>
            <w:tcW w:w="2700" w:type="dxa"/>
            <w:vMerge/>
            <w:tcBorders>
              <w:right w:val="single" w:sz="6" w:space="0" w:color="auto"/>
            </w:tcBorders>
            <w:vAlign w:val="center"/>
          </w:tcPr>
          <w:p w14:paraId="64188E06" w14:textId="77777777" w:rsidR="00AC3DCC" w:rsidRPr="00AC3DCC" w:rsidRDefault="00AC3DCC" w:rsidP="00AC3DCC">
            <w:pPr>
              <w:rPr>
                <w:rFonts w:ascii="Calibri" w:hAnsi="Calibri" w:cs="Calibri"/>
              </w:rPr>
            </w:pPr>
          </w:p>
        </w:tc>
        <w:tc>
          <w:tcPr>
            <w:tcW w:w="6840" w:type="dxa"/>
            <w:tcBorders>
              <w:top w:val="dotted" w:sz="4" w:space="0" w:color="auto"/>
              <w:left w:val="single" w:sz="6" w:space="0" w:color="auto"/>
              <w:bottom w:val="dotted" w:sz="4" w:space="0" w:color="auto"/>
              <w:right w:val="single" w:sz="6" w:space="0" w:color="auto"/>
            </w:tcBorders>
            <w:vAlign w:val="center"/>
          </w:tcPr>
          <w:p w14:paraId="1D0D7172" w14:textId="77777777" w:rsidR="00AC3DCC" w:rsidRPr="00AC3DCC" w:rsidRDefault="00AC3DCC" w:rsidP="00AC3DCC">
            <w:pPr>
              <w:rPr>
                <w:rFonts w:ascii="Calibri" w:hAnsi="Calibri" w:cs="Calibri"/>
              </w:rPr>
            </w:pPr>
            <w:r w:rsidRPr="00AC3DCC">
              <w:rPr>
                <w:rFonts w:ascii="Calibri" w:hAnsi="Calibri" w:cs="Calibri"/>
              </w:rPr>
              <w:t>Ne pas mettre en contact la denrée ou le produit avec l’extérieur du conditionnement*</w:t>
            </w:r>
          </w:p>
        </w:tc>
        <w:tc>
          <w:tcPr>
            <w:tcW w:w="2382" w:type="dxa"/>
            <w:tcBorders>
              <w:top w:val="dotted" w:sz="4" w:space="0" w:color="auto"/>
              <w:left w:val="single" w:sz="6" w:space="0" w:color="auto"/>
              <w:bottom w:val="dotted" w:sz="4" w:space="0" w:color="auto"/>
              <w:right w:val="single" w:sz="6" w:space="0" w:color="auto"/>
            </w:tcBorders>
            <w:vAlign w:val="center"/>
          </w:tcPr>
          <w:p w14:paraId="27C5E028" w14:textId="77777777" w:rsidR="00AC3DCC" w:rsidRPr="00AC3DCC" w:rsidRDefault="00AC3DCC" w:rsidP="00AC3DCC">
            <w:pPr>
              <w:jc w:val="center"/>
              <w:rPr>
                <w:rFonts w:ascii="Calibri" w:hAnsi="Calibri" w:cs="Calibri"/>
              </w:rPr>
            </w:pPr>
            <w:r w:rsidRPr="00AC3DCC">
              <w:rPr>
                <w:rFonts w:ascii="Calibri" w:hAnsi="Calibri" w:cs="Calibri"/>
              </w:rPr>
              <w:t>Visuel</w:t>
            </w:r>
          </w:p>
        </w:tc>
      </w:tr>
      <w:tr w:rsidR="00AC3DCC" w:rsidRPr="00AC3DCC" w14:paraId="355E2218"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0"/>
          <w:jc w:val="center"/>
        </w:trPr>
        <w:tc>
          <w:tcPr>
            <w:tcW w:w="2230" w:type="dxa"/>
            <w:vMerge/>
            <w:tcBorders>
              <w:left w:val="single" w:sz="6" w:space="0" w:color="auto"/>
              <w:right w:val="single" w:sz="6" w:space="0" w:color="auto"/>
            </w:tcBorders>
          </w:tcPr>
          <w:p w14:paraId="2BDD7BE9" w14:textId="77777777" w:rsidR="00AC3DCC" w:rsidRPr="00AC3DCC" w:rsidRDefault="00AC3DCC" w:rsidP="00AC3DCC">
            <w:pPr>
              <w:jc w:val="center"/>
              <w:rPr>
                <w:rFonts w:ascii="Calibri" w:hAnsi="Calibri" w:cs="Calibri"/>
              </w:rPr>
            </w:pPr>
          </w:p>
        </w:tc>
        <w:tc>
          <w:tcPr>
            <w:tcW w:w="1758" w:type="dxa"/>
            <w:vMerge/>
            <w:tcBorders>
              <w:left w:val="single" w:sz="6" w:space="0" w:color="auto"/>
            </w:tcBorders>
            <w:vAlign w:val="center"/>
          </w:tcPr>
          <w:p w14:paraId="6AE774FB" w14:textId="77777777" w:rsidR="00AC3DCC" w:rsidRPr="00AC3DCC" w:rsidRDefault="00AC3DCC" w:rsidP="00AC3DCC">
            <w:pPr>
              <w:rPr>
                <w:rFonts w:ascii="Calibri" w:hAnsi="Calibri" w:cs="Calibri"/>
              </w:rPr>
            </w:pPr>
          </w:p>
        </w:tc>
        <w:tc>
          <w:tcPr>
            <w:tcW w:w="2700" w:type="dxa"/>
            <w:vMerge/>
            <w:tcBorders>
              <w:right w:val="single" w:sz="6" w:space="0" w:color="auto"/>
            </w:tcBorders>
            <w:vAlign w:val="center"/>
          </w:tcPr>
          <w:p w14:paraId="4C7FAB22" w14:textId="77777777" w:rsidR="00AC3DCC" w:rsidRPr="00AC3DCC" w:rsidRDefault="00AC3DCC" w:rsidP="00AC3DCC">
            <w:pPr>
              <w:rPr>
                <w:rFonts w:ascii="Calibri" w:hAnsi="Calibri" w:cs="Calibri"/>
              </w:rPr>
            </w:pPr>
          </w:p>
        </w:tc>
        <w:tc>
          <w:tcPr>
            <w:tcW w:w="6840" w:type="dxa"/>
            <w:tcBorders>
              <w:top w:val="dotted" w:sz="4" w:space="0" w:color="auto"/>
              <w:left w:val="single" w:sz="6" w:space="0" w:color="auto"/>
              <w:bottom w:val="dotted" w:sz="4" w:space="0" w:color="auto"/>
              <w:right w:val="single" w:sz="6" w:space="0" w:color="auto"/>
            </w:tcBorders>
            <w:vAlign w:val="center"/>
          </w:tcPr>
          <w:p w14:paraId="58D50B32" w14:textId="77777777" w:rsidR="00AC3DCC" w:rsidRPr="00AC3DCC" w:rsidRDefault="00AC3DCC" w:rsidP="00AC3DCC">
            <w:pPr>
              <w:rPr>
                <w:rFonts w:ascii="Calibri" w:hAnsi="Calibri" w:cs="Calibri"/>
              </w:rPr>
            </w:pPr>
            <w:r w:rsidRPr="00AC3DCC">
              <w:rPr>
                <w:rFonts w:ascii="Calibri" w:hAnsi="Calibri" w:cs="Calibri"/>
              </w:rPr>
              <w:t>Evacuer les conditionnements* par séquences pour limiter les allers-retours vers la zone déchets</w:t>
            </w:r>
          </w:p>
        </w:tc>
        <w:tc>
          <w:tcPr>
            <w:tcW w:w="2382" w:type="dxa"/>
            <w:tcBorders>
              <w:top w:val="dotted" w:sz="4" w:space="0" w:color="auto"/>
              <w:left w:val="single" w:sz="6" w:space="0" w:color="auto"/>
              <w:bottom w:val="dotted" w:sz="4" w:space="0" w:color="auto"/>
              <w:right w:val="single" w:sz="6" w:space="0" w:color="auto"/>
            </w:tcBorders>
            <w:vAlign w:val="center"/>
          </w:tcPr>
          <w:p w14:paraId="001B60D3" w14:textId="77777777" w:rsidR="00AC3DCC" w:rsidRPr="00AC3DCC" w:rsidRDefault="00AC3DCC" w:rsidP="00AC3DCC">
            <w:pPr>
              <w:jc w:val="center"/>
              <w:rPr>
                <w:rFonts w:ascii="Calibri" w:hAnsi="Calibri" w:cs="Calibri"/>
              </w:rPr>
            </w:pPr>
            <w:r w:rsidRPr="00AC3DCC">
              <w:rPr>
                <w:rFonts w:ascii="Calibri" w:hAnsi="Calibri" w:cs="Calibri"/>
              </w:rPr>
              <w:t>Surveillance par l’encadrement</w:t>
            </w:r>
          </w:p>
        </w:tc>
      </w:tr>
      <w:tr w:rsidR="00AC3DCC" w:rsidRPr="00AC3DCC" w14:paraId="5A7AF377"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2230" w:type="dxa"/>
            <w:vMerge/>
            <w:tcBorders>
              <w:left w:val="single" w:sz="6" w:space="0" w:color="auto"/>
              <w:bottom w:val="single" w:sz="6" w:space="0" w:color="auto"/>
              <w:right w:val="single" w:sz="6" w:space="0" w:color="auto"/>
            </w:tcBorders>
          </w:tcPr>
          <w:p w14:paraId="774EC956" w14:textId="77777777" w:rsidR="00AC3DCC" w:rsidRPr="00AC3DCC" w:rsidRDefault="00AC3DCC" w:rsidP="00AC3DCC">
            <w:pPr>
              <w:jc w:val="center"/>
              <w:rPr>
                <w:rFonts w:ascii="Calibri" w:hAnsi="Calibri" w:cs="Calibri"/>
              </w:rPr>
            </w:pPr>
          </w:p>
        </w:tc>
        <w:tc>
          <w:tcPr>
            <w:tcW w:w="1758" w:type="dxa"/>
            <w:vMerge/>
            <w:tcBorders>
              <w:left w:val="single" w:sz="6" w:space="0" w:color="auto"/>
              <w:bottom w:val="single" w:sz="6" w:space="0" w:color="auto"/>
            </w:tcBorders>
            <w:vAlign w:val="center"/>
          </w:tcPr>
          <w:p w14:paraId="248ECF92" w14:textId="77777777" w:rsidR="00AC3DCC" w:rsidRPr="00AC3DCC" w:rsidRDefault="00AC3DCC" w:rsidP="00AC3DCC">
            <w:pPr>
              <w:rPr>
                <w:rFonts w:ascii="Calibri" w:hAnsi="Calibri" w:cs="Calibri"/>
              </w:rPr>
            </w:pPr>
          </w:p>
        </w:tc>
        <w:tc>
          <w:tcPr>
            <w:tcW w:w="2700" w:type="dxa"/>
            <w:vMerge/>
            <w:tcBorders>
              <w:bottom w:val="single" w:sz="6" w:space="0" w:color="auto"/>
              <w:right w:val="single" w:sz="6" w:space="0" w:color="auto"/>
            </w:tcBorders>
            <w:vAlign w:val="center"/>
          </w:tcPr>
          <w:p w14:paraId="15BDDA1A" w14:textId="77777777" w:rsidR="00AC3DCC" w:rsidRPr="00AC3DCC" w:rsidRDefault="00AC3DCC" w:rsidP="00AC3DCC">
            <w:pPr>
              <w:rPr>
                <w:rFonts w:ascii="Calibri" w:hAnsi="Calibri" w:cs="Calibri"/>
              </w:rPr>
            </w:pPr>
          </w:p>
        </w:tc>
        <w:tc>
          <w:tcPr>
            <w:tcW w:w="6840" w:type="dxa"/>
            <w:tcBorders>
              <w:top w:val="dotted" w:sz="4" w:space="0" w:color="auto"/>
              <w:left w:val="single" w:sz="6" w:space="0" w:color="auto"/>
              <w:bottom w:val="single" w:sz="6" w:space="0" w:color="auto"/>
              <w:right w:val="single" w:sz="6" w:space="0" w:color="auto"/>
            </w:tcBorders>
            <w:vAlign w:val="center"/>
          </w:tcPr>
          <w:p w14:paraId="2F64C48E" w14:textId="77777777" w:rsidR="00AC3DCC" w:rsidRPr="00AC3DCC" w:rsidRDefault="00AC3DCC" w:rsidP="00AC3DCC">
            <w:pPr>
              <w:rPr>
                <w:rFonts w:ascii="Calibri" w:hAnsi="Calibri" w:cs="Calibri"/>
              </w:rPr>
            </w:pPr>
            <w:r w:rsidRPr="00AC3DCC">
              <w:rPr>
                <w:rFonts w:ascii="Calibri" w:hAnsi="Calibri" w:cs="Calibri"/>
              </w:rPr>
              <w:t>Nettoyer les couvercles des conserves avec du papier jetable humidifié avant ouverture</w:t>
            </w:r>
          </w:p>
        </w:tc>
        <w:tc>
          <w:tcPr>
            <w:tcW w:w="2382" w:type="dxa"/>
            <w:tcBorders>
              <w:top w:val="dotted" w:sz="4" w:space="0" w:color="auto"/>
              <w:left w:val="single" w:sz="6" w:space="0" w:color="auto"/>
              <w:bottom w:val="single" w:sz="6" w:space="0" w:color="auto"/>
              <w:right w:val="single" w:sz="6" w:space="0" w:color="auto"/>
            </w:tcBorders>
            <w:vAlign w:val="center"/>
          </w:tcPr>
          <w:p w14:paraId="47D53C66" w14:textId="77777777" w:rsidR="00AC3DCC" w:rsidRPr="00AC3DCC" w:rsidRDefault="00AC3DCC" w:rsidP="00AC3DCC">
            <w:pPr>
              <w:jc w:val="center"/>
              <w:rPr>
                <w:rFonts w:ascii="Calibri" w:hAnsi="Calibri" w:cs="Calibri"/>
              </w:rPr>
            </w:pPr>
            <w:r w:rsidRPr="00AC3DCC">
              <w:rPr>
                <w:rFonts w:ascii="Calibri" w:hAnsi="Calibri" w:cs="Calibri"/>
              </w:rPr>
              <w:t>Visuel</w:t>
            </w:r>
          </w:p>
        </w:tc>
      </w:tr>
      <w:bookmarkEnd w:id="12"/>
    </w:tbl>
    <w:p w14:paraId="39DAF0FA" w14:textId="77777777" w:rsidR="00AC3DCC" w:rsidRPr="00AC3DCC" w:rsidRDefault="00AC3DCC" w:rsidP="00AC3DCC">
      <w:pPr>
        <w:rPr>
          <w:rFonts w:ascii="Calibri" w:hAnsi="Calibri" w:cs="Calibri"/>
          <w:sz w:val="12"/>
          <w:szCs w:val="12"/>
        </w:rPr>
      </w:pPr>
    </w:p>
    <w:p w14:paraId="1F5B6B02" w14:textId="77777777" w:rsidR="00AC3DCC" w:rsidRPr="00AC3DCC" w:rsidRDefault="00AC3DCC" w:rsidP="00AC3DCC">
      <w:pPr>
        <w:keepNext/>
        <w:numPr>
          <w:ilvl w:val="1"/>
          <w:numId w:val="1"/>
        </w:numPr>
        <w:snapToGrid w:val="0"/>
        <w:ind w:left="57"/>
        <w:jc w:val="both"/>
        <w:outlineLvl w:val="2"/>
        <w:rPr>
          <w:rFonts w:ascii="Calibri" w:hAnsi="Calibri" w:cs="Calibri"/>
          <w:b/>
          <w:bCs/>
        </w:rPr>
      </w:pPr>
      <w:bookmarkStart w:id="14" w:name="_Toc257949717"/>
      <w:r w:rsidRPr="00AC3DCC">
        <w:rPr>
          <w:rFonts w:ascii="Calibri" w:hAnsi="Calibri" w:cs="Calibri"/>
          <w:b/>
          <w:bCs/>
        </w:rPr>
        <w:t>Déconditionnement et déboîtage</w:t>
      </w:r>
      <w:bookmarkEnd w:id="14"/>
    </w:p>
    <w:p w14:paraId="1124EA72" w14:textId="77777777" w:rsidR="00AC3DCC" w:rsidRPr="00AC3DCC" w:rsidRDefault="00AC3DCC" w:rsidP="00AC3DCC">
      <w:pPr>
        <w:ind w:left="57"/>
        <w:rPr>
          <w:rFonts w:ascii="Calibri" w:hAnsi="Calibri" w:cs="Calibri"/>
        </w:rPr>
      </w:pPr>
      <w:r w:rsidRPr="00AC3DCC">
        <w:rPr>
          <w:rFonts w:ascii="Calibri" w:hAnsi="Calibri" w:cs="Calibri"/>
        </w:rPr>
        <w:t>Les opérations de déconditionnement / déboîtage ont pour objet d’éviter l’introduction en zone de fabrication de tout emballage* ou conditionnement* souillé pendant le transport (cartons, cagettes, film pla</w:t>
      </w:r>
      <w:smartTag w:uri="urn:schemas-microsoft-com:office:smarttags" w:element="PersonName">
        <w:r w:rsidRPr="00AC3DCC">
          <w:rPr>
            <w:rFonts w:ascii="Calibri" w:hAnsi="Calibri" w:cs="Calibri"/>
          </w:rPr>
          <w:t>sti</w:t>
        </w:r>
      </w:smartTag>
      <w:r w:rsidRPr="00AC3DCC">
        <w:rPr>
          <w:rFonts w:ascii="Calibri" w:hAnsi="Calibri" w:cs="Calibri"/>
        </w:rPr>
        <w:t>que, etc.).</w:t>
      </w:r>
    </w:p>
    <w:p w14:paraId="5042CC2A" w14:textId="77777777" w:rsidR="00AC3DCC" w:rsidRPr="00AC3DCC" w:rsidRDefault="00AC3DCC" w:rsidP="00AC3DCC">
      <w:pPr>
        <w:ind w:left="57"/>
        <w:rPr>
          <w:rFonts w:ascii="Calibri" w:hAnsi="Calibri" w:cs="Calibri"/>
        </w:rPr>
      </w:pPr>
      <w:r w:rsidRPr="00AC3DCC">
        <w:rPr>
          <w:rFonts w:ascii="Calibri" w:hAnsi="Calibri" w:cs="Calibri"/>
        </w:rPr>
        <w:t>Dans le cas où l’emplacement de</w:t>
      </w:r>
      <w:smartTag w:uri="urn:schemas-microsoft-com:office:smarttags" w:element="PersonName">
        <w:r w:rsidRPr="00AC3DCC">
          <w:rPr>
            <w:rFonts w:ascii="Calibri" w:hAnsi="Calibri" w:cs="Calibri"/>
          </w:rPr>
          <w:t>sti</w:t>
        </w:r>
      </w:smartTag>
      <w:r w:rsidRPr="00AC3DCC">
        <w:rPr>
          <w:rFonts w:ascii="Calibri" w:hAnsi="Calibri" w:cs="Calibri"/>
        </w:rPr>
        <w:t>né à l’activité de déconditionnement* n'est pas exclusivement réservé à cet usage, il sera lavé et désinfecté avant et après toute opération.</w:t>
      </w:r>
    </w:p>
    <w:p w14:paraId="2D9F3C4E" w14:textId="77777777" w:rsidR="00AC3DCC" w:rsidRPr="00AC3DCC" w:rsidRDefault="00AC3DCC" w:rsidP="00AC3DCC">
      <w:pPr>
        <w:ind w:left="57"/>
        <w:rPr>
          <w:rFonts w:ascii="Calibri" w:hAnsi="Calibri" w:cs="Calibri"/>
          <w:b/>
          <w:bCs/>
        </w:rPr>
      </w:pPr>
      <w:r w:rsidRPr="00AC3DCC">
        <w:rPr>
          <w:rFonts w:ascii="Calibri" w:hAnsi="Calibri" w:cs="Calibri"/>
          <w:b/>
          <w:bCs/>
        </w:rPr>
        <w:t>Cas particulier des viandes sous vide :</w:t>
      </w:r>
    </w:p>
    <w:p w14:paraId="50D93608" w14:textId="77777777" w:rsidR="00AC3DCC" w:rsidRPr="00AC3DCC" w:rsidRDefault="00AC3DCC" w:rsidP="00AC3DCC">
      <w:pPr>
        <w:ind w:left="57"/>
        <w:rPr>
          <w:rFonts w:ascii="Calibri" w:hAnsi="Calibri" w:cs="Calibri"/>
        </w:rPr>
      </w:pPr>
      <w:r w:rsidRPr="00AC3DCC">
        <w:rPr>
          <w:rFonts w:ascii="Calibri" w:hAnsi="Calibri" w:cs="Calibri"/>
        </w:rPr>
        <w:t>Outre les dangers* liés à l’emploi de produits sous vide défectueux, cette technique présente la particularité de masquer certaines anomalies de couleur des viandes bovines : en effet l’absence d’oxygène modifie les pigments de la viande, celle-ci apparaissant plus sombre.</w:t>
      </w:r>
    </w:p>
    <w:p w14:paraId="37FAA580" w14:textId="77777777" w:rsidR="00AC3DCC" w:rsidRPr="00AC3DCC" w:rsidRDefault="00AC3DCC" w:rsidP="00AC3DCC">
      <w:pPr>
        <w:ind w:left="57"/>
        <w:rPr>
          <w:rFonts w:ascii="Calibri" w:hAnsi="Calibri" w:cs="Calibri"/>
        </w:rPr>
      </w:pPr>
      <w:r w:rsidRPr="00AC3DCC">
        <w:rPr>
          <w:rFonts w:ascii="Calibri" w:hAnsi="Calibri" w:cs="Calibri"/>
        </w:rPr>
        <w:t>A l’ouverture, au contact de l’air, la viande doit retrouver sa couleur naturelle.</w:t>
      </w:r>
    </w:p>
    <w:p w14:paraId="25ABFC1D" w14:textId="77777777" w:rsidR="00AC3DCC" w:rsidRPr="00AC3DCC" w:rsidRDefault="00AC3DCC" w:rsidP="00AC3DCC">
      <w:pPr>
        <w:rPr>
          <w:rFonts w:ascii="Calibri" w:hAnsi="Calibri" w:cs="Calibri"/>
          <w:b/>
        </w:rPr>
      </w:pPr>
      <w:r w:rsidRPr="00AC3DCC">
        <w:rPr>
          <w:rFonts w:ascii="Calibri" w:hAnsi="Calibri" w:cs="Calibri"/>
          <w:bCs/>
          <w:sz w:val="36"/>
          <w:szCs w:val="36"/>
        </w:rPr>
        <w:t>Mesures Préventives</w:t>
      </w:r>
    </w:p>
    <w:p w14:paraId="51F3AB7E" w14:textId="77777777" w:rsidR="00AC3DCC" w:rsidRPr="00AC3DCC" w:rsidRDefault="00AC3DCC" w:rsidP="00AC3DCC">
      <w:pPr>
        <w:ind w:left="57"/>
        <w:rPr>
          <w:rFonts w:ascii="Calibri" w:hAnsi="Calibri" w:cs="Calibri"/>
        </w:rPr>
      </w:pPr>
      <w:r w:rsidRPr="00AC3DCC">
        <w:rPr>
          <w:rFonts w:ascii="Calibri" w:hAnsi="Calibri" w:cs="Calibri"/>
        </w:rPr>
        <w:t>Les viandes sous vide pourront être placées après déconditionnement* en chambre froide, le temps nécessaire à la re</w:t>
      </w:r>
      <w:smartTag w:uri="urn:schemas-microsoft-com:office:smarttags" w:element="PersonName">
        <w:r w:rsidRPr="00AC3DCC">
          <w:rPr>
            <w:rFonts w:ascii="Calibri" w:hAnsi="Calibri" w:cs="Calibri"/>
          </w:rPr>
          <w:t>sti</w:t>
        </w:r>
      </w:smartTag>
      <w:r w:rsidRPr="00AC3DCC">
        <w:rPr>
          <w:rFonts w:ascii="Calibri" w:hAnsi="Calibri" w:cs="Calibri"/>
        </w:rPr>
        <w:t>tution de leur couleur d’origine. Les pièces de viande pourront être placées sur des plaques perforées de manière à permettre l’évacuation des exsudats propices au développement microbien.</w:t>
      </w:r>
      <w:bookmarkEnd w:id="13"/>
    </w:p>
    <w:p w14:paraId="0C06DB24" w14:textId="77777777" w:rsidR="00AC3DCC" w:rsidRPr="00AC3DCC" w:rsidRDefault="00AC3DCC" w:rsidP="00AC3DCC">
      <w:pPr>
        <w:rPr>
          <w:rFonts w:ascii="Calibri" w:hAnsi="Calibri" w:cs="Calibri"/>
        </w:rPr>
      </w:pPr>
    </w:p>
    <w:p w14:paraId="05D3E4F9" w14:textId="20CAFDD3" w:rsidR="00254375" w:rsidRPr="00913A62" w:rsidRDefault="00254375">
      <w:pPr>
        <w:rPr>
          <w:rFonts w:ascii="Calibri" w:hAnsi="Calibri" w:cs="Calibri"/>
        </w:rPr>
      </w:pPr>
    </w:p>
    <w:p w14:paraId="26784FCF" w14:textId="709A8EF7" w:rsidR="00AC3DCC" w:rsidRPr="00913A62" w:rsidRDefault="00AC3DCC">
      <w:pPr>
        <w:rPr>
          <w:rFonts w:ascii="Calibri" w:hAnsi="Calibri" w:cs="Calibri"/>
        </w:rPr>
      </w:pPr>
    </w:p>
    <w:p w14:paraId="746B809B" w14:textId="5BC3E511" w:rsidR="00AC3DCC" w:rsidRPr="00913A62" w:rsidRDefault="00AC3DCC">
      <w:pPr>
        <w:rPr>
          <w:rFonts w:ascii="Calibri" w:hAnsi="Calibri" w:cs="Calibri"/>
        </w:rPr>
      </w:pPr>
    </w:p>
    <w:tbl>
      <w:tblPr>
        <w:tblW w:w="15910" w:type="dxa"/>
        <w:jc w:val="center"/>
        <w:tblBorders>
          <w:top w:val="single" w:sz="8" w:space="0" w:color="auto"/>
          <w:left w:val="single" w:sz="8" w:space="0" w:color="auto"/>
          <w:bottom w:val="single" w:sz="8" w:space="0" w:color="auto"/>
          <w:right w:val="single" w:sz="8" w:space="0" w:color="auto"/>
        </w:tblBorders>
        <w:shd w:val="clear" w:color="auto" w:fill="E7FFFF"/>
        <w:tblLayout w:type="fixed"/>
        <w:tblCellMar>
          <w:left w:w="70" w:type="dxa"/>
          <w:right w:w="70" w:type="dxa"/>
        </w:tblCellMar>
        <w:tblLook w:val="0000" w:firstRow="0" w:lastRow="0" w:firstColumn="0" w:lastColumn="0" w:noHBand="0" w:noVBand="0"/>
      </w:tblPr>
      <w:tblGrid>
        <w:gridCol w:w="2050"/>
        <w:gridCol w:w="3240"/>
        <w:gridCol w:w="1440"/>
        <w:gridCol w:w="1260"/>
        <w:gridCol w:w="2160"/>
        <w:gridCol w:w="1440"/>
        <w:gridCol w:w="2520"/>
        <w:gridCol w:w="1800"/>
      </w:tblGrid>
      <w:tr w:rsidR="00C173EA" w:rsidRPr="006A1044" w14:paraId="4FCD970F" w14:textId="77777777" w:rsidTr="006A1044">
        <w:trPr>
          <w:cantSplit/>
          <w:trHeight w:val="58"/>
          <w:jc w:val="center"/>
        </w:trPr>
        <w:tc>
          <w:tcPr>
            <w:tcW w:w="5290" w:type="dxa"/>
            <w:gridSpan w:val="2"/>
            <w:vAlign w:val="center"/>
          </w:tcPr>
          <w:p w14:paraId="595BA7DD" w14:textId="6AEF942D" w:rsidR="00C173EA" w:rsidRPr="006A1044" w:rsidRDefault="00C173EA" w:rsidP="00C173EA">
            <w:pPr>
              <w:pStyle w:val="En-tte"/>
              <w:rPr>
                <w:rFonts w:ascii="Calibri" w:hAnsi="Calibri" w:cs="Calibri"/>
                <w:sz w:val="20"/>
              </w:rPr>
            </w:pPr>
            <w:r w:rsidRPr="001D0879">
              <w:rPr>
                <w:rFonts w:ascii="Calibri" w:hAnsi="Calibri" w:cs="Calibri"/>
                <w:b/>
                <w:sz w:val="28"/>
                <w:szCs w:val="28"/>
              </w:rPr>
              <w:t xml:space="preserve">NOM DE VOTRE </w:t>
            </w:r>
            <w:r>
              <w:rPr>
                <w:rFonts w:ascii="Calibri" w:hAnsi="Calibri" w:cs="Calibri"/>
                <w:b/>
                <w:sz w:val="28"/>
                <w:szCs w:val="28"/>
              </w:rPr>
              <w:t>SOCIÉTÉ</w:t>
            </w:r>
            <w:r w:rsidRPr="001D0879">
              <w:rPr>
                <w:rFonts w:ascii="Calibri" w:hAnsi="Calibri" w:cs="Calibri"/>
                <w:b/>
                <w:sz w:val="28"/>
                <w:szCs w:val="28"/>
              </w:rPr>
              <w:t xml:space="preserve"> ICI</w:t>
            </w:r>
          </w:p>
        </w:tc>
        <w:tc>
          <w:tcPr>
            <w:tcW w:w="4860" w:type="dxa"/>
            <w:gridSpan w:val="3"/>
            <w:vAlign w:val="center"/>
          </w:tcPr>
          <w:p w14:paraId="2C43BF26" w14:textId="77777777" w:rsidR="00C173EA" w:rsidRPr="006A1044" w:rsidRDefault="00C173EA" w:rsidP="00C173EA">
            <w:pPr>
              <w:pStyle w:val="En-tte"/>
              <w:jc w:val="right"/>
              <w:rPr>
                <w:rFonts w:ascii="Calibri" w:hAnsi="Calibri" w:cs="Calibri"/>
                <w:sz w:val="28"/>
              </w:rPr>
            </w:pPr>
            <w:r w:rsidRPr="006A1044">
              <w:rPr>
                <w:rFonts w:ascii="Calibri" w:hAnsi="Calibri" w:cs="Calibri"/>
                <w:sz w:val="20"/>
                <w:szCs w:val="20"/>
              </w:rPr>
              <w:t>Chapitre</w:t>
            </w:r>
          </w:p>
        </w:tc>
        <w:tc>
          <w:tcPr>
            <w:tcW w:w="1440" w:type="dxa"/>
            <w:vAlign w:val="center"/>
          </w:tcPr>
          <w:p w14:paraId="3E08E3EE" w14:textId="77777777" w:rsidR="00C173EA" w:rsidRPr="006A1044" w:rsidRDefault="00C173EA" w:rsidP="00C173EA">
            <w:pPr>
              <w:pStyle w:val="En-tte"/>
              <w:rPr>
                <w:rFonts w:ascii="Calibri" w:hAnsi="Calibri" w:cs="Calibri"/>
                <w:sz w:val="16"/>
                <w:szCs w:val="16"/>
              </w:rPr>
            </w:pPr>
          </w:p>
        </w:tc>
        <w:tc>
          <w:tcPr>
            <w:tcW w:w="4320" w:type="dxa"/>
            <w:gridSpan w:val="2"/>
            <w:tcBorders>
              <w:top w:val="single" w:sz="8" w:space="0" w:color="auto"/>
              <w:bottom w:val="nil"/>
            </w:tcBorders>
            <w:shd w:val="clear" w:color="auto" w:fill="99CC00"/>
            <w:vAlign w:val="center"/>
          </w:tcPr>
          <w:p w14:paraId="761CF41B" w14:textId="77777777" w:rsidR="00C173EA" w:rsidRPr="006A1044" w:rsidRDefault="00C173EA" w:rsidP="00C173EA">
            <w:pPr>
              <w:pStyle w:val="En-tte"/>
              <w:jc w:val="center"/>
              <w:rPr>
                <w:rFonts w:ascii="Calibri" w:hAnsi="Calibri" w:cs="Calibri"/>
                <w:b/>
                <w:sz w:val="28"/>
                <w:szCs w:val="14"/>
              </w:rPr>
            </w:pPr>
            <w:r w:rsidRPr="006A1044">
              <w:rPr>
                <w:rFonts w:ascii="Calibri" w:hAnsi="Calibri" w:cs="Calibri"/>
                <w:b/>
                <w:sz w:val="28"/>
              </w:rPr>
              <w:t>MAITRISE SANITAIRE</w:t>
            </w:r>
          </w:p>
        </w:tc>
      </w:tr>
      <w:tr w:rsidR="001D0879" w:rsidRPr="006A1044" w14:paraId="2E661B92" w14:textId="77777777" w:rsidTr="006A1044">
        <w:trPr>
          <w:cantSplit/>
          <w:trHeight w:val="58"/>
          <w:jc w:val="center"/>
        </w:trPr>
        <w:tc>
          <w:tcPr>
            <w:tcW w:w="2050" w:type="dxa"/>
            <w:vAlign w:val="center"/>
          </w:tcPr>
          <w:p w14:paraId="1D28FFFB" w14:textId="77777777" w:rsidR="001D0879" w:rsidRPr="006A1044" w:rsidRDefault="001D0879" w:rsidP="001D0879">
            <w:pPr>
              <w:pStyle w:val="En-tte"/>
              <w:rPr>
                <w:rFonts w:ascii="Calibri" w:hAnsi="Calibri" w:cs="Calibri"/>
                <w:sz w:val="16"/>
              </w:rPr>
            </w:pPr>
            <w:r w:rsidRPr="006A1044">
              <w:rPr>
                <w:rFonts w:ascii="Calibri" w:hAnsi="Calibri" w:cs="Calibri"/>
                <w:sz w:val="16"/>
              </w:rPr>
              <w:t xml:space="preserve">Créé le </w:t>
            </w:r>
            <w:r w:rsidRPr="006A1044">
              <w:rPr>
                <w:rFonts w:ascii="Calibri" w:hAnsi="Calibri" w:cs="Calibri"/>
                <w:sz w:val="16"/>
              </w:rPr>
              <w:fldChar w:fldCharType="begin"/>
            </w:r>
            <w:r w:rsidRPr="006A1044">
              <w:rPr>
                <w:rFonts w:ascii="Calibri" w:hAnsi="Calibri" w:cs="Calibri"/>
                <w:sz w:val="16"/>
              </w:rPr>
              <w:instrText xml:space="preserve"> CREATEDATE \@ "dd/MM/yyyy h:mm am/pm" </w:instrText>
            </w:r>
            <w:r w:rsidRPr="006A1044">
              <w:rPr>
                <w:rFonts w:ascii="Calibri" w:hAnsi="Calibri" w:cs="Calibri"/>
                <w:sz w:val="16"/>
              </w:rPr>
              <w:fldChar w:fldCharType="separate"/>
            </w:r>
            <w:r w:rsidRPr="006A1044">
              <w:rPr>
                <w:rFonts w:ascii="Calibri" w:hAnsi="Calibri" w:cs="Calibri"/>
                <w:noProof/>
                <w:sz w:val="16"/>
              </w:rPr>
              <w:t xml:space="preserve">30/04/2010 4:22 </w:t>
            </w:r>
            <w:r w:rsidRPr="006A1044">
              <w:rPr>
                <w:rFonts w:ascii="Calibri" w:hAnsi="Calibri" w:cs="Calibri"/>
                <w:sz w:val="16"/>
              </w:rPr>
              <w:fldChar w:fldCharType="end"/>
            </w:r>
          </w:p>
        </w:tc>
        <w:tc>
          <w:tcPr>
            <w:tcW w:w="3240" w:type="dxa"/>
            <w:vAlign w:val="center"/>
          </w:tcPr>
          <w:p w14:paraId="48F0F861" w14:textId="77777777" w:rsidR="001D0879" w:rsidRPr="006A1044" w:rsidRDefault="001D0879" w:rsidP="001D0879">
            <w:pPr>
              <w:pStyle w:val="En-tte"/>
              <w:rPr>
                <w:rFonts w:ascii="Calibri" w:hAnsi="Calibri" w:cs="Calibri"/>
                <w:sz w:val="16"/>
              </w:rPr>
            </w:pPr>
            <w:r w:rsidRPr="006A1044">
              <w:rPr>
                <w:rFonts w:ascii="Calibri" w:hAnsi="Calibri" w:cs="Calibri"/>
                <w:sz w:val="16"/>
              </w:rPr>
              <w:t>Dernière mise à jour : 16 Mars 2010 :</w:t>
            </w:r>
          </w:p>
        </w:tc>
        <w:tc>
          <w:tcPr>
            <w:tcW w:w="1440" w:type="dxa"/>
            <w:vAlign w:val="center"/>
          </w:tcPr>
          <w:p w14:paraId="5F7583EB" w14:textId="77777777" w:rsidR="001D0879" w:rsidRPr="006A1044" w:rsidRDefault="001D0879" w:rsidP="001D0879">
            <w:pPr>
              <w:pStyle w:val="En-tte"/>
              <w:jc w:val="center"/>
              <w:rPr>
                <w:rFonts w:ascii="Calibri" w:hAnsi="Calibri" w:cs="Calibri"/>
                <w:sz w:val="16"/>
                <w:szCs w:val="16"/>
              </w:rPr>
            </w:pPr>
            <w:r w:rsidRPr="006A1044">
              <w:rPr>
                <w:rFonts w:ascii="Calibri" w:hAnsi="Calibri" w:cs="Calibri"/>
                <w:sz w:val="16"/>
              </w:rPr>
              <w:t>Remplace page</w:t>
            </w:r>
          </w:p>
        </w:tc>
        <w:tc>
          <w:tcPr>
            <w:tcW w:w="1260" w:type="dxa"/>
            <w:vAlign w:val="center"/>
          </w:tcPr>
          <w:p w14:paraId="3A52B0AD" w14:textId="77777777" w:rsidR="001D0879" w:rsidRPr="006A1044" w:rsidRDefault="001D0879" w:rsidP="001D0879">
            <w:pPr>
              <w:pStyle w:val="En-tte"/>
              <w:rPr>
                <w:rFonts w:ascii="Calibri" w:hAnsi="Calibri" w:cs="Calibri"/>
                <w:b/>
                <w:bCs/>
                <w:sz w:val="20"/>
                <w:szCs w:val="16"/>
              </w:rPr>
            </w:pPr>
          </w:p>
        </w:tc>
        <w:tc>
          <w:tcPr>
            <w:tcW w:w="6120" w:type="dxa"/>
            <w:gridSpan w:val="3"/>
            <w:vAlign w:val="center"/>
          </w:tcPr>
          <w:p w14:paraId="1150C2AE" w14:textId="77777777" w:rsidR="001D0879" w:rsidRPr="006A1044" w:rsidRDefault="001D0879" w:rsidP="001D0879">
            <w:pPr>
              <w:pStyle w:val="En-tte"/>
              <w:rPr>
                <w:rFonts w:ascii="Calibri" w:hAnsi="Calibri" w:cs="Calibri"/>
                <w:sz w:val="16"/>
                <w:szCs w:val="16"/>
              </w:rPr>
            </w:pPr>
            <w:r w:rsidRPr="006A1044">
              <w:rPr>
                <w:rFonts w:ascii="Calibri" w:hAnsi="Calibri" w:cs="Calibri"/>
                <w:sz w:val="16"/>
                <w:szCs w:val="16"/>
              </w:rPr>
              <w:t>Du :</w:t>
            </w:r>
          </w:p>
        </w:tc>
        <w:tc>
          <w:tcPr>
            <w:tcW w:w="1800" w:type="dxa"/>
            <w:vAlign w:val="center"/>
          </w:tcPr>
          <w:p w14:paraId="62493AEA" w14:textId="77777777" w:rsidR="001D0879" w:rsidRPr="006A1044" w:rsidRDefault="001D0879" w:rsidP="001D0879">
            <w:pPr>
              <w:pStyle w:val="En-tte"/>
              <w:rPr>
                <w:rFonts w:ascii="Calibri" w:hAnsi="Calibri" w:cs="Calibri"/>
                <w:b/>
                <w:sz w:val="14"/>
                <w:szCs w:val="14"/>
              </w:rPr>
            </w:pPr>
            <w:r w:rsidRPr="006A1044">
              <w:rPr>
                <w:rFonts w:ascii="Calibri" w:hAnsi="Calibri" w:cs="Calibri"/>
                <w:sz w:val="16"/>
                <w:szCs w:val="16"/>
              </w:rPr>
              <w:t>Couleur document : Vert</w:t>
            </w:r>
          </w:p>
        </w:tc>
      </w:tr>
      <w:tr w:rsidR="001D0879" w:rsidRPr="006A1044" w14:paraId="078BF826" w14:textId="77777777" w:rsidTr="006A1044">
        <w:trPr>
          <w:cantSplit/>
          <w:trHeight w:val="296"/>
          <w:jc w:val="center"/>
        </w:trPr>
        <w:tc>
          <w:tcPr>
            <w:tcW w:w="2050" w:type="dxa"/>
            <w:vAlign w:val="center"/>
          </w:tcPr>
          <w:p w14:paraId="1E3C6D7C" w14:textId="77777777" w:rsidR="001D0879" w:rsidRPr="006A1044" w:rsidRDefault="001D0879" w:rsidP="001D0879">
            <w:pPr>
              <w:pStyle w:val="Titre5"/>
              <w:rPr>
                <w:rFonts w:ascii="Calibri" w:hAnsi="Calibri" w:cs="Calibri"/>
              </w:rPr>
            </w:pPr>
            <w:r w:rsidRPr="006A1044">
              <w:rPr>
                <w:rFonts w:ascii="Calibri" w:hAnsi="Calibri" w:cs="Calibri"/>
              </w:rPr>
              <w:t>HACCP</w:t>
            </w:r>
          </w:p>
        </w:tc>
        <w:tc>
          <w:tcPr>
            <w:tcW w:w="12060" w:type="dxa"/>
            <w:gridSpan w:val="6"/>
            <w:vAlign w:val="center"/>
          </w:tcPr>
          <w:p w14:paraId="0F40DF6E" w14:textId="77777777" w:rsidR="001D0879" w:rsidRPr="001D0879" w:rsidRDefault="001D0879" w:rsidP="001D0879">
            <w:pPr>
              <w:pStyle w:val="En-tte"/>
              <w:tabs>
                <w:tab w:val="clear" w:pos="9072"/>
                <w:tab w:val="right" w:pos="9220"/>
              </w:tabs>
              <w:jc w:val="right"/>
              <w:rPr>
                <w:rFonts w:ascii="Calibri" w:hAnsi="Calibri" w:cs="Calibri"/>
                <w:b/>
                <w:bCs/>
                <w:sz w:val="28"/>
                <w:szCs w:val="28"/>
              </w:rPr>
            </w:pPr>
            <w:r w:rsidRPr="001D0879">
              <w:rPr>
                <w:rFonts w:ascii="Calibri" w:hAnsi="Calibri" w:cs="Calibri"/>
                <w:b/>
                <w:bCs/>
                <w:sz w:val="28"/>
                <w:szCs w:val="28"/>
              </w:rPr>
              <w:t>CONDITIONNEMENT A FROID</w:t>
            </w:r>
          </w:p>
        </w:tc>
        <w:tc>
          <w:tcPr>
            <w:tcW w:w="1800" w:type="dxa"/>
            <w:vAlign w:val="center"/>
          </w:tcPr>
          <w:p w14:paraId="46C826F9" w14:textId="77777777" w:rsidR="001D0879" w:rsidRPr="006A1044" w:rsidRDefault="001D0879" w:rsidP="001D0879">
            <w:pPr>
              <w:pStyle w:val="En-tte"/>
              <w:jc w:val="center"/>
              <w:rPr>
                <w:rFonts w:ascii="Calibri" w:hAnsi="Calibri" w:cs="Calibri"/>
                <w:b/>
                <w:sz w:val="30"/>
                <w:szCs w:val="30"/>
              </w:rPr>
            </w:pPr>
            <w:r w:rsidRPr="006A1044">
              <w:rPr>
                <w:rFonts w:ascii="Calibri" w:hAnsi="Calibri" w:cs="Calibri"/>
                <w:b/>
                <w:sz w:val="30"/>
                <w:szCs w:val="30"/>
              </w:rPr>
              <w:t>MS</w:t>
            </w:r>
          </w:p>
        </w:tc>
      </w:tr>
      <w:tr w:rsidR="001D0879" w:rsidRPr="006A1044" w14:paraId="2329DD4B" w14:textId="77777777" w:rsidTr="006A1044">
        <w:trPr>
          <w:cantSplit/>
          <w:trHeight w:val="58"/>
          <w:jc w:val="center"/>
        </w:trPr>
        <w:tc>
          <w:tcPr>
            <w:tcW w:w="2050" w:type="dxa"/>
          </w:tcPr>
          <w:p w14:paraId="1FBB8D8B" w14:textId="77777777" w:rsidR="001D0879" w:rsidRPr="006A1044" w:rsidRDefault="001D0879" w:rsidP="001D0879">
            <w:pPr>
              <w:rPr>
                <w:rFonts w:ascii="Calibri" w:hAnsi="Calibri" w:cs="Calibri"/>
                <w:b/>
              </w:rPr>
            </w:pPr>
            <w:r w:rsidRPr="006A1044">
              <w:rPr>
                <w:rFonts w:ascii="Calibri" w:hAnsi="Calibri" w:cs="Calibri"/>
                <w:b/>
                <w:color w:val="008000"/>
              </w:rPr>
              <w:t>SOURCE</w:t>
            </w:r>
            <w:r w:rsidRPr="006A1044">
              <w:rPr>
                <w:rFonts w:ascii="Calibri" w:hAnsi="Calibri" w:cs="Calibri"/>
                <w:b/>
                <w:color w:val="FFFFFF"/>
                <w:sz w:val="28"/>
              </w:rPr>
              <w:t>0</w:t>
            </w:r>
          </w:p>
        </w:tc>
        <w:tc>
          <w:tcPr>
            <w:tcW w:w="12060" w:type="dxa"/>
            <w:gridSpan w:val="6"/>
            <w:vAlign w:val="center"/>
          </w:tcPr>
          <w:p w14:paraId="7931C8C3" w14:textId="77777777" w:rsidR="001D0879" w:rsidRPr="006A1044" w:rsidRDefault="001D0879" w:rsidP="001D0879">
            <w:pPr>
              <w:pStyle w:val="En-tte"/>
              <w:rPr>
                <w:rFonts w:ascii="Calibri" w:hAnsi="Calibri" w:cs="Calibri"/>
                <w:b/>
              </w:rPr>
            </w:pPr>
            <w:r w:rsidRPr="006A1044">
              <w:rPr>
                <w:rFonts w:ascii="Calibri" w:hAnsi="Calibri" w:cs="Calibri"/>
                <w:b/>
              </w:rPr>
              <w:t>GUIDE DES BONNES PRATIQUES D’HYGIÈNE ET D’APPLICATION DES PRINCIPES HACCP EN RESTAURATION COLLECTIVE</w:t>
            </w:r>
          </w:p>
        </w:tc>
        <w:tc>
          <w:tcPr>
            <w:tcW w:w="1800" w:type="dxa"/>
            <w:vMerge w:val="restart"/>
          </w:tcPr>
          <w:p w14:paraId="05EFD4AF" w14:textId="77777777" w:rsidR="001D0879" w:rsidRPr="006A1044" w:rsidRDefault="001D0879" w:rsidP="001D0879">
            <w:pPr>
              <w:pStyle w:val="En-tte"/>
              <w:rPr>
                <w:rFonts w:ascii="Calibri" w:hAnsi="Calibri" w:cs="Calibri"/>
                <w:b/>
                <w:sz w:val="14"/>
                <w:szCs w:val="14"/>
              </w:rPr>
            </w:pPr>
            <w:r w:rsidRPr="006A1044">
              <w:rPr>
                <w:rFonts w:ascii="Calibri" w:hAnsi="Calibri" w:cs="Calibri"/>
                <w:b/>
                <w:sz w:val="14"/>
                <w:szCs w:val="14"/>
              </w:rPr>
              <w:t>Page N°</w:t>
            </w:r>
          </w:p>
          <w:p w14:paraId="5CBEEA28" w14:textId="77777777" w:rsidR="001D0879" w:rsidRPr="006A1044" w:rsidRDefault="001D0879" w:rsidP="001D0879">
            <w:pPr>
              <w:pStyle w:val="En-tte"/>
              <w:tabs>
                <w:tab w:val="left" w:pos="225"/>
              </w:tabs>
              <w:rPr>
                <w:rFonts w:ascii="Calibri" w:hAnsi="Calibri" w:cs="Calibri"/>
                <w:b/>
                <w:sz w:val="14"/>
                <w:szCs w:val="14"/>
              </w:rPr>
            </w:pPr>
            <w:r w:rsidRPr="006A1044">
              <w:rPr>
                <w:rFonts w:ascii="Calibri" w:hAnsi="Calibri" w:cs="Calibri"/>
                <w:b/>
                <w:sz w:val="14"/>
                <w:szCs w:val="14"/>
              </w:rPr>
              <w:tab/>
            </w:r>
          </w:p>
        </w:tc>
      </w:tr>
      <w:tr w:rsidR="001D0879" w:rsidRPr="006A1044" w14:paraId="123C9EBA" w14:textId="77777777" w:rsidTr="006A1044">
        <w:trPr>
          <w:cantSplit/>
          <w:jc w:val="center"/>
        </w:trPr>
        <w:tc>
          <w:tcPr>
            <w:tcW w:w="2050" w:type="dxa"/>
          </w:tcPr>
          <w:p w14:paraId="181B5B25" w14:textId="77777777" w:rsidR="001D0879" w:rsidRPr="006A1044" w:rsidRDefault="001D0879" w:rsidP="001D0879">
            <w:pPr>
              <w:pStyle w:val="Titre7"/>
              <w:rPr>
                <w:rFonts w:ascii="Calibri" w:hAnsi="Calibri" w:cs="Calibri"/>
              </w:rPr>
            </w:pPr>
            <w:r w:rsidRPr="006A1044">
              <w:rPr>
                <w:rFonts w:ascii="Calibri" w:hAnsi="Calibri" w:cs="Calibri"/>
              </w:rPr>
              <w:t xml:space="preserve">Version </w:t>
            </w:r>
          </w:p>
        </w:tc>
        <w:tc>
          <w:tcPr>
            <w:tcW w:w="12060" w:type="dxa"/>
            <w:gridSpan w:val="6"/>
            <w:vAlign w:val="center"/>
          </w:tcPr>
          <w:p w14:paraId="6C844632" w14:textId="77777777" w:rsidR="001D0879" w:rsidRPr="006A1044" w:rsidRDefault="001D0879" w:rsidP="001D0879">
            <w:pPr>
              <w:pStyle w:val="En-tte"/>
              <w:rPr>
                <w:rFonts w:ascii="Calibri" w:hAnsi="Calibri" w:cs="Calibri"/>
              </w:rPr>
            </w:pPr>
            <w:r w:rsidRPr="006A1044">
              <w:rPr>
                <w:rFonts w:ascii="Calibri" w:hAnsi="Calibri" w:cs="Calibri"/>
              </w:rPr>
              <w:t>12 MARS 2010</w:t>
            </w:r>
          </w:p>
        </w:tc>
        <w:tc>
          <w:tcPr>
            <w:tcW w:w="1800" w:type="dxa"/>
            <w:vMerge/>
            <w:vAlign w:val="center"/>
          </w:tcPr>
          <w:p w14:paraId="2985EF5D" w14:textId="77777777" w:rsidR="001D0879" w:rsidRPr="006A1044" w:rsidRDefault="001D0879" w:rsidP="001D0879">
            <w:pPr>
              <w:pStyle w:val="En-tte"/>
              <w:jc w:val="center"/>
              <w:rPr>
                <w:rFonts w:ascii="Calibri" w:hAnsi="Calibri" w:cs="Calibri"/>
                <w:b/>
                <w:sz w:val="40"/>
                <w:szCs w:val="14"/>
              </w:rPr>
            </w:pPr>
          </w:p>
        </w:tc>
      </w:tr>
    </w:tbl>
    <w:p w14:paraId="0537A6AE" w14:textId="43020B19" w:rsidR="00F44DF1" w:rsidRPr="00913A62" w:rsidRDefault="00F44DF1">
      <w:pPr>
        <w:rPr>
          <w:rFonts w:ascii="Calibri" w:hAnsi="Calibri" w:cs="Calibri"/>
        </w:rPr>
      </w:pPr>
    </w:p>
    <w:tbl>
      <w:tblPr>
        <w:tblW w:w="15910" w:type="dxa"/>
        <w:jc w:val="center"/>
        <w:tblBorders>
          <w:top w:val="single" w:sz="6" w:space="0" w:color="auto"/>
          <w:left w:val="single" w:sz="6" w:space="0" w:color="auto"/>
          <w:bottom w:val="dotted" w:sz="4"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30"/>
        <w:gridCol w:w="1758"/>
        <w:gridCol w:w="2700"/>
        <w:gridCol w:w="6840"/>
        <w:gridCol w:w="2382"/>
      </w:tblGrid>
      <w:tr w:rsidR="006A1044" w:rsidRPr="00913A62" w14:paraId="5C507BF0" w14:textId="77777777" w:rsidTr="00865606">
        <w:trPr>
          <w:jc w:val="center"/>
        </w:trPr>
        <w:tc>
          <w:tcPr>
            <w:tcW w:w="2230" w:type="dxa"/>
          </w:tcPr>
          <w:p w14:paraId="5B47C3A5" w14:textId="77777777" w:rsidR="006A1044" w:rsidRPr="00913A62" w:rsidRDefault="006A1044" w:rsidP="006A1044">
            <w:pPr>
              <w:jc w:val="center"/>
              <w:rPr>
                <w:rFonts w:ascii="Calibri" w:hAnsi="Calibri" w:cs="Calibri"/>
                <w:b/>
              </w:rPr>
            </w:pPr>
            <w:r w:rsidRPr="00913A62">
              <w:rPr>
                <w:rFonts w:ascii="Calibri" w:hAnsi="Calibri" w:cs="Calibri"/>
                <w:b/>
              </w:rPr>
              <w:t>DANGERS</w:t>
            </w:r>
          </w:p>
        </w:tc>
        <w:tc>
          <w:tcPr>
            <w:tcW w:w="4458" w:type="dxa"/>
            <w:gridSpan w:val="2"/>
          </w:tcPr>
          <w:p w14:paraId="6B297498" w14:textId="77777777" w:rsidR="006A1044" w:rsidRPr="00913A62" w:rsidRDefault="006A1044" w:rsidP="006A1044">
            <w:pPr>
              <w:jc w:val="center"/>
              <w:rPr>
                <w:rFonts w:ascii="Calibri" w:hAnsi="Calibri" w:cs="Calibri"/>
                <w:b/>
              </w:rPr>
            </w:pPr>
            <w:r w:rsidRPr="00913A62">
              <w:rPr>
                <w:rFonts w:ascii="Calibri" w:hAnsi="Calibri" w:cs="Calibri"/>
                <w:b/>
              </w:rPr>
              <w:t>POINTS A RISQUE</w:t>
            </w:r>
          </w:p>
        </w:tc>
        <w:tc>
          <w:tcPr>
            <w:tcW w:w="6840" w:type="dxa"/>
          </w:tcPr>
          <w:p w14:paraId="306ADB63" w14:textId="77777777" w:rsidR="006A1044" w:rsidRPr="00913A62" w:rsidRDefault="006A1044" w:rsidP="006A1044">
            <w:pPr>
              <w:jc w:val="center"/>
              <w:rPr>
                <w:rFonts w:ascii="Calibri" w:hAnsi="Calibri" w:cs="Calibri"/>
                <w:b/>
              </w:rPr>
            </w:pPr>
            <w:r w:rsidRPr="00913A62">
              <w:rPr>
                <w:rFonts w:ascii="Calibri" w:hAnsi="Calibri" w:cs="Calibri"/>
                <w:b/>
              </w:rPr>
              <w:t>MESURES PRÉVENTIVES</w:t>
            </w:r>
          </w:p>
        </w:tc>
        <w:tc>
          <w:tcPr>
            <w:tcW w:w="2382" w:type="dxa"/>
          </w:tcPr>
          <w:p w14:paraId="0E6F3BA9" w14:textId="77777777" w:rsidR="006A1044" w:rsidRPr="00913A62" w:rsidRDefault="006A1044" w:rsidP="006A1044">
            <w:pPr>
              <w:jc w:val="center"/>
              <w:rPr>
                <w:rFonts w:ascii="Calibri" w:hAnsi="Calibri" w:cs="Calibri"/>
                <w:b/>
              </w:rPr>
            </w:pPr>
            <w:r w:rsidRPr="00913A62">
              <w:rPr>
                <w:rFonts w:ascii="Calibri" w:hAnsi="Calibri" w:cs="Calibri"/>
                <w:b/>
              </w:rPr>
              <w:t>CONTROLES</w:t>
            </w:r>
          </w:p>
        </w:tc>
      </w:tr>
      <w:tr w:rsidR="006A1044" w:rsidRPr="00913A62" w14:paraId="7CF2C48E"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50"/>
          <w:jc w:val="center"/>
        </w:trPr>
        <w:tc>
          <w:tcPr>
            <w:tcW w:w="2230" w:type="dxa"/>
            <w:vMerge w:val="restart"/>
            <w:tcBorders>
              <w:top w:val="dotted" w:sz="4" w:space="0" w:color="auto"/>
              <w:left w:val="single" w:sz="6" w:space="0" w:color="auto"/>
              <w:right w:val="single" w:sz="6" w:space="0" w:color="auto"/>
            </w:tcBorders>
          </w:tcPr>
          <w:p w14:paraId="16AF9336" w14:textId="77777777" w:rsidR="006A1044" w:rsidRPr="00913A62" w:rsidRDefault="006A1044" w:rsidP="006A1044">
            <w:pPr>
              <w:jc w:val="center"/>
              <w:rPr>
                <w:rFonts w:ascii="Calibri" w:hAnsi="Calibri" w:cs="Calibri"/>
              </w:rPr>
            </w:pPr>
          </w:p>
          <w:p w14:paraId="25C82162" w14:textId="17E09BCB" w:rsidR="006A1044" w:rsidRPr="00913A62" w:rsidRDefault="006A1044" w:rsidP="006A1044">
            <w:pPr>
              <w:jc w:val="center"/>
              <w:rPr>
                <w:rFonts w:ascii="Calibri" w:hAnsi="Calibri" w:cs="Calibri"/>
              </w:rPr>
            </w:pPr>
            <w:r w:rsidRPr="00913A62">
              <w:rPr>
                <w:rFonts w:ascii="Calibri" w:hAnsi="Calibri" w:cs="Calibri"/>
              </w:rPr>
              <w:t>CONTAMINATION des produits en amont ou introduction de germes dans les denrées</w:t>
            </w:r>
          </w:p>
          <w:p w14:paraId="09B567A6" w14:textId="77777777" w:rsidR="006A1044" w:rsidRPr="00913A62" w:rsidRDefault="006A1044" w:rsidP="006A1044">
            <w:pPr>
              <w:rPr>
                <w:rFonts w:ascii="Calibri" w:hAnsi="Calibri" w:cs="Calibri"/>
              </w:rPr>
            </w:pPr>
          </w:p>
          <w:p w14:paraId="0F5603E1" w14:textId="77777777" w:rsidR="006A1044" w:rsidRPr="00913A62" w:rsidRDefault="006A1044" w:rsidP="006A1044">
            <w:pPr>
              <w:rPr>
                <w:rFonts w:ascii="Calibri" w:hAnsi="Calibri" w:cs="Calibri"/>
              </w:rPr>
            </w:pPr>
          </w:p>
        </w:tc>
        <w:tc>
          <w:tcPr>
            <w:tcW w:w="1758" w:type="dxa"/>
            <w:tcBorders>
              <w:top w:val="dotted" w:sz="4" w:space="0" w:color="auto"/>
              <w:left w:val="single" w:sz="6" w:space="0" w:color="auto"/>
              <w:bottom w:val="dotted" w:sz="4" w:space="0" w:color="auto"/>
            </w:tcBorders>
            <w:vAlign w:val="center"/>
          </w:tcPr>
          <w:p w14:paraId="71DF8788" w14:textId="77777777" w:rsidR="006A1044" w:rsidRPr="00913A62" w:rsidRDefault="006A1044" w:rsidP="006A1044">
            <w:pPr>
              <w:rPr>
                <w:rFonts w:ascii="Calibri" w:hAnsi="Calibri" w:cs="Calibri"/>
              </w:rPr>
            </w:pPr>
            <w:r w:rsidRPr="00913A62">
              <w:rPr>
                <w:rFonts w:ascii="Calibri" w:hAnsi="Calibri" w:cs="Calibri"/>
              </w:rPr>
              <w:t>MILIEU</w:t>
            </w:r>
          </w:p>
        </w:tc>
        <w:tc>
          <w:tcPr>
            <w:tcW w:w="2700" w:type="dxa"/>
            <w:tcBorders>
              <w:top w:val="dotted" w:sz="4" w:space="0" w:color="auto"/>
              <w:bottom w:val="dotted" w:sz="4" w:space="0" w:color="auto"/>
              <w:right w:val="single" w:sz="6" w:space="0" w:color="auto"/>
            </w:tcBorders>
            <w:vAlign w:val="center"/>
          </w:tcPr>
          <w:p w14:paraId="275F6079" w14:textId="77777777" w:rsidR="006A1044" w:rsidRPr="00913A62" w:rsidRDefault="006A1044" w:rsidP="006A1044">
            <w:pPr>
              <w:jc w:val="center"/>
              <w:rPr>
                <w:rFonts w:ascii="Calibri" w:hAnsi="Calibri" w:cs="Calibri"/>
                <w:sz w:val="16"/>
              </w:rPr>
            </w:pPr>
            <w:r w:rsidRPr="00913A62">
              <w:rPr>
                <w:rFonts w:ascii="Calibri" w:hAnsi="Calibri" w:cs="Calibri"/>
                <w:sz w:val="16"/>
              </w:rPr>
              <w:t>Contamination des barquettes par des conditionnements souillés</w:t>
            </w:r>
          </w:p>
          <w:p w14:paraId="1104C35F" w14:textId="77777777" w:rsidR="006A1044" w:rsidRPr="00913A62" w:rsidRDefault="006A1044" w:rsidP="006A1044">
            <w:pPr>
              <w:rPr>
                <w:rFonts w:ascii="Calibri" w:hAnsi="Calibri" w:cs="Calibri"/>
              </w:rPr>
            </w:pPr>
          </w:p>
        </w:tc>
        <w:tc>
          <w:tcPr>
            <w:tcW w:w="6840" w:type="dxa"/>
            <w:tcBorders>
              <w:top w:val="dotted" w:sz="4" w:space="0" w:color="auto"/>
              <w:left w:val="single" w:sz="6" w:space="0" w:color="auto"/>
              <w:bottom w:val="dotted" w:sz="4" w:space="0" w:color="auto"/>
              <w:right w:val="single" w:sz="6" w:space="0" w:color="auto"/>
            </w:tcBorders>
            <w:vAlign w:val="center"/>
          </w:tcPr>
          <w:p w14:paraId="7EC7DCF0" w14:textId="77777777" w:rsidR="006A1044" w:rsidRPr="00913A62" w:rsidRDefault="006A1044" w:rsidP="006A1044">
            <w:pPr>
              <w:rPr>
                <w:rFonts w:ascii="Calibri" w:hAnsi="Calibri" w:cs="Calibri"/>
              </w:rPr>
            </w:pPr>
            <w:r w:rsidRPr="00913A62">
              <w:rPr>
                <w:rFonts w:ascii="Calibri" w:hAnsi="Calibri" w:cs="Calibri"/>
              </w:rPr>
              <w:t>Enlever le conditionnement des barquettes jetables immédiatement avant introduction en salle de conditionnement</w:t>
            </w:r>
          </w:p>
        </w:tc>
        <w:tc>
          <w:tcPr>
            <w:tcW w:w="2382" w:type="dxa"/>
            <w:tcBorders>
              <w:top w:val="dotted" w:sz="4" w:space="0" w:color="auto"/>
              <w:left w:val="single" w:sz="6" w:space="0" w:color="auto"/>
              <w:bottom w:val="dotted" w:sz="4" w:space="0" w:color="auto"/>
              <w:right w:val="single" w:sz="6" w:space="0" w:color="auto"/>
            </w:tcBorders>
            <w:vAlign w:val="center"/>
          </w:tcPr>
          <w:p w14:paraId="5473E3B0" w14:textId="77777777" w:rsidR="006A1044" w:rsidRPr="00913A62" w:rsidRDefault="006A1044" w:rsidP="006A1044">
            <w:pPr>
              <w:jc w:val="center"/>
              <w:rPr>
                <w:rFonts w:ascii="Calibri" w:hAnsi="Calibri" w:cs="Calibri"/>
              </w:rPr>
            </w:pPr>
            <w:r w:rsidRPr="00913A62">
              <w:rPr>
                <w:rFonts w:ascii="Calibri" w:hAnsi="Calibri" w:cs="Calibri"/>
              </w:rPr>
              <w:t>Surveillance par l’encadrement</w:t>
            </w:r>
          </w:p>
        </w:tc>
      </w:tr>
      <w:tr w:rsidR="006A1044" w:rsidRPr="00913A62" w14:paraId="7532D331"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40"/>
          <w:jc w:val="center"/>
        </w:trPr>
        <w:tc>
          <w:tcPr>
            <w:tcW w:w="2230" w:type="dxa"/>
            <w:vMerge/>
            <w:tcBorders>
              <w:left w:val="single" w:sz="6" w:space="0" w:color="auto"/>
              <w:right w:val="single" w:sz="6" w:space="0" w:color="auto"/>
            </w:tcBorders>
          </w:tcPr>
          <w:p w14:paraId="086B71D4" w14:textId="77777777" w:rsidR="006A1044" w:rsidRPr="00913A62" w:rsidRDefault="006A1044" w:rsidP="006A1044">
            <w:pPr>
              <w:jc w:val="center"/>
              <w:rPr>
                <w:rFonts w:ascii="Calibri" w:hAnsi="Calibri" w:cs="Calibri"/>
              </w:rPr>
            </w:pPr>
          </w:p>
        </w:tc>
        <w:tc>
          <w:tcPr>
            <w:tcW w:w="1758" w:type="dxa"/>
            <w:tcBorders>
              <w:top w:val="dotted" w:sz="4" w:space="0" w:color="auto"/>
              <w:left w:val="single" w:sz="6" w:space="0" w:color="auto"/>
              <w:bottom w:val="dotted" w:sz="4" w:space="0" w:color="auto"/>
            </w:tcBorders>
            <w:vAlign w:val="center"/>
          </w:tcPr>
          <w:p w14:paraId="1CFA7768" w14:textId="77777777" w:rsidR="006A1044" w:rsidRPr="00913A62" w:rsidRDefault="006A1044" w:rsidP="006A1044">
            <w:pPr>
              <w:rPr>
                <w:rFonts w:ascii="Calibri" w:hAnsi="Calibri" w:cs="Calibri"/>
              </w:rPr>
            </w:pPr>
            <w:r w:rsidRPr="00913A62">
              <w:rPr>
                <w:rFonts w:ascii="Calibri" w:hAnsi="Calibri" w:cs="Calibri"/>
              </w:rPr>
              <w:t>MATÉRIEL</w:t>
            </w:r>
          </w:p>
        </w:tc>
        <w:tc>
          <w:tcPr>
            <w:tcW w:w="2700" w:type="dxa"/>
            <w:tcBorders>
              <w:top w:val="dotted" w:sz="4" w:space="0" w:color="auto"/>
              <w:bottom w:val="dotted" w:sz="4" w:space="0" w:color="auto"/>
              <w:right w:val="single" w:sz="6" w:space="0" w:color="auto"/>
            </w:tcBorders>
            <w:vAlign w:val="center"/>
          </w:tcPr>
          <w:p w14:paraId="4FC39CC2" w14:textId="77777777" w:rsidR="006A1044" w:rsidRPr="00913A62" w:rsidRDefault="006A1044" w:rsidP="006A1044">
            <w:pPr>
              <w:rPr>
                <w:rFonts w:ascii="Calibri" w:hAnsi="Calibri" w:cs="Calibri"/>
              </w:rPr>
            </w:pPr>
            <w:r w:rsidRPr="00913A62">
              <w:rPr>
                <w:rFonts w:ascii="Calibri" w:hAnsi="Calibri" w:cs="Calibri"/>
              </w:rPr>
              <w:t>Utilisation de matériel souillé</w:t>
            </w:r>
          </w:p>
        </w:tc>
        <w:tc>
          <w:tcPr>
            <w:tcW w:w="6840" w:type="dxa"/>
            <w:tcBorders>
              <w:top w:val="dotted" w:sz="4" w:space="0" w:color="auto"/>
              <w:left w:val="single" w:sz="6" w:space="0" w:color="auto"/>
              <w:bottom w:val="dotted" w:sz="4" w:space="0" w:color="auto"/>
              <w:right w:val="single" w:sz="6" w:space="0" w:color="auto"/>
            </w:tcBorders>
            <w:vAlign w:val="center"/>
          </w:tcPr>
          <w:p w14:paraId="1E619F5C" w14:textId="77777777" w:rsidR="006A1044" w:rsidRPr="00913A62" w:rsidRDefault="006A1044" w:rsidP="006A1044">
            <w:pPr>
              <w:rPr>
                <w:rFonts w:ascii="Calibri" w:hAnsi="Calibri" w:cs="Calibri"/>
              </w:rPr>
            </w:pPr>
            <w:r w:rsidRPr="00913A62">
              <w:rPr>
                <w:rFonts w:ascii="Calibri" w:hAnsi="Calibri" w:cs="Calibri"/>
              </w:rPr>
              <w:t>Surveiller la propreté du matériel utilisé</w:t>
            </w:r>
          </w:p>
        </w:tc>
        <w:tc>
          <w:tcPr>
            <w:tcW w:w="2382" w:type="dxa"/>
            <w:tcBorders>
              <w:top w:val="dotted" w:sz="4" w:space="0" w:color="auto"/>
              <w:left w:val="single" w:sz="6" w:space="0" w:color="auto"/>
              <w:bottom w:val="dotted" w:sz="4" w:space="0" w:color="auto"/>
              <w:right w:val="single" w:sz="6" w:space="0" w:color="auto"/>
            </w:tcBorders>
            <w:vAlign w:val="center"/>
          </w:tcPr>
          <w:p w14:paraId="222B60F1" w14:textId="77777777" w:rsidR="006A1044" w:rsidRPr="00913A62" w:rsidRDefault="006A1044" w:rsidP="006A1044">
            <w:pPr>
              <w:jc w:val="center"/>
              <w:rPr>
                <w:rFonts w:ascii="Calibri" w:hAnsi="Calibri" w:cs="Calibri"/>
              </w:rPr>
            </w:pPr>
            <w:r w:rsidRPr="00913A62">
              <w:rPr>
                <w:rFonts w:ascii="Calibri" w:hAnsi="Calibri" w:cs="Calibri"/>
              </w:rPr>
              <w:t>Visuel</w:t>
            </w:r>
          </w:p>
        </w:tc>
      </w:tr>
      <w:tr w:rsidR="006A1044" w:rsidRPr="00913A62" w14:paraId="0103CAE3"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5"/>
          <w:jc w:val="center"/>
        </w:trPr>
        <w:tc>
          <w:tcPr>
            <w:tcW w:w="2230" w:type="dxa"/>
            <w:vMerge/>
            <w:tcBorders>
              <w:left w:val="single" w:sz="6" w:space="0" w:color="auto"/>
              <w:right w:val="single" w:sz="6" w:space="0" w:color="auto"/>
            </w:tcBorders>
          </w:tcPr>
          <w:p w14:paraId="39DCF03E" w14:textId="77777777" w:rsidR="006A1044" w:rsidRPr="00913A62" w:rsidRDefault="006A1044" w:rsidP="006A1044">
            <w:pPr>
              <w:jc w:val="center"/>
              <w:rPr>
                <w:rFonts w:ascii="Calibri" w:hAnsi="Calibri" w:cs="Calibri"/>
              </w:rPr>
            </w:pPr>
          </w:p>
        </w:tc>
        <w:tc>
          <w:tcPr>
            <w:tcW w:w="1758" w:type="dxa"/>
            <w:vMerge w:val="restart"/>
            <w:tcBorders>
              <w:top w:val="dotted" w:sz="4" w:space="0" w:color="auto"/>
              <w:left w:val="single" w:sz="6" w:space="0" w:color="auto"/>
            </w:tcBorders>
            <w:vAlign w:val="center"/>
          </w:tcPr>
          <w:p w14:paraId="6BF954A9" w14:textId="77777777" w:rsidR="006A1044" w:rsidRPr="00913A62" w:rsidRDefault="006A1044" w:rsidP="006A1044">
            <w:pPr>
              <w:rPr>
                <w:rFonts w:ascii="Calibri" w:hAnsi="Calibri" w:cs="Calibri"/>
              </w:rPr>
            </w:pPr>
            <w:r w:rsidRPr="00913A62">
              <w:rPr>
                <w:rFonts w:ascii="Calibri" w:hAnsi="Calibri" w:cs="Calibri"/>
              </w:rPr>
              <w:t>MAIN D'ŒUVRE</w:t>
            </w:r>
          </w:p>
        </w:tc>
        <w:tc>
          <w:tcPr>
            <w:tcW w:w="2700" w:type="dxa"/>
            <w:vMerge w:val="restart"/>
            <w:tcBorders>
              <w:top w:val="dotted" w:sz="4" w:space="0" w:color="auto"/>
              <w:right w:val="single" w:sz="6" w:space="0" w:color="auto"/>
            </w:tcBorders>
            <w:vAlign w:val="center"/>
          </w:tcPr>
          <w:p w14:paraId="5731C4F0" w14:textId="77777777" w:rsidR="006A1044" w:rsidRPr="00913A62" w:rsidRDefault="006A1044" w:rsidP="006A1044">
            <w:pPr>
              <w:rPr>
                <w:rFonts w:ascii="Calibri" w:hAnsi="Calibri" w:cs="Calibri"/>
              </w:rPr>
            </w:pPr>
            <w:r w:rsidRPr="00913A62">
              <w:rPr>
                <w:rFonts w:ascii="Calibri" w:hAnsi="Calibri" w:cs="Calibri"/>
              </w:rPr>
              <w:t>Mauvaise hygiène du personnel</w:t>
            </w:r>
          </w:p>
        </w:tc>
        <w:tc>
          <w:tcPr>
            <w:tcW w:w="6840" w:type="dxa"/>
            <w:tcBorders>
              <w:top w:val="dotted" w:sz="4" w:space="0" w:color="auto"/>
              <w:left w:val="single" w:sz="6" w:space="0" w:color="auto"/>
              <w:bottom w:val="dotted" w:sz="4" w:space="0" w:color="auto"/>
              <w:right w:val="single" w:sz="6" w:space="0" w:color="auto"/>
            </w:tcBorders>
            <w:vAlign w:val="center"/>
          </w:tcPr>
          <w:p w14:paraId="2B5D1A9C" w14:textId="77777777" w:rsidR="006A1044" w:rsidRPr="00913A62" w:rsidRDefault="006A1044" w:rsidP="006A1044">
            <w:pPr>
              <w:rPr>
                <w:rFonts w:ascii="Calibri" w:hAnsi="Calibri" w:cs="Calibri"/>
              </w:rPr>
            </w:pPr>
            <w:r w:rsidRPr="00913A62">
              <w:rPr>
                <w:rFonts w:ascii="Calibri" w:hAnsi="Calibri" w:cs="Calibri"/>
              </w:rPr>
              <w:t>Surveiller l'hygiène des mains. Se laver les mains régulièrement ; éventuellement porter des gants</w:t>
            </w:r>
          </w:p>
        </w:tc>
        <w:tc>
          <w:tcPr>
            <w:tcW w:w="2382" w:type="dxa"/>
            <w:tcBorders>
              <w:top w:val="dotted" w:sz="4" w:space="0" w:color="auto"/>
              <w:left w:val="single" w:sz="6" w:space="0" w:color="auto"/>
              <w:bottom w:val="dotted" w:sz="4" w:space="0" w:color="auto"/>
              <w:right w:val="single" w:sz="6" w:space="0" w:color="auto"/>
            </w:tcBorders>
            <w:vAlign w:val="center"/>
          </w:tcPr>
          <w:p w14:paraId="2DD289F8" w14:textId="77777777" w:rsidR="006A1044" w:rsidRPr="00913A62" w:rsidRDefault="006A1044" w:rsidP="006A1044">
            <w:pPr>
              <w:jc w:val="center"/>
              <w:rPr>
                <w:rFonts w:ascii="Calibri" w:hAnsi="Calibri" w:cs="Calibri"/>
              </w:rPr>
            </w:pPr>
            <w:r w:rsidRPr="00913A62">
              <w:rPr>
                <w:rFonts w:ascii="Calibri" w:hAnsi="Calibri" w:cs="Calibri"/>
              </w:rPr>
              <w:t>Surveillance par l’encadrement</w:t>
            </w:r>
          </w:p>
        </w:tc>
      </w:tr>
      <w:tr w:rsidR="006A1044" w:rsidRPr="00913A62" w14:paraId="33D93DC8"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jc w:val="center"/>
        </w:trPr>
        <w:tc>
          <w:tcPr>
            <w:tcW w:w="2230" w:type="dxa"/>
            <w:vMerge/>
            <w:tcBorders>
              <w:left w:val="single" w:sz="6" w:space="0" w:color="auto"/>
              <w:bottom w:val="single" w:sz="6" w:space="0" w:color="auto"/>
              <w:right w:val="single" w:sz="6" w:space="0" w:color="auto"/>
            </w:tcBorders>
          </w:tcPr>
          <w:p w14:paraId="098B0723" w14:textId="77777777" w:rsidR="006A1044" w:rsidRPr="00913A62" w:rsidRDefault="006A1044" w:rsidP="006A1044">
            <w:pPr>
              <w:jc w:val="center"/>
              <w:rPr>
                <w:rFonts w:ascii="Calibri" w:hAnsi="Calibri" w:cs="Calibri"/>
              </w:rPr>
            </w:pPr>
          </w:p>
        </w:tc>
        <w:tc>
          <w:tcPr>
            <w:tcW w:w="1758" w:type="dxa"/>
            <w:vMerge/>
            <w:tcBorders>
              <w:left w:val="single" w:sz="6" w:space="0" w:color="auto"/>
              <w:bottom w:val="single" w:sz="6" w:space="0" w:color="auto"/>
            </w:tcBorders>
            <w:vAlign w:val="center"/>
          </w:tcPr>
          <w:p w14:paraId="359D84AF" w14:textId="77777777" w:rsidR="006A1044" w:rsidRPr="00913A62" w:rsidRDefault="006A1044" w:rsidP="006A1044">
            <w:pPr>
              <w:rPr>
                <w:rFonts w:ascii="Calibri" w:hAnsi="Calibri" w:cs="Calibri"/>
              </w:rPr>
            </w:pPr>
          </w:p>
        </w:tc>
        <w:tc>
          <w:tcPr>
            <w:tcW w:w="2700" w:type="dxa"/>
            <w:vMerge/>
            <w:tcBorders>
              <w:bottom w:val="single" w:sz="6" w:space="0" w:color="auto"/>
              <w:right w:val="single" w:sz="6" w:space="0" w:color="auto"/>
            </w:tcBorders>
            <w:vAlign w:val="center"/>
          </w:tcPr>
          <w:p w14:paraId="76F8110A" w14:textId="77777777" w:rsidR="006A1044" w:rsidRPr="00913A62" w:rsidRDefault="006A1044" w:rsidP="006A1044">
            <w:pPr>
              <w:rPr>
                <w:rFonts w:ascii="Calibri" w:hAnsi="Calibri" w:cs="Calibri"/>
              </w:rPr>
            </w:pPr>
          </w:p>
        </w:tc>
        <w:tc>
          <w:tcPr>
            <w:tcW w:w="6840" w:type="dxa"/>
            <w:tcBorders>
              <w:top w:val="dotted" w:sz="4" w:space="0" w:color="auto"/>
              <w:left w:val="single" w:sz="6" w:space="0" w:color="auto"/>
              <w:bottom w:val="single" w:sz="6" w:space="0" w:color="auto"/>
              <w:right w:val="single" w:sz="6" w:space="0" w:color="auto"/>
            </w:tcBorders>
            <w:vAlign w:val="center"/>
          </w:tcPr>
          <w:p w14:paraId="25B29E87" w14:textId="7E9AA9B5" w:rsidR="006A1044" w:rsidRPr="00913A62" w:rsidRDefault="006A1044" w:rsidP="006A1044">
            <w:pPr>
              <w:rPr>
                <w:rFonts w:ascii="Calibri" w:hAnsi="Calibri" w:cs="Calibri"/>
              </w:rPr>
            </w:pPr>
            <w:r w:rsidRPr="00913A62">
              <w:rPr>
                <w:rFonts w:ascii="Calibri" w:hAnsi="Calibri" w:cs="Calibri"/>
              </w:rPr>
              <w:t>Si nécessaire, utiliser des masques bucco-nasal portés correctement et changés régulièrement</w:t>
            </w:r>
          </w:p>
        </w:tc>
        <w:tc>
          <w:tcPr>
            <w:tcW w:w="2382" w:type="dxa"/>
            <w:tcBorders>
              <w:top w:val="dotted" w:sz="4" w:space="0" w:color="auto"/>
              <w:left w:val="single" w:sz="6" w:space="0" w:color="auto"/>
              <w:bottom w:val="single" w:sz="6" w:space="0" w:color="auto"/>
              <w:right w:val="single" w:sz="6" w:space="0" w:color="auto"/>
            </w:tcBorders>
            <w:vAlign w:val="center"/>
          </w:tcPr>
          <w:p w14:paraId="5078581D" w14:textId="77777777" w:rsidR="006A1044" w:rsidRPr="00913A62" w:rsidRDefault="006A1044" w:rsidP="006A1044">
            <w:pPr>
              <w:jc w:val="center"/>
              <w:rPr>
                <w:rFonts w:ascii="Calibri" w:hAnsi="Calibri" w:cs="Calibri"/>
              </w:rPr>
            </w:pPr>
            <w:r w:rsidRPr="00913A62">
              <w:rPr>
                <w:rFonts w:ascii="Calibri" w:hAnsi="Calibri" w:cs="Calibri"/>
              </w:rPr>
              <w:t>Surveillance par l’encadrement</w:t>
            </w:r>
          </w:p>
        </w:tc>
      </w:tr>
    </w:tbl>
    <w:p w14:paraId="3023F50D" w14:textId="77777777" w:rsidR="006A1044" w:rsidRPr="00913A62" w:rsidRDefault="006A1044" w:rsidP="006A1044">
      <w:pPr>
        <w:rPr>
          <w:rFonts w:ascii="Calibri" w:hAnsi="Calibri" w:cs="Calibri"/>
          <w:sz w:val="16"/>
          <w:szCs w:val="16"/>
        </w:rPr>
      </w:pPr>
    </w:p>
    <w:tbl>
      <w:tblPr>
        <w:tblW w:w="15910" w:type="dxa"/>
        <w:jc w:val="center"/>
        <w:tblBorders>
          <w:top w:val="single" w:sz="6" w:space="0" w:color="auto"/>
          <w:left w:val="single" w:sz="6" w:space="0" w:color="auto"/>
          <w:bottom w:val="dotted" w:sz="4"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30"/>
        <w:gridCol w:w="1758"/>
        <w:gridCol w:w="2700"/>
        <w:gridCol w:w="6840"/>
        <w:gridCol w:w="2382"/>
      </w:tblGrid>
      <w:tr w:rsidR="006A1044" w:rsidRPr="00913A62" w14:paraId="269AFD84" w14:textId="77777777" w:rsidTr="00865606">
        <w:trPr>
          <w:jc w:val="center"/>
        </w:trPr>
        <w:tc>
          <w:tcPr>
            <w:tcW w:w="2230" w:type="dxa"/>
          </w:tcPr>
          <w:p w14:paraId="6E7CD3EE" w14:textId="77777777" w:rsidR="006A1044" w:rsidRPr="00913A62" w:rsidRDefault="006A1044" w:rsidP="006A1044">
            <w:pPr>
              <w:jc w:val="center"/>
              <w:rPr>
                <w:rFonts w:ascii="Calibri" w:hAnsi="Calibri" w:cs="Calibri"/>
                <w:b/>
              </w:rPr>
            </w:pPr>
            <w:r w:rsidRPr="00913A62">
              <w:rPr>
                <w:rFonts w:ascii="Calibri" w:hAnsi="Calibri" w:cs="Calibri"/>
                <w:b/>
              </w:rPr>
              <w:t>DANGERS</w:t>
            </w:r>
          </w:p>
        </w:tc>
        <w:tc>
          <w:tcPr>
            <w:tcW w:w="4458" w:type="dxa"/>
            <w:gridSpan w:val="2"/>
          </w:tcPr>
          <w:p w14:paraId="45DB33FE" w14:textId="77777777" w:rsidR="006A1044" w:rsidRPr="00913A62" w:rsidRDefault="006A1044" w:rsidP="006A1044">
            <w:pPr>
              <w:jc w:val="center"/>
              <w:rPr>
                <w:rFonts w:ascii="Calibri" w:hAnsi="Calibri" w:cs="Calibri"/>
                <w:b/>
              </w:rPr>
            </w:pPr>
            <w:r w:rsidRPr="00913A62">
              <w:rPr>
                <w:rFonts w:ascii="Calibri" w:hAnsi="Calibri" w:cs="Calibri"/>
                <w:b/>
              </w:rPr>
              <w:t>POINTS A RISQUE</w:t>
            </w:r>
          </w:p>
        </w:tc>
        <w:tc>
          <w:tcPr>
            <w:tcW w:w="6840" w:type="dxa"/>
          </w:tcPr>
          <w:p w14:paraId="05666BB9" w14:textId="77777777" w:rsidR="006A1044" w:rsidRPr="00913A62" w:rsidRDefault="006A1044" w:rsidP="006A1044">
            <w:pPr>
              <w:jc w:val="center"/>
              <w:rPr>
                <w:rFonts w:ascii="Calibri" w:hAnsi="Calibri" w:cs="Calibri"/>
                <w:b/>
              </w:rPr>
            </w:pPr>
            <w:r w:rsidRPr="00913A62">
              <w:rPr>
                <w:rFonts w:ascii="Calibri" w:hAnsi="Calibri" w:cs="Calibri"/>
                <w:b/>
              </w:rPr>
              <w:t>MESURES PRÉVENTIVES</w:t>
            </w:r>
          </w:p>
        </w:tc>
        <w:tc>
          <w:tcPr>
            <w:tcW w:w="2382" w:type="dxa"/>
          </w:tcPr>
          <w:p w14:paraId="453F4085" w14:textId="77777777" w:rsidR="006A1044" w:rsidRPr="00913A62" w:rsidRDefault="006A1044" w:rsidP="006A1044">
            <w:pPr>
              <w:jc w:val="center"/>
              <w:rPr>
                <w:rFonts w:ascii="Calibri" w:hAnsi="Calibri" w:cs="Calibri"/>
                <w:b/>
              </w:rPr>
            </w:pPr>
            <w:r w:rsidRPr="00913A62">
              <w:rPr>
                <w:rFonts w:ascii="Calibri" w:hAnsi="Calibri" w:cs="Calibri"/>
                <w:b/>
              </w:rPr>
              <w:t>CONTROLES</w:t>
            </w:r>
          </w:p>
        </w:tc>
      </w:tr>
      <w:tr w:rsidR="006A1044" w:rsidRPr="00913A62" w14:paraId="78F99E3B"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50"/>
          <w:jc w:val="center"/>
        </w:trPr>
        <w:tc>
          <w:tcPr>
            <w:tcW w:w="2230" w:type="dxa"/>
            <w:vMerge w:val="restart"/>
            <w:tcBorders>
              <w:top w:val="dotted" w:sz="4" w:space="0" w:color="auto"/>
              <w:left w:val="single" w:sz="6" w:space="0" w:color="auto"/>
              <w:right w:val="single" w:sz="6" w:space="0" w:color="auto"/>
            </w:tcBorders>
            <w:vAlign w:val="center"/>
          </w:tcPr>
          <w:p w14:paraId="22FC8A92" w14:textId="77777777" w:rsidR="006A1044" w:rsidRPr="00913A62" w:rsidRDefault="006A1044" w:rsidP="006A1044">
            <w:pPr>
              <w:jc w:val="center"/>
              <w:rPr>
                <w:rFonts w:ascii="Calibri" w:hAnsi="Calibri" w:cs="Calibri"/>
              </w:rPr>
            </w:pPr>
          </w:p>
          <w:p w14:paraId="4D5CBFCE" w14:textId="77777777" w:rsidR="006A1044" w:rsidRPr="00913A62" w:rsidRDefault="006A1044" w:rsidP="006A1044">
            <w:pPr>
              <w:jc w:val="center"/>
              <w:rPr>
                <w:rFonts w:ascii="Calibri" w:hAnsi="Calibri" w:cs="Calibri"/>
              </w:rPr>
            </w:pPr>
            <w:r w:rsidRPr="00913A62">
              <w:rPr>
                <w:rFonts w:ascii="Calibri" w:hAnsi="Calibri" w:cs="Calibri"/>
              </w:rPr>
              <w:t>MULTIPLICATION</w:t>
            </w:r>
          </w:p>
          <w:p w14:paraId="7A372796" w14:textId="77777777" w:rsidR="006A1044" w:rsidRPr="00913A62" w:rsidRDefault="006A1044" w:rsidP="006A1044">
            <w:pPr>
              <w:jc w:val="center"/>
              <w:rPr>
                <w:rFonts w:ascii="Calibri" w:hAnsi="Calibri" w:cs="Calibri"/>
              </w:rPr>
            </w:pPr>
          </w:p>
          <w:p w14:paraId="30F698F5" w14:textId="77777777" w:rsidR="006A1044" w:rsidRPr="00913A62" w:rsidRDefault="006A1044" w:rsidP="006A1044">
            <w:pPr>
              <w:jc w:val="center"/>
              <w:rPr>
                <w:rFonts w:ascii="Calibri" w:hAnsi="Calibri" w:cs="Calibri"/>
              </w:rPr>
            </w:pPr>
          </w:p>
          <w:p w14:paraId="7F56C565" w14:textId="77777777" w:rsidR="006A1044" w:rsidRPr="00913A62" w:rsidRDefault="006A1044" w:rsidP="006A1044">
            <w:pPr>
              <w:jc w:val="center"/>
              <w:rPr>
                <w:rFonts w:ascii="Calibri" w:hAnsi="Calibri" w:cs="Calibri"/>
              </w:rPr>
            </w:pPr>
          </w:p>
          <w:p w14:paraId="3EDF9E17" w14:textId="77777777" w:rsidR="006A1044" w:rsidRPr="00913A62" w:rsidRDefault="006A1044" w:rsidP="006A1044">
            <w:pPr>
              <w:jc w:val="center"/>
              <w:rPr>
                <w:rFonts w:ascii="Calibri" w:hAnsi="Calibri" w:cs="Calibri"/>
              </w:rPr>
            </w:pPr>
          </w:p>
        </w:tc>
        <w:tc>
          <w:tcPr>
            <w:tcW w:w="1758" w:type="dxa"/>
            <w:vMerge w:val="restart"/>
            <w:tcBorders>
              <w:top w:val="dotted" w:sz="4" w:space="0" w:color="auto"/>
              <w:left w:val="single" w:sz="6" w:space="0" w:color="auto"/>
              <w:bottom w:val="dotted" w:sz="4" w:space="0" w:color="auto"/>
            </w:tcBorders>
            <w:vAlign w:val="center"/>
          </w:tcPr>
          <w:p w14:paraId="23C0AF80" w14:textId="77777777" w:rsidR="006A1044" w:rsidRPr="00913A62" w:rsidRDefault="006A1044" w:rsidP="006A1044">
            <w:pPr>
              <w:rPr>
                <w:rFonts w:ascii="Calibri" w:hAnsi="Calibri" w:cs="Calibri"/>
              </w:rPr>
            </w:pPr>
            <w:r w:rsidRPr="00913A62">
              <w:rPr>
                <w:rFonts w:ascii="Calibri" w:hAnsi="Calibri" w:cs="Calibri"/>
              </w:rPr>
              <w:t>MÉTHODE</w:t>
            </w:r>
          </w:p>
        </w:tc>
        <w:tc>
          <w:tcPr>
            <w:tcW w:w="2700" w:type="dxa"/>
            <w:tcBorders>
              <w:top w:val="dotted" w:sz="4" w:space="0" w:color="auto"/>
              <w:bottom w:val="dotted" w:sz="4" w:space="0" w:color="auto"/>
              <w:right w:val="single" w:sz="6" w:space="0" w:color="auto"/>
            </w:tcBorders>
          </w:tcPr>
          <w:p w14:paraId="32197E7E" w14:textId="77777777" w:rsidR="006A1044" w:rsidRPr="00913A62" w:rsidRDefault="006A1044" w:rsidP="006A1044">
            <w:pPr>
              <w:rPr>
                <w:rFonts w:ascii="Calibri" w:hAnsi="Calibri" w:cs="Calibri"/>
              </w:rPr>
            </w:pPr>
            <w:r w:rsidRPr="00913A62">
              <w:rPr>
                <w:rFonts w:ascii="Calibri" w:hAnsi="Calibri" w:cs="Calibri"/>
              </w:rPr>
              <w:t>Attente prolongée à température ambiante</w:t>
            </w:r>
          </w:p>
        </w:tc>
        <w:tc>
          <w:tcPr>
            <w:tcW w:w="6840" w:type="dxa"/>
            <w:tcBorders>
              <w:top w:val="dotted" w:sz="4" w:space="0" w:color="auto"/>
              <w:left w:val="single" w:sz="6" w:space="0" w:color="auto"/>
              <w:bottom w:val="dotted" w:sz="4" w:space="0" w:color="auto"/>
              <w:right w:val="single" w:sz="6" w:space="0" w:color="auto"/>
            </w:tcBorders>
          </w:tcPr>
          <w:p w14:paraId="17167C12" w14:textId="77777777" w:rsidR="006A1044" w:rsidRPr="00913A62" w:rsidRDefault="006A1044" w:rsidP="006A1044">
            <w:pPr>
              <w:rPr>
                <w:rFonts w:ascii="Calibri" w:hAnsi="Calibri" w:cs="Calibri"/>
              </w:rPr>
            </w:pPr>
            <w:r w:rsidRPr="00913A62">
              <w:rPr>
                <w:rFonts w:ascii="Calibri" w:hAnsi="Calibri" w:cs="Calibri"/>
              </w:rPr>
              <w:t>Organiser les phases de préparation-conditionnement afin de réduire le temps de conditionnement et ainsi limiter la remontée en température des produits.</w:t>
            </w:r>
          </w:p>
        </w:tc>
        <w:tc>
          <w:tcPr>
            <w:tcW w:w="2382" w:type="dxa"/>
            <w:tcBorders>
              <w:top w:val="dotted" w:sz="4" w:space="0" w:color="auto"/>
              <w:left w:val="single" w:sz="6" w:space="0" w:color="auto"/>
              <w:bottom w:val="dotted" w:sz="4" w:space="0" w:color="auto"/>
              <w:right w:val="single" w:sz="6" w:space="0" w:color="auto"/>
            </w:tcBorders>
            <w:vAlign w:val="center"/>
          </w:tcPr>
          <w:p w14:paraId="54A27F47" w14:textId="77777777" w:rsidR="006A1044" w:rsidRPr="00913A62" w:rsidRDefault="006A1044" w:rsidP="006A1044">
            <w:pPr>
              <w:jc w:val="center"/>
              <w:rPr>
                <w:rFonts w:ascii="Calibri" w:hAnsi="Calibri" w:cs="Calibri"/>
              </w:rPr>
            </w:pPr>
            <w:r w:rsidRPr="00913A62">
              <w:rPr>
                <w:rFonts w:ascii="Calibri" w:hAnsi="Calibri" w:cs="Calibri"/>
              </w:rPr>
              <w:t>Surveillance par l’encadrement</w:t>
            </w:r>
          </w:p>
        </w:tc>
      </w:tr>
      <w:tr w:rsidR="006A1044" w:rsidRPr="00913A62" w14:paraId="40D3410B"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00"/>
          <w:jc w:val="center"/>
        </w:trPr>
        <w:tc>
          <w:tcPr>
            <w:tcW w:w="2230" w:type="dxa"/>
            <w:vMerge/>
            <w:tcBorders>
              <w:left w:val="single" w:sz="6" w:space="0" w:color="auto"/>
              <w:bottom w:val="single" w:sz="6" w:space="0" w:color="auto"/>
              <w:right w:val="single" w:sz="6" w:space="0" w:color="auto"/>
            </w:tcBorders>
          </w:tcPr>
          <w:p w14:paraId="1B383CAA" w14:textId="77777777" w:rsidR="006A1044" w:rsidRPr="00913A62" w:rsidRDefault="006A1044" w:rsidP="006A1044">
            <w:pPr>
              <w:jc w:val="center"/>
              <w:rPr>
                <w:rFonts w:ascii="Calibri" w:hAnsi="Calibri" w:cs="Calibri"/>
              </w:rPr>
            </w:pPr>
          </w:p>
        </w:tc>
        <w:tc>
          <w:tcPr>
            <w:tcW w:w="1758" w:type="dxa"/>
            <w:vMerge/>
            <w:tcBorders>
              <w:top w:val="dotted" w:sz="4" w:space="0" w:color="auto"/>
              <w:left w:val="single" w:sz="6" w:space="0" w:color="auto"/>
              <w:bottom w:val="single" w:sz="6" w:space="0" w:color="auto"/>
            </w:tcBorders>
            <w:vAlign w:val="center"/>
          </w:tcPr>
          <w:p w14:paraId="577C09B7" w14:textId="77777777" w:rsidR="006A1044" w:rsidRPr="00913A62" w:rsidRDefault="006A1044" w:rsidP="006A1044">
            <w:pPr>
              <w:rPr>
                <w:rFonts w:ascii="Calibri" w:hAnsi="Calibri" w:cs="Calibri"/>
              </w:rPr>
            </w:pPr>
          </w:p>
        </w:tc>
        <w:tc>
          <w:tcPr>
            <w:tcW w:w="2700" w:type="dxa"/>
            <w:tcBorders>
              <w:top w:val="dotted" w:sz="4" w:space="0" w:color="auto"/>
              <w:bottom w:val="single" w:sz="6" w:space="0" w:color="auto"/>
              <w:right w:val="single" w:sz="6" w:space="0" w:color="auto"/>
            </w:tcBorders>
          </w:tcPr>
          <w:p w14:paraId="4C8DA804" w14:textId="77777777" w:rsidR="006A1044" w:rsidRPr="00913A62" w:rsidRDefault="006A1044" w:rsidP="006A1044">
            <w:pPr>
              <w:rPr>
                <w:rFonts w:ascii="Calibri" w:hAnsi="Calibri" w:cs="Calibri"/>
              </w:rPr>
            </w:pPr>
            <w:r w:rsidRPr="00913A62">
              <w:rPr>
                <w:rFonts w:ascii="Calibri" w:hAnsi="Calibri" w:cs="Calibri"/>
              </w:rPr>
              <w:t>Durée de vie inadaptée et/ou température de conservation inadaptée</w:t>
            </w:r>
          </w:p>
        </w:tc>
        <w:tc>
          <w:tcPr>
            <w:tcW w:w="6840" w:type="dxa"/>
            <w:tcBorders>
              <w:top w:val="dotted" w:sz="4" w:space="0" w:color="auto"/>
              <w:left w:val="single" w:sz="6" w:space="0" w:color="auto"/>
              <w:bottom w:val="single" w:sz="6" w:space="0" w:color="auto"/>
              <w:right w:val="single" w:sz="6" w:space="0" w:color="auto"/>
            </w:tcBorders>
          </w:tcPr>
          <w:p w14:paraId="717388ED" w14:textId="77777777" w:rsidR="006A1044" w:rsidRPr="00913A62" w:rsidRDefault="006A1044" w:rsidP="006A1044">
            <w:pPr>
              <w:rPr>
                <w:rFonts w:ascii="Calibri" w:hAnsi="Calibri" w:cs="Calibri"/>
              </w:rPr>
            </w:pPr>
            <w:r w:rsidRPr="00913A62">
              <w:rPr>
                <w:rFonts w:ascii="Calibri" w:hAnsi="Calibri" w:cs="Calibri"/>
              </w:rPr>
              <w:t xml:space="preserve">Limiter à J+3 </w:t>
            </w:r>
            <w:smartTag w:uri="urn:schemas-microsoft-com:office:smarttags" w:element="PersonName">
              <w:smartTagPr>
                <w:attr w:name="ProductID" w:val="la D.L"/>
              </w:smartTagPr>
              <w:r w:rsidRPr="00913A62">
                <w:rPr>
                  <w:rFonts w:ascii="Calibri" w:hAnsi="Calibri" w:cs="Calibri"/>
                </w:rPr>
                <w:t>la D.L</w:t>
              </w:r>
            </w:smartTag>
            <w:r w:rsidRPr="00913A62">
              <w:rPr>
                <w:rFonts w:ascii="Calibri" w:hAnsi="Calibri" w:cs="Calibri"/>
              </w:rPr>
              <w:t>.C. des produits fabriqués</w:t>
            </w:r>
          </w:p>
          <w:p w14:paraId="7858E661" w14:textId="77777777" w:rsidR="006A1044" w:rsidRPr="00913A62" w:rsidRDefault="006A1044" w:rsidP="006A1044">
            <w:pPr>
              <w:rPr>
                <w:rFonts w:ascii="Calibri" w:hAnsi="Calibri" w:cs="Calibri"/>
              </w:rPr>
            </w:pPr>
            <w:r w:rsidRPr="00913A62">
              <w:rPr>
                <w:rFonts w:ascii="Calibri" w:hAnsi="Calibri" w:cs="Calibri"/>
              </w:rPr>
              <w:t>Une durée de vie supérieure pourra être obtenue après validation de la durée de vie (étude de vieillissement ou historique de résultats à DLC supérieure)</w:t>
            </w:r>
          </w:p>
        </w:tc>
        <w:tc>
          <w:tcPr>
            <w:tcW w:w="2382" w:type="dxa"/>
            <w:tcBorders>
              <w:top w:val="dotted" w:sz="4" w:space="0" w:color="auto"/>
              <w:left w:val="single" w:sz="6" w:space="0" w:color="auto"/>
              <w:bottom w:val="single" w:sz="6" w:space="0" w:color="auto"/>
              <w:right w:val="single" w:sz="6" w:space="0" w:color="auto"/>
            </w:tcBorders>
            <w:vAlign w:val="center"/>
          </w:tcPr>
          <w:p w14:paraId="058B01DD" w14:textId="77777777" w:rsidR="006A1044" w:rsidRPr="00913A62" w:rsidRDefault="006A1044" w:rsidP="006A1044">
            <w:pPr>
              <w:jc w:val="center"/>
              <w:rPr>
                <w:rFonts w:ascii="Calibri" w:hAnsi="Calibri" w:cs="Calibri"/>
              </w:rPr>
            </w:pPr>
            <w:r w:rsidRPr="00913A62">
              <w:rPr>
                <w:rFonts w:ascii="Calibri" w:hAnsi="Calibri" w:cs="Calibri"/>
              </w:rPr>
              <w:t>Examen microbiologique</w:t>
            </w:r>
          </w:p>
        </w:tc>
      </w:tr>
    </w:tbl>
    <w:p w14:paraId="037320F6" w14:textId="77777777" w:rsidR="006A1044" w:rsidRPr="00913A62" w:rsidRDefault="006A1044" w:rsidP="006A1044">
      <w:pPr>
        <w:keepNext/>
        <w:outlineLvl w:val="3"/>
        <w:rPr>
          <w:rFonts w:ascii="Calibri" w:hAnsi="Calibri" w:cs="Calibri"/>
          <w:b/>
          <w:i/>
          <w:iCs/>
        </w:rPr>
      </w:pPr>
      <w:bookmarkStart w:id="15" w:name="_Toc126583834"/>
      <w:bookmarkStart w:id="16" w:name="_Toc389111574"/>
      <w:bookmarkStart w:id="17" w:name="_Toc340923872"/>
      <w:bookmarkStart w:id="18" w:name="_Toc337886326"/>
      <w:bookmarkStart w:id="19" w:name="_Toc337885688"/>
    </w:p>
    <w:p w14:paraId="72C4284C" w14:textId="77777777" w:rsidR="006A1044" w:rsidRPr="00913A62" w:rsidRDefault="006A1044" w:rsidP="006A1044">
      <w:pPr>
        <w:keepNext/>
        <w:outlineLvl w:val="3"/>
        <w:rPr>
          <w:rFonts w:ascii="Calibri" w:hAnsi="Calibri" w:cs="Calibri"/>
          <w:b/>
          <w:i/>
          <w:iCs/>
        </w:rPr>
      </w:pPr>
      <w:r w:rsidRPr="00913A62">
        <w:rPr>
          <w:rFonts w:ascii="Calibri" w:hAnsi="Calibri" w:cs="Calibri"/>
          <w:b/>
          <w:i/>
          <w:iCs/>
        </w:rPr>
        <w:t>Conditionnement* à froid</w:t>
      </w:r>
      <w:bookmarkEnd w:id="15"/>
      <w:bookmarkEnd w:id="16"/>
      <w:bookmarkEnd w:id="17"/>
      <w:bookmarkEnd w:id="18"/>
      <w:bookmarkEnd w:id="19"/>
    </w:p>
    <w:p w14:paraId="6A4AEEE2" w14:textId="77777777" w:rsidR="006A1044" w:rsidRPr="00913A62" w:rsidRDefault="006A1044" w:rsidP="006A1044">
      <w:pPr>
        <w:keepNext/>
        <w:snapToGrid w:val="0"/>
        <w:spacing w:before="60" w:after="60"/>
        <w:ind w:left="360"/>
        <w:jc w:val="both"/>
        <w:outlineLvl w:val="2"/>
        <w:rPr>
          <w:rFonts w:ascii="Calibri" w:hAnsi="Calibri" w:cs="Calibri"/>
          <w:b/>
          <w:bCs/>
        </w:rPr>
      </w:pPr>
      <w:r w:rsidRPr="00913A62">
        <w:rPr>
          <w:rFonts w:ascii="Calibri" w:hAnsi="Calibri" w:cs="Calibri"/>
          <w:b/>
          <w:bCs/>
        </w:rPr>
        <w:t xml:space="preserve">Le conditionnement* à froid fait suite, soit à une préparation froide (laquelle peut porter sur des préparations réalisées sur place, des produits décongelés, des plats cuisinés de négoce, ...), soit au refroidissement suivi du tranchage ou du </w:t>
      </w:r>
      <w:proofErr w:type="spellStart"/>
      <w:r w:rsidRPr="00913A62">
        <w:rPr>
          <w:rFonts w:ascii="Calibri" w:hAnsi="Calibri" w:cs="Calibri"/>
          <w:b/>
          <w:bCs/>
        </w:rPr>
        <w:t>portionnement</w:t>
      </w:r>
      <w:proofErr w:type="spellEnd"/>
      <w:r w:rsidRPr="00913A62">
        <w:rPr>
          <w:rFonts w:ascii="Calibri" w:hAnsi="Calibri" w:cs="Calibri"/>
          <w:b/>
          <w:bCs/>
        </w:rPr>
        <w:t xml:space="preserve"> d’un produit cuit sur place</w:t>
      </w:r>
    </w:p>
    <w:p w14:paraId="4070862A" w14:textId="37D7C90F" w:rsidR="00F44DF1" w:rsidRPr="00913A62" w:rsidRDefault="00F44DF1">
      <w:pPr>
        <w:rPr>
          <w:rFonts w:ascii="Calibri" w:hAnsi="Calibri" w:cs="Calibri"/>
        </w:rPr>
      </w:pPr>
    </w:p>
    <w:p w14:paraId="6C490915" w14:textId="48EE5327" w:rsidR="00F44DF1" w:rsidRPr="00913A62" w:rsidRDefault="00F44DF1">
      <w:pPr>
        <w:rPr>
          <w:rFonts w:ascii="Calibri" w:hAnsi="Calibri" w:cs="Calibri"/>
        </w:rPr>
      </w:pPr>
    </w:p>
    <w:p w14:paraId="79F8E7FD" w14:textId="5CE8D988" w:rsidR="00F44DF1" w:rsidRPr="00913A62" w:rsidRDefault="00F44DF1">
      <w:pPr>
        <w:rPr>
          <w:rFonts w:ascii="Calibri" w:hAnsi="Calibri" w:cs="Calibri"/>
        </w:rPr>
      </w:pPr>
    </w:p>
    <w:p w14:paraId="6BEE23B9" w14:textId="29DD70EF" w:rsidR="00F44DF1" w:rsidRPr="00913A62" w:rsidRDefault="00F44DF1">
      <w:pPr>
        <w:rPr>
          <w:rFonts w:ascii="Calibri" w:hAnsi="Calibri" w:cs="Calibri"/>
        </w:rPr>
      </w:pPr>
    </w:p>
    <w:p w14:paraId="2F425D10" w14:textId="1FF8F94B" w:rsidR="00F44DF1" w:rsidRPr="00913A62" w:rsidRDefault="00F44DF1">
      <w:pPr>
        <w:rPr>
          <w:rFonts w:ascii="Calibri" w:hAnsi="Calibri" w:cs="Calibri"/>
        </w:rPr>
      </w:pPr>
    </w:p>
    <w:p w14:paraId="2D807ADA" w14:textId="77777777" w:rsidR="00F44DF1" w:rsidRPr="00913A62" w:rsidRDefault="00F44DF1">
      <w:pPr>
        <w:rPr>
          <w:rFonts w:ascii="Calibri" w:hAnsi="Calibri" w:cs="Calibri"/>
        </w:rPr>
      </w:pPr>
    </w:p>
    <w:p w14:paraId="1A51ED6E" w14:textId="32DAAE01" w:rsidR="00AC3DCC" w:rsidRPr="00913A62" w:rsidRDefault="00AC3DCC">
      <w:pPr>
        <w:rPr>
          <w:rFonts w:ascii="Calibri" w:hAnsi="Calibri" w:cs="Calibri"/>
        </w:rPr>
      </w:pPr>
    </w:p>
    <w:tbl>
      <w:tblPr>
        <w:tblW w:w="15910" w:type="dxa"/>
        <w:jc w:val="center"/>
        <w:tblBorders>
          <w:top w:val="single" w:sz="8" w:space="0" w:color="auto"/>
          <w:left w:val="single" w:sz="8" w:space="0" w:color="auto"/>
          <w:bottom w:val="single" w:sz="8" w:space="0" w:color="auto"/>
          <w:right w:val="single" w:sz="8" w:space="0" w:color="auto"/>
        </w:tblBorders>
        <w:shd w:val="clear" w:color="auto" w:fill="E7FFFF"/>
        <w:tblLayout w:type="fixed"/>
        <w:tblCellMar>
          <w:left w:w="70" w:type="dxa"/>
          <w:right w:w="70" w:type="dxa"/>
        </w:tblCellMar>
        <w:tblLook w:val="0000" w:firstRow="0" w:lastRow="0" w:firstColumn="0" w:lastColumn="0" w:noHBand="0" w:noVBand="0"/>
      </w:tblPr>
      <w:tblGrid>
        <w:gridCol w:w="2050"/>
        <w:gridCol w:w="3240"/>
        <w:gridCol w:w="1440"/>
        <w:gridCol w:w="1260"/>
        <w:gridCol w:w="2160"/>
        <w:gridCol w:w="1440"/>
        <w:gridCol w:w="2520"/>
        <w:gridCol w:w="1800"/>
      </w:tblGrid>
      <w:tr w:rsidR="00C173EA" w:rsidRPr="00913A62" w14:paraId="63A6C5EB" w14:textId="77777777" w:rsidTr="008C4DC5">
        <w:trPr>
          <w:cantSplit/>
          <w:trHeight w:val="58"/>
          <w:jc w:val="center"/>
        </w:trPr>
        <w:tc>
          <w:tcPr>
            <w:tcW w:w="5290" w:type="dxa"/>
            <w:gridSpan w:val="2"/>
            <w:vAlign w:val="center"/>
          </w:tcPr>
          <w:p w14:paraId="3705401F" w14:textId="7EF2849E" w:rsidR="00C173EA" w:rsidRPr="00913A62" w:rsidRDefault="00C173EA" w:rsidP="00C173EA">
            <w:pPr>
              <w:pStyle w:val="En-tte"/>
              <w:rPr>
                <w:rFonts w:ascii="Calibri" w:hAnsi="Calibri" w:cs="Calibri"/>
                <w:sz w:val="20"/>
              </w:rPr>
            </w:pPr>
            <w:r w:rsidRPr="001D0879">
              <w:rPr>
                <w:rFonts w:ascii="Calibri" w:hAnsi="Calibri" w:cs="Calibri"/>
                <w:b/>
                <w:sz w:val="28"/>
                <w:szCs w:val="28"/>
              </w:rPr>
              <w:t xml:space="preserve">NOM DE VOTRE </w:t>
            </w:r>
            <w:r>
              <w:rPr>
                <w:rFonts w:ascii="Calibri" w:hAnsi="Calibri" w:cs="Calibri"/>
                <w:b/>
                <w:sz w:val="28"/>
                <w:szCs w:val="28"/>
              </w:rPr>
              <w:t>SOCIÉTÉ</w:t>
            </w:r>
            <w:r w:rsidRPr="001D0879">
              <w:rPr>
                <w:rFonts w:ascii="Calibri" w:hAnsi="Calibri" w:cs="Calibri"/>
                <w:b/>
                <w:sz w:val="28"/>
                <w:szCs w:val="28"/>
              </w:rPr>
              <w:t xml:space="preserve"> ICI</w:t>
            </w:r>
          </w:p>
        </w:tc>
        <w:tc>
          <w:tcPr>
            <w:tcW w:w="4860" w:type="dxa"/>
            <w:gridSpan w:val="3"/>
            <w:vAlign w:val="center"/>
          </w:tcPr>
          <w:p w14:paraId="5F79AE3E" w14:textId="77777777" w:rsidR="00C173EA" w:rsidRPr="00913A62" w:rsidRDefault="00C173EA" w:rsidP="00C173EA">
            <w:pPr>
              <w:pStyle w:val="En-tte"/>
              <w:jc w:val="right"/>
              <w:rPr>
                <w:rFonts w:ascii="Calibri" w:hAnsi="Calibri" w:cs="Calibri"/>
                <w:sz w:val="28"/>
              </w:rPr>
            </w:pPr>
            <w:r w:rsidRPr="00913A62">
              <w:rPr>
                <w:rFonts w:ascii="Calibri" w:hAnsi="Calibri" w:cs="Calibri"/>
                <w:sz w:val="20"/>
                <w:szCs w:val="20"/>
              </w:rPr>
              <w:t>Chapitre</w:t>
            </w:r>
          </w:p>
        </w:tc>
        <w:tc>
          <w:tcPr>
            <w:tcW w:w="1440" w:type="dxa"/>
            <w:vAlign w:val="center"/>
          </w:tcPr>
          <w:p w14:paraId="5A1E6E38" w14:textId="77777777" w:rsidR="00C173EA" w:rsidRPr="00913A62" w:rsidRDefault="00C173EA" w:rsidP="00C173EA">
            <w:pPr>
              <w:pStyle w:val="En-tte"/>
              <w:rPr>
                <w:rFonts w:ascii="Calibri" w:hAnsi="Calibri" w:cs="Calibri"/>
                <w:sz w:val="16"/>
                <w:szCs w:val="16"/>
              </w:rPr>
            </w:pPr>
          </w:p>
        </w:tc>
        <w:tc>
          <w:tcPr>
            <w:tcW w:w="4320" w:type="dxa"/>
            <w:gridSpan w:val="2"/>
            <w:tcBorders>
              <w:top w:val="single" w:sz="8" w:space="0" w:color="auto"/>
              <w:bottom w:val="nil"/>
            </w:tcBorders>
            <w:shd w:val="clear" w:color="auto" w:fill="99CC00"/>
            <w:vAlign w:val="center"/>
          </w:tcPr>
          <w:p w14:paraId="5C77312F" w14:textId="77777777" w:rsidR="00C173EA" w:rsidRPr="00913A62" w:rsidRDefault="00C173EA" w:rsidP="00C173EA">
            <w:pPr>
              <w:pStyle w:val="En-tte"/>
              <w:jc w:val="center"/>
              <w:rPr>
                <w:rFonts w:ascii="Calibri" w:hAnsi="Calibri" w:cs="Calibri"/>
                <w:b/>
                <w:sz w:val="28"/>
                <w:szCs w:val="14"/>
              </w:rPr>
            </w:pPr>
            <w:r w:rsidRPr="00913A62">
              <w:rPr>
                <w:rFonts w:ascii="Calibri" w:hAnsi="Calibri" w:cs="Calibri"/>
                <w:b/>
                <w:sz w:val="28"/>
              </w:rPr>
              <w:t>MAITRISE SANITAIRE</w:t>
            </w:r>
          </w:p>
        </w:tc>
      </w:tr>
      <w:tr w:rsidR="00C173EA" w:rsidRPr="00913A62" w14:paraId="3329A646" w14:textId="77777777" w:rsidTr="008C4DC5">
        <w:trPr>
          <w:cantSplit/>
          <w:trHeight w:val="58"/>
          <w:jc w:val="center"/>
        </w:trPr>
        <w:tc>
          <w:tcPr>
            <w:tcW w:w="2050" w:type="dxa"/>
            <w:vAlign w:val="center"/>
          </w:tcPr>
          <w:p w14:paraId="1003AD27" w14:textId="77777777" w:rsidR="00C173EA" w:rsidRPr="00913A62" w:rsidRDefault="00C173EA" w:rsidP="00C173EA">
            <w:pPr>
              <w:pStyle w:val="En-tte"/>
              <w:rPr>
                <w:rFonts w:ascii="Calibri" w:hAnsi="Calibri" w:cs="Calibri"/>
                <w:sz w:val="16"/>
              </w:rPr>
            </w:pPr>
            <w:r w:rsidRPr="00913A62">
              <w:rPr>
                <w:rFonts w:ascii="Calibri" w:hAnsi="Calibri" w:cs="Calibri"/>
                <w:sz w:val="16"/>
              </w:rPr>
              <w:t xml:space="preserve">Créé le </w:t>
            </w:r>
            <w:r w:rsidRPr="00913A62">
              <w:rPr>
                <w:rFonts w:ascii="Calibri" w:hAnsi="Calibri" w:cs="Calibri"/>
                <w:sz w:val="16"/>
              </w:rPr>
              <w:fldChar w:fldCharType="begin"/>
            </w:r>
            <w:r w:rsidRPr="00913A62">
              <w:rPr>
                <w:rFonts w:ascii="Calibri" w:hAnsi="Calibri" w:cs="Calibri"/>
                <w:sz w:val="16"/>
              </w:rPr>
              <w:instrText xml:space="preserve"> CREATEDATE \@ "dd/MM/yyyy h:mm am/pm" </w:instrText>
            </w:r>
            <w:r w:rsidRPr="00913A62">
              <w:rPr>
                <w:rFonts w:ascii="Calibri" w:hAnsi="Calibri" w:cs="Calibri"/>
                <w:sz w:val="16"/>
              </w:rPr>
              <w:fldChar w:fldCharType="separate"/>
            </w:r>
            <w:r w:rsidRPr="00913A62">
              <w:rPr>
                <w:rFonts w:ascii="Calibri" w:hAnsi="Calibri" w:cs="Calibri"/>
                <w:noProof/>
                <w:sz w:val="16"/>
              </w:rPr>
              <w:t xml:space="preserve">30/04/2010 3:48 </w:t>
            </w:r>
            <w:r w:rsidRPr="00913A62">
              <w:rPr>
                <w:rFonts w:ascii="Calibri" w:hAnsi="Calibri" w:cs="Calibri"/>
                <w:sz w:val="16"/>
              </w:rPr>
              <w:fldChar w:fldCharType="end"/>
            </w:r>
          </w:p>
        </w:tc>
        <w:tc>
          <w:tcPr>
            <w:tcW w:w="3240" w:type="dxa"/>
            <w:vAlign w:val="center"/>
          </w:tcPr>
          <w:p w14:paraId="78167068" w14:textId="77777777" w:rsidR="00C173EA" w:rsidRPr="00913A62" w:rsidRDefault="00C173EA" w:rsidP="00C173EA">
            <w:pPr>
              <w:pStyle w:val="En-tte"/>
              <w:rPr>
                <w:rFonts w:ascii="Calibri" w:hAnsi="Calibri" w:cs="Calibri"/>
                <w:sz w:val="16"/>
              </w:rPr>
            </w:pPr>
            <w:r w:rsidRPr="00913A62">
              <w:rPr>
                <w:rFonts w:ascii="Calibri" w:hAnsi="Calibri" w:cs="Calibri"/>
                <w:sz w:val="16"/>
              </w:rPr>
              <w:t>Dernière mise à jour : 16 Mars 2010 :</w:t>
            </w:r>
          </w:p>
        </w:tc>
        <w:tc>
          <w:tcPr>
            <w:tcW w:w="1440" w:type="dxa"/>
            <w:vAlign w:val="center"/>
          </w:tcPr>
          <w:p w14:paraId="0FE32B50" w14:textId="77777777" w:rsidR="00C173EA" w:rsidRPr="00913A62" w:rsidRDefault="00C173EA" w:rsidP="00C173EA">
            <w:pPr>
              <w:pStyle w:val="En-tte"/>
              <w:jc w:val="center"/>
              <w:rPr>
                <w:rFonts w:ascii="Calibri" w:hAnsi="Calibri" w:cs="Calibri"/>
                <w:sz w:val="16"/>
                <w:szCs w:val="16"/>
              </w:rPr>
            </w:pPr>
            <w:r w:rsidRPr="00913A62">
              <w:rPr>
                <w:rFonts w:ascii="Calibri" w:hAnsi="Calibri" w:cs="Calibri"/>
                <w:sz w:val="16"/>
              </w:rPr>
              <w:t>Remplace page</w:t>
            </w:r>
          </w:p>
        </w:tc>
        <w:tc>
          <w:tcPr>
            <w:tcW w:w="1260" w:type="dxa"/>
            <w:vAlign w:val="center"/>
          </w:tcPr>
          <w:p w14:paraId="19015456" w14:textId="77777777" w:rsidR="00C173EA" w:rsidRPr="00913A62" w:rsidRDefault="00C173EA" w:rsidP="00C173EA">
            <w:pPr>
              <w:pStyle w:val="En-tte"/>
              <w:rPr>
                <w:rFonts w:ascii="Calibri" w:hAnsi="Calibri" w:cs="Calibri"/>
                <w:b/>
                <w:bCs/>
                <w:sz w:val="20"/>
                <w:szCs w:val="16"/>
              </w:rPr>
            </w:pPr>
          </w:p>
        </w:tc>
        <w:tc>
          <w:tcPr>
            <w:tcW w:w="6120" w:type="dxa"/>
            <w:gridSpan w:val="3"/>
            <w:vAlign w:val="center"/>
          </w:tcPr>
          <w:p w14:paraId="630D2A87" w14:textId="77777777" w:rsidR="00C173EA" w:rsidRPr="00913A62" w:rsidRDefault="00C173EA" w:rsidP="00C173EA">
            <w:pPr>
              <w:pStyle w:val="En-tte"/>
              <w:rPr>
                <w:rFonts w:ascii="Calibri" w:hAnsi="Calibri" w:cs="Calibri"/>
                <w:sz w:val="16"/>
                <w:szCs w:val="16"/>
              </w:rPr>
            </w:pPr>
            <w:r w:rsidRPr="00913A62">
              <w:rPr>
                <w:rFonts w:ascii="Calibri" w:hAnsi="Calibri" w:cs="Calibri"/>
                <w:sz w:val="16"/>
                <w:szCs w:val="16"/>
              </w:rPr>
              <w:t>Du :</w:t>
            </w:r>
          </w:p>
        </w:tc>
        <w:tc>
          <w:tcPr>
            <w:tcW w:w="1800" w:type="dxa"/>
            <w:vAlign w:val="center"/>
          </w:tcPr>
          <w:p w14:paraId="0B255B3B" w14:textId="77777777" w:rsidR="00C173EA" w:rsidRPr="00913A62" w:rsidRDefault="00C173EA" w:rsidP="00C173EA">
            <w:pPr>
              <w:pStyle w:val="En-tte"/>
              <w:rPr>
                <w:rFonts w:ascii="Calibri" w:hAnsi="Calibri" w:cs="Calibri"/>
                <w:b/>
                <w:sz w:val="14"/>
                <w:szCs w:val="14"/>
              </w:rPr>
            </w:pPr>
            <w:r w:rsidRPr="00913A62">
              <w:rPr>
                <w:rFonts w:ascii="Calibri" w:hAnsi="Calibri" w:cs="Calibri"/>
                <w:sz w:val="16"/>
                <w:szCs w:val="16"/>
              </w:rPr>
              <w:t>Couleur document : Vert</w:t>
            </w:r>
          </w:p>
        </w:tc>
      </w:tr>
      <w:tr w:rsidR="00C173EA" w:rsidRPr="00913A62" w14:paraId="718284CD" w14:textId="77777777" w:rsidTr="008C4DC5">
        <w:trPr>
          <w:cantSplit/>
          <w:trHeight w:val="296"/>
          <w:jc w:val="center"/>
        </w:trPr>
        <w:tc>
          <w:tcPr>
            <w:tcW w:w="2050" w:type="dxa"/>
            <w:vAlign w:val="center"/>
          </w:tcPr>
          <w:p w14:paraId="5FDC9BFA" w14:textId="77777777" w:rsidR="00C173EA" w:rsidRPr="00913A62" w:rsidRDefault="00C173EA" w:rsidP="00C173EA">
            <w:pPr>
              <w:pStyle w:val="Titre5"/>
              <w:rPr>
                <w:rFonts w:ascii="Calibri" w:hAnsi="Calibri" w:cs="Calibri"/>
              </w:rPr>
            </w:pPr>
            <w:r w:rsidRPr="00913A62">
              <w:rPr>
                <w:rFonts w:ascii="Calibri" w:hAnsi="Calibri" w:cs="Calibri"/>
              </w:rPr>
              <w:t>HACCP</w:t>
            </w:r>
          </w:p>
        </w:tc>
        <w:tc>
          <w:tcPr>
            <w:tcW w:w="12060" w:type="dxa"/>
            <w:gridSpan w:val="6"/>
            <w:vAlign w:val="center"/>
          </w:tcPr>
          <w:p w14:paraId="2D58A9C7" w14:textId="77777777" w:rsidR="00C173EA" w:rsidRPr="001D0879" w:rsidRDefault="00C173EA" w:rsidP="00C173EA">
            <w:pPr>
              <w:pStyle w:val="En-tte"/>
              <w:tabs>
                <w:tab w:val="clear" w:pos="9072"/>
                <w:tab w:val="right" w:pos="9220"/>
              </w:tabs>
              <w:jc w:val="right"/>
              <w:rPr>
                <w:rFonts w:ascii="Calibri" w:hAnsi="Calibri" w:cs="Calibri"/>
                <w:b/>
                <w:bCs/>
                <w:sz w:val="28"/>
                <w:szCs w:val="28"/>
              </w:rPr>
            </w:pPr>
            <w:r w:rsidRPr="001D0879">
              <w:rPr>
                <w:rFonts w:ascii="Calibri" w:hAnsi="Calibri" w:cs="Calibri"/>
                <w:b/>
                <w:bCs/>
                <w:sz w:val="28"/>
                <w:szCs w:val="28"/>
              </w:rPr>
              <w:t>CONDITIONNEMENT A CHAUD</w:t>
            </w:r>
          </w:p>
        </w:tc>
        <w:tc>
          <w:tcPr>
            <w:tcW w:w="1800" w:type="dxa"/>
            <w:vAlign w:val="center"/>
          </w:tcPr>
          <w:p w14:paraId="3D75F69C" w14:textId="77777777" w:rsidR="00C173EA" w:rsidRPr="00913A62" w:rsidRDefault="00C173EA" w:rsidP="00C173EA">
            <w:pPr>
              <w:pStyle w:val="En-tte"/>
              <w:jc w:val="center"/>
              <w:rPr>
                <w:rFonts w:ascii="Calibri" w:hAnsi="Calibri" w:cs="Calibri"/>
                <w:b/>
                <w:sz w:val="30"/>
                <w:szCs w:val="30"/>
              </w:rPr>
            </w:pPr>
            <w:r w:rsidRPr="00913A62">
              <w:rPr>
                <w:rFonts w:ascii="Calibri" w:hAnsi="Calibri" w:cs="Calibri"/>
                <w:b/>
                <w:sz w:val="30"/>
                <w:szCs w:val="30"/>
              </w:rPr>
              <w:t>MS</w:t>
            </w:r>
          </w:p>
        </w:tc>
      </w:tr>
      <w:tr w:rsidR="00C173EA" w:rsidRPr="00913A62" w14:paraId="6990ADD4" w14:textId="77777777" w:rsidTr="008C4DC5">
        <w:trPr>
          <w:cantSplit/>
          <w:trHeight w:val="58"/>
          <w:jc w:val="center"/>
        </w:trPr>
        <w:tc>
          <w:tcPr>
            <w:tcW w:w="2050" w:type="dxa"/>
          </w:tcPr>
          <w:p w14:paraId="372DAD46" w14:textId="77777777" w:rsidR="00C173EA" w:rsidRPr="00913A62" w:rsidRDefault="00C173EA" w:rsidP="00C173EA">
            <w:pPr>
              <w:rPr>
                <w:rFonts w:ascii="Calibri" w:hAnsi="Calibri" w:cs="Calibri"/>
                <w:b/>
              </w:rPr>
            </w:pPr>
            <w:r w:rsidRPr="00913A62">
              <w:rPr>
                <w:rFonts w:ascii="Calibri" w:hAnsi="Calibri" w:cs="Calibri"/>
                <w:b/>
                <w:color w:val="008000"/>
              </w:rPr>
              <w:t>SOURCE</w:t>
            </w:r>
            <w:r w:rsidRPr="00913A62">
              <w:rPr>
                <w:rFonts w:ascii="Calibri" w:hAnsi="Calibri" w:cs="Calibri"/>
                <w:b/>
                <w:color w:val="FFFFFF"/>
                <w:sz w:val="28"/>
              </w:rPr>
              <w:t>0</w:t>
            </w:r>
          </w:p>
        </w:tc>
        <w:tc>
          <w:tcPr>
            <w:tcW w:w="12060" w:type="dxa"/>
            <w:gridSpan w:val="6"/>
            <w:vAlign w:val="center"/>
          </w:tcPr>
          <w:p w14:paraId="6E5D398F" w14:textId="77777777" w:rsidR="00C173EA" w:rsidRPr="00913A62" w:rsidRDefault="00C173EA" w:rsidP="00C173EA">
            <w:pPr>
              <w:pStyle w:val="En-tte"/>
              <w:rPr>
                <w:rFonts w:ascii="Calibri" w:hAnsi="Calibri" w:cs="Calibri"/>
                <w:b/>
                <w:bCs/>
              </w:rPr>
            </w:pPr>
            <w:r w:rsidRPr="00913A62">
              <w:rPr>
                <w:rFonts w:ascii="Calibri" w:hAnsi="Calibri" w:cs="Calibri"/>
                <w:b/>
                <w:bCs/>
              </w:rPr>
              <w:t>GUIDE DES BONNES PRATIQUES D’HYGIÈNE ET D’APPLICATION DES PRINCIPES HACCP EN RESTAURATION COLLECTIVE</w:t>
            </w:r>
          </w:p>
        </w:tc>
        <w:tc>
          <w:tcPr>
            <w:tcW w:w="1800" w:type="dxa"/>
            <w:vMerge w:val="restart"/>
          </w:tcPr>
          <w:p w14:paraId="097608B5" w14:textId="77777777" w:rsidR="00C173EA" w:rsidRPr="00913A62" w:rsidRDefault="00C173EA" w:rsidP="00C173EA">
            <w:pPr>
              <w:pStyle w:val="En-tte"/>
              <w:rPr>
                <w:rFonts w:ascii="Calibri" w:hAnsi="Calibri" w:cs="Calibri"/>
                <w:b/>
                <w:sz w:val="14"/>
                <w:szCs w:val="14"/>
              </w:rPr>
            </w:pPr>
            <w:r w:rsidRPr="00913A62">
              <w:rPr>
                <w:rFonts w:ascii="Calibri" w:hAnsi="Calibri" w:cs="Calibri"/>
                <w:b/>
                <w:sz w:val="14"/>
                <w:szCs w:val="14"/>
              </w:rPr>
              <w:t>Page N°</w:t>
            </w:r>
          </w:p>
          <w:p w14:paraId="1038AEA5" w14:textId="77777777" w:rsidR="00C173EA" w:rsidRPr="00913A62" w:rsidRDefault="00C173EA" w:rsidP="00C173EA">
            <w:pPr>
              <w:pStyle w:val="En-tte"/>
              <w:tabs>
                <w:tab w:val="left" w:pos="225"/>
              </w:tabs>
              <w:rPr>
                <w:rFonts w:ascii="Calibri" w:hAnsi="Calibri" w:cs="Calibri"/>
                <w:b/>
                <w:sz w:val="14"/>
                <w:szCs w:val="14"/>
              </w:rPr>
            </w:pPr>
            <w:r w:rsidRPr="00913A62">
              <w:rPr>
                <w:rFonts w:ascii="Calibri" w:hAnsi="Calibri" w:cs="Calibri"/>
                <w:b/>
                <w:sz w:val="14"/>
                <w:szCs w:val="14"/>
              </w:rPr>
              <w:tab/>
            </w:r>
          </w:p>
        </w:tc>
      </w:tr>
      <w:tr w:rsidR="00C173EA" w:rsidRPr="00913A62" w14:paraId="455EB658" w14:textId="77777777" w:rsidTr="008C4DC5">
        <w:trPr>
          <w:cantSplit/>
          <w:jc w:val="center"/>
        </w:trPr>
        <w:tc>
          <w:tcPr>
            <w:tcW w:w="2050" w:type="dxa"/>
          </w:tcPr>
          <w:p w14:paraId="6E699F90" w14:textId="77777777" w:rsidR="00C173EA" w:rsidRPr="00913A62" w:rsidRDefault="00C173EA" w:rsidP="00C173EA">
            <w:pPr>
              <w:pStyle w:val="Titre7"/>
              <w:rPr>
                <w:rFonts w:ascii="Calibri" w:hAnsi="Calibri" w:cs="Calibri"/>
              </w:rPr>
            </w:pPr>
            <w:r w:rsidRPr="00913A62">
              <w:rPr>
                <w:rFonts w:ascii="Calibri" w:hAnsi="Calibri" w:cs="Calibri"/>
              </w:rPr>
              <w:t xml:space="preserve">Version </w:t>
            </w:r>
          </w:p>
        </w:tc>
        <w:tc>
          <w:tcPr>
            <w:tcW w:w="12060" w:type="dxa"/>
            <w:gridSpan w:val="6"/>
            <w:vAlign w:val="center"/>
          </w:tcPr>
          <w:p w14:paraId="651B59B0" w14:textId="77777777" w:rsidR="00C173EA" w:rsidRPr="00913A62" w:rsidRDefault="00C173EA" w:rsidP="00C173EA">
            <w:pPr>
              <w:pStyle w:val="En-tte"/>
              <w:rPr>
                <w:rFonts w:ascii="Calibri" w:hAnsi="Calibri" w:cs="Calibri"/>
                <w:b/>
                <w:bCs/>
              </w:rPr>
            </w:pPr>
            <w:r w:rsidRPr="00913A62">
              <w:rPr>
                <w:rFonts w:ascii="Calibri" w:hAnsi="Calibri" w:cs="Calibri"/>
                <w:b/>
                <w:bCs/>
              </w:rPr>
              <w:t>12 MARS 2010</w:t>
            </w:r>
          </w:p>
        </w:tc>
        <w:tc>
          <w:tcPr>
            <w:tcW w:w="1800" w:type="dxa"/>
            <w:vMerge/>
            <w:vAlign w:val="center"/>
          </w:tcPr>
          <w:p w14:paraId="654C90DF" w14:textId="77777777" w:rsidR="00C173EA" w:rsidRPr="00913A62" w:rsidRDefault="00C173EA" w:rsidP="00C173EA">
            <w:pPr>
              <w:pStyle w:val="En-tte"/>
              <w:jc w:val="center"/>
              <w:rPr>
                <w:rFonts w:ascii="Calibri" w:hAnsi="Calibri" w:cs="Calibri"/>
                <w:b/>
                <w:sz w:val="40"/>
                <w:szCs w:val="14"/>
              </w:rPr>
            </w:pPr>
          </w:p>
        </w:tc>
      </w:tr>
    </w:tbl>
    <w:p w14:paraId="73720F8F" w14:textId="77777777" w:rsidR="008C4DC5" w:rsidRPr="008C4DC5" w:rsidRDefault="008C4DC5" w:rsidP="008C4DC5">
      <w:pPr>
        <w:rPr>
          <w:rFonts w:ascii="Arial" w:hAnsi="Arial" w:cs="Arial"/>
        </w:rPr>
      </w:pPr>
    </w:p>
    <w:tbl>
      <w:tblPr>
        <w:tblW w:w="15910" w:type="dxa"/>
        <w:jc w:val="center"/>
        <w:tblBorders>
          <w:top w:val="single" w:sz="6" w:space="0" w:color="auto"/>
          <w:left w:val="single" w:sz="6" w:space="0" w:color="auto"/>
          <w:bottom w:val="dotted" w:sz="4"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30"/>
        <w:gridCol w:w="1758"/>
        <w:gridCol w:w="2700"/>
        <w:gridCol w:w="6840"/>
        <w:gridCol w:w="2382"/>
      </w:tblGrid>
      <w:tr w:rsidR="008C4DC5" w:rsidRPr="008C4DC5" w14:paraId="48792C51" w14:textId="77777777" w:rsidTr="00865606">
        <w:trPr>
          <w:jc w:val="center"/>
        </w:trPr>
        <w:tc>
          <w:tcPr>
            <w:tcW w:w="2230" w:type="dxa"/>
          </w:tcPr>
          <w:p w14:paraId="79CBCDF7" w14:textId="77777777" w:rsidR="008C4DC5" w:rsidRPr="008C4DC5" w:rsidRDefault="008C4DC5" w:rsidP="008C4DC5">
            <w:pPr>
              <w:jc w:val="center"/>
              <w:rPr>
                <w:rFonts w:ascii="Calibri" w:hAnsi="Calibri" w:cs="Calibri"/>
                <w:b/>
              </w:rPr>
            </w:pPr>
            <w:r w:rsidRPr="008C4DC5">
              <w:rPr>
                <w:rFonts w:ascii="Calibri" w:hAnsi="Calibri" w:cs="Calibri"/>
                <w:b/>
              </w:rPr>
              <w:t>DANGERS</w:t>
            </w:r>
          </w:p>
        </w:tc>
        <w:tc>
          <w:tcPr>
            <w:tcW w:w="4458" w:type="dxa"/>
            <w:gridSpan w:val="2"/>
          </w:tcPr>
          <w:p w14:paraId="1AA98806" w14:textId="77777777" w:rsidR="008C4DC5" w:rsidRPr="008C4DC5" w:rsidRDefault="008C4DC5" w:rsidP="008C4DC5">
            <w:pPr>
              <w:jc w:val="center"/>
              <w:rPr>
                <w:rFonts w:ascii="Calibri" w:hAnsi="Calibri" w:cs="Calibri"/>
                <w:b/>
              </w:rPr>
            </w:pPr>
            <w:r w:rsidRPr="008C4DC5">
              <w:rPr>
                <w:rFonts w:ascii="Calibri" w:hAnsi="Calibri" w:cs="Calibri"/>
                <w:b/>
              </w:rPr>
              <w:t>POINTS A RISQUE</w:t>
            </w:r>
          </w:p>
        </w:tc>
        <w:tc>
          <w:tcPr>
            <w:tcW w:w="6840" w:type="dxa"/>
          </w:tcPr>
          <w:p w14:paraId="74D41B6E" w14:textId="77777777" w:rsidR="008C4DC5" w:rsidRPr="008C4DC5" w:rsidRDefault="008C4DC5" w:rsidP="008C4DC5">
            <w:pPr>
              <w:jc w:val="center"/>
              <w:rPr>
                <w:rFonts w:ascii="Calibri" w:hAnsi="Calibri" w:cs="Calibri"/>
                <w:b/>
              </w:rPr>
            </w:pPr>
            <w:r w:rsidRPr="008C4DC5">
              <w:rPr>
                <w:rFonts w:ascii="Calibri" w:hAnsi="Calibri" w:cs="Calibri"/>
                <w:b/>
              </w:rPr>
              <w:t>MESURES PRÉVENTIVES</w:t>
            </w:r>
          </w:p>
        </w:tc>
        <w:tc>
          <w:tcPr>
            <w:tcW w:w="2382" w:type="dxa"/>
          </w:tcPr>
          <w:p w14:paraId="082D2F38" w14:textId="77777777" w:rsidR="008C4DC5" w:rsidRPr="008C4DC5" w:rsidRDefault="008C4DC5" w:rsidP="008C4DC5">
            <w:pPr>
              <w:jc w:val="center"/>
              <w:rPr>
                <w:rFonts w:ascii="Calibri" w:hAnsi="Calibri" w:cs="Calibri"/>
                <w:b/>
              </w:rPr>
            </w:pPr>
            <w:r w:rsidRPr="008C4DC5">
              <w:rPr>
                <w:rFonts w:ascii="Calibri" w:hAnsi="Calibri" w:cs="Calibri"/>
                <w:b/>
              </w:rPr>
              <w:t>CONTROLES</w:t>
            </w:r>
          </w:p>
        </w:tc>
      </w:tr>
      <w:tr w:rsidR="008C4DC5" w:rsidRPr="008C4DC5" w14:paraId="778E5077"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50"/>
          <w:jc w:val="center"/>
        </w:trPr>
        <w:tc>
          <w:tcPr>
            <w:tcW w:w="2230" w:type="dxa"/>
            <w:vMerge w:val="restart"/>
            <w:tcBorders>
              <w:top w:val="dotted" w:sz="4" w:space="0" w:color="auto"/>
              <w:left w:val="single" w:sz="6" w:space="0" w:color="auto"/>
              <w:right w:val="single" w:sz="6" w:space="0" w:color="auto"/>
            </w:tcBorders>
          </w:tcPr>
          <w:p w14:paraId="6BA6095F" w14:textId="77777777" w:rsidR="008C4DC5" w:rsidRPr="008C4DC5" w:rsidRDefault="008C4DC5" w:rsidP="008C4DC5">
            <w:pPr>
              <w:jc w:val="center"/>
              <w:rPr>
                <w:rFonts w:ascii="Calibri" w:hAnsi="Calibri" w:cs="Calibri"/>
              </w:rPr>
            </w:pPr>
          </w:p>
          <w:p w14:paraId="5BC27B92" w14:textId="77777777" w:rsidR="008C4DC5" w:rsidRPr="008C4DC5" w:rsidRDefault="008C4DC5" w:rsidP="008C4DC5">
            <w:pPr>
              <w:rPr>
                <w:rFonts w:ascii="Calibri" w:hAnsi="Calibri" w:cs="Calibri"/>
              </w:rPr>
            </w:pPr>
            <w:r w:rsidRPr="008C4DC5">
              <w:rPr>
                <w:rFonts w:ascii="Calibri" w:hAnsi="Calibri" w:cs="Calibri"/>
              </w:rPr>
              <w:t>CONTAMINATION</w:t>
            </w:r>
          </w:p>
          <w:p w14:paraId="4F0B65D5" w14:textId="77777777" w:rsidR="008C4DC5" w:rsidRPr="008C4DC5" w:rsidRDefault="008C4DC5" w:rsidP="008C4DC5">
            <w:pPr>
              <w:widowControl w:val="0"/>
              <w:jc w:val="center"/>
              <w:rPr>
                <w:rFonts w:ascii="Calibri" w:hAnsi="Calibri" w:cs="Calibri"/>
              </w:rPr>
            </w:pPr>
            <w:r w:rsidRPr="008C4DC5">
              <w:rPr>
                <w:rFonts w:ascii="Calibri" w:hAnsi="Calibri" w:cs="Calibri"/>
              </w:rPr>
              <w:t>des produits en amont ou introduction de germes dans les denrées</w:t>
            </w:r>
          </w:p>
          <w:p w14:paraId="034E7566" w14:textId="77777777" w:rsidR="008C4DC5" w:rsidRPr="008C4DC5" w:rsidRDefault="008C4DC5" w:rsidP="008C4DC5">
            <w:pPr>
              <w:rPr>
                <w:rFonts w:ascii="Calibri" w:hAnsi="Calibri" w:cs="Calibri"/>
              </w:rPr>
            </w:pPr>
          </w:p>
          <w:p w14:paraId="73FA756F" w14:textId="77777777" w:rsidR="008C4DC5" w:rsidRPr="008C4DC5" w:rsidRDefault="008C4DC5" w:rsidP="008C4DC5">
            <w:pPr>
              <w:rPr>
                <w:rFonts w:ascii="Calibri" w:hAnsi="Calibri" w:cs="Calibri"/>
              </w:rPr>
            </w:pPr>
          </w:p>
        </w:tc>
        <w:tc>
          <w:tcPr>
            <w:tcW w:w="1758" w:type="dxa"/>
            <w:vMerge w:val="restart"/>
            <w:tcBorders>
              <w:top w:val="dotted" w:sz="4" w:space="0" w:color="auto"/>
              <w:left w:val="single" w:sz="6" w:space="0" w:color="auto"/>
            </w:tcBorders>
            <w:vAlign w:val="center"/>
          </w:tcPr>
          <w:p w14:paraId="6A782A0C" w14:textId="77777777" w:rsidR="008C4DC5" w:rsidRPr="008C4DC5" w:rsidRDefault="008C4DC5" w:rsidP="008C4DC5">
            <w:pPr>
              <w:rPr>
                <w:rFonts w:ascii="Calibri" w:hAnsi="Calibri" w:cs="Calibri"/>
              </w:rPr>
            </w:pPr>
            <w:r w:rsidRPr="008C4DC5">
              <w:rPr>
                <w:rFonts w:ascii="Calibri" w:hAnsi="Calibri" w:cs="Calibri"/>
              </w:rPr>
              <w:t>MATÉRIEL</w:t>
            </w:r>
          </w:p>
        </w:tc>
        <w:tc>
          <w:tcPr>
            <w:tcW w:w="2700" w:type="dxa"/>
            <w:tcBorders>
              <w:top w:val="dotted" w:sz="4" w:space="0" w:color="auto"/>
              <w:bottom w:val="dotted" w:sz="4" w:space="0" w:color="auto"/>
              <w:right w:val="single" w:sz="6" w:space="0" w:color="auto"/>
            </w:tcBorders>
            <w:vAlign w:val="center"/>
          </w:tcPr>
          <w:p w14:paraId="1EF1EF8B" w14:textId="77777777" w:rsidR="008C4DC5" w:rsidRPr="008C4DC5" w:rsidRDefault="008C4DC5" w:rsidP="008C4DC5">
            <w:pPr>
              <w:rPr>
                <w:rFonts w:ascii="Calibri" w:hAnsi="Calibri" w:cs="Calibri"/>
              </w:rPr>
            </w:pPr>
            <w:r w:rsidRPr="008C4DC5">
              <w:rPr>
                <w:rFonts w:ascii="Calibri" w:hAnsi="Calibri" w:cs="Calibri"/>
              </w:rPr>
              <w:t>Contenants réutilisables souillés</w:t>
            </w:r>
          </w:p>
        </w:tc>
        <w:tc>
          <w:tcPr>
            <w:tcW w:w="6840" w:type="dxa"/>
            <w:tcBorders>
              <w:top w:val="dotted" w:sz="4" w:space="0" w:color="auto"/>
              <w:left w:val="single" w:sz="6" w:space="0" w:color="auto"/>
              <w:bottom w:val="dotted" w:sz="4" w:space="0" w:color="auto"/>
              <w:right w:val="single" w:sz="6" w:space="0" w:color="auto"/>
            </w:tcBorders>
            <w:vAlign w:val="center"/>
          </w:tcPr>
          <w:p w14:paraId="427F7187" w14:textId="77777777" w:rsidR="008C4DC5" w:rsidRPr="008C4DC5" w:rsidRDefault="008C4DC5" w:rsidP="008C4DC5">
            <w:pPr>
              <w:rPr>
                <w:rFonts w:ascii="Calibri" w:hAnsi="Calibri" w:cs="Calibri"/>
              </w:rPr>
            </w:pPr>
            <w:r w:rsidRPr="008C4DC5">
              <w:rPr>
                <w:rFonts w:ascii="Calibri" w:hAnsi="Calibri" w:cs="Calibri"/>
              </w:rPr>
              <w:t>N'utiliser que des contenants nettoyés et désinfectés avant chaque emploi</w:t>
            </w:r>
          </w:p>
        </w:tc>
        <w:tc>
          <w:tcPr>
            <w:tcW w:w="2382" w:type="dxa"/>
            <w:tcBorders>
              <w:top w:val="dotted" w:sz="4" w:space="0" w:color="auto"/>
              <w:left w:val="single" w:sz="6" w:space="0" w:color="auto"/>
              <w:bottom w:val="dotted" w:sz="4" w:space="0" w:color="auto"/>
              <w:right w:val="single" w:sz="6" w:space="0" w:color="auto"/>
            </w:tcBorders>
            <w:vAlign w:val="center"/>
          </w:tcPr>
          <w:p w14:paraId="2E330D34" w14:textId="77777777" w:rsidR="008C4DC5" w:rsidRPr="008C4DC5" w:rsidRDefault="008C4DC5" w:rsidP="008C4DC5">
            <w:pPr>
              <w:jc w:val="center"/>
              <w:rPr>
                <w:rFonts w:ascii="Calibri" w:hAnsi="Calibri" w:cs="Calibri"/>
              </w:rPr>
            </w:pPr>
            <w:r w:rsidRPr="008C4DC5">
              <w:rPr>
                <w:rFonts w:ascii="Calibri" w:hAnsi="Calibri" w:cs="Calibri"/>
              </w:rPr>
              <w:t>Visuel</w:t>
            </w:r>
          </w:p>
        </w:tc>
      </w:tr>
      <w:tr w:rsidR="008C4DC5" w:rsidRPr="008C4DC5" w14:paraId="28511BB0"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40"/>
          <w:jc w:val="center"/>
        </w:trPr>
        <w:tc>
          <w:tcPr>
            <w:tcW w:w="2230" w:type="dxa"/>
            <w:vMerge/>
            <w:tcBorders>
              <w:left w:val="single" w:sz="6" w:space="0" w:color="auto"/>
              <w:right w:val="single" w:sz="6" w:space="0" w:color="auto"/>
            </w:tcBorders>
          </w:tcPr>
          <w:p w14:paraId="29B1D77F" w14:textId="77777777" w:rsidR="008C4DC5" w:rsidRPr="008C4DC5" w:rsidRDefault="008C4DC5" w:rsidP="008C4DC5">
            <w:pPr>
              <w:jc w:val="center"/>
              <w:rPr>
                <w:rFonts w:ascii="Calibri" w:hAnsi="Calibri" w:cs="Calibri"/>
              </w:rPr>
            </w:pPr>
          </w:p>
        </w:tc>
        <w:tc>
          <w:tcPr>
            <w:tcW w:w="1758" w:type="dxa"/>
            <w:vMerge/>
            <w:tcBorders>
              <w:left w:val="single" w:sz="6" w:space="0" w:color="auto"/>
              <w:bottom w:val="dotted" w:sz="4" w:space="0" w:color="auto"/>
            </w:tcBorders>
            <w:vAlign w:val="center"/>
          </w:tcPr>
          <w:p w14:paraId="26A4FD21" w14:textId="77777777" w:rsidR="008C4DC5" w:rsidRPr="008C4DC5" w:rsidRDefault="008C4DC5" w:rsidP="008C4DC5">
            <w:pPr>
              <w:rPr>
                <w:rFonts w:ascii="Calibri" w:hAnsi="Calibri" w:cs="Calibri"/>
              </w:rPr>
            </w:pPr>
          </w:p>
        </w:tc>
        <w:tc>
          <w:tcPr>
            <w:tcW w:w="2700" w:type="dxa"/>
            <w:tcBorders>
              <w:top w:val="dotted" w:sz="4" w:space="0" w:color="auto"/>
              <w:bottom w:val="dotted" w:sz="4" w:space="0" w:color="auto"/>
              <w:right w:val="single" w:sz="6" w:space="0" w:color="auto"/>
            </w:tcBorders>
            <w:vAlign w:val="center"/>
          </w:tcPr>
          <w:p w14:paraId="228F943C" w14:textId="77777777" w:rsidR="008C4DC5" w:rsidRPr="008C4DC5" w:rsidRDefault="008C4DC5" w:rsidP="008C4DC5">
            <w:pPr>
              <w:rPr>
                <w:rFonts w:ascii="Calibri" w:hAnsi="Calibri" w:cs="Calibri"/>
              </w:rPr>
            </w:pPr>
            <w:r w:rsidRPr="008C4DC5">
              <w:rPr>
                <w:rFonts w:ascii="Calibri" w:hAnsi="Calibri" w:cs="Calibri"/>
              </w:rPr>
              <w:t>Contamination des barquettes par des conditionnements souillés</w:t>
            </w:r>
          </w:p>
        </w:tc>
        <w:tc>
          <w:tcPr>
            <w:tcW w:w="6840" w:type="dxa"/>
            <w:tcBorders>
              <w:top w:val="dotted" w:sz="4" w:space="0" w:color="auto"/>
              <w:left w:val="single" w:sz="6" w:space="0" w:color="auto"/>
              <w:bottom w:val="dotted" w:sz="4" w:space="0" w:color="auto"/>
              <w:right w:val="single" w:sz="6" w:space="0" w:color="auto"/>
            </w:tcBorders>
            <w:vAlign w:val="center"/>
          </w:tcPr>
          <w:p w14:paraId="793692F1" w14:textId="77777777" w:rsidR="008C4DC5" w:rsidRPr="008C4DC5" w:rsidRDefault="008C4DC5" w:rsidP="008C4DC5">
            <w:pPr>
              <w:rPr>
                <w:rFonts w:ascii="Calibri" w:hAnsi="Calibri" w:cs="Calibri"/>
              </w:rPr>
            </w:pPr>
            <w:r w:rsidRPr="008C4DC5">
              <w:rPr>
                <w:rFonts w:ascii="Calibri" w:hAnsi="Calibri" w:cs="Calibri"/>
              </w:rPr>
              <w:t>N’enlever le conditionnement des barquettes jetables qu’à l’introduction dans la salle de conditionnement</w:t>
            </w:r>
          </w:p>
        </w:tc>
        <w:tc>
          <w:tcPr>
            <w:tcW w:w="2382" w:type="dxa"/>
            <w:tcBorders>
              <w:top w:val="dotted" w:sz="4" w:space="0" w:color="auto"/>
              <w:left w:val="single" w:sz="6" w:space="0" w:color="auto"/>
              <w:bottom w:val="dotted" w:sz="4" w:space="0" w:color="auto"/>
              <w:right w:val="single" w:sz="6" w:space="0" w:color="auto"/>
            </w:tcBorders>
            <w:vAlign w:val="center"/>
          </w:tcPr>
          <w:p w14:paraId="3DB01CE4" w14:textId="77777777" w:rsidR="008C4DC5" w:rsidRPr="008C4DC5" w:rsidRDefault="008C4DC5" w:rsidP="008C4DC5">
            <w:pPr>
              <w:jc w:val="center"/>
              <w:rPr>
                <w:rFonts w:ascii="Calibri" w:hAnsi="Calibri" w:cs="Calibri"/>
              </w:rPr>
            </w:pPr>
            <w:r w:rsidRPr="008C4DC5">
              <w:rPr>
                <w:rFonts w:ascii="Calibri" w:hAnsi="Calibri" w:cs="Calibri"/>
              </w:rPr>
              <w:t>Visuel</w:t>
            </w:r>
          </w:p>
        </w:tc>
      </w:tr>
      <w:tr w:rsidR="008C4DC5" w:rsidRPr="008C4DC5" w14:paraId="01708DB3"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54"/>
          <w:jc w:val="center"/>
        </w:trPr>
        <w:tc>
          <w:tcPr>
            <w:tcW w:w="2230" w:type="dxa"/>
            <w:vMerge/>
            <w:tcBorders>
              <w:left w:val="single" w:sz="6" w:space="0" w:color="auto"/>
              <w:bottom w:val="single" w:sz="6" w:space="0" w:color="auto"/>
              <w:right w:val="single" w:sz="6" w:space="0" w:color="auto"/>
            </w:tcBorders>
          </w:tcPr>
          <w:p w14:paraId="4AA00601" w14:textId="77777777" w:rsidR="008C4DC5" w:rsidRPr="008C4DC5" w:rsidRDefault="008C4DC5" w:rsidP="008C4DC5">
            <w:pPr>
              <w:jc w:val="center"/>
              <w:rPr>
                <w:rFonts w:ascii="Calibri" w:hAnsi="Calibri" w:cs="Calibri"/>
              </w:rPr>
            </w:pPr>
          </w:p>
        </w:tc>
        <w:tc>
          <w:tcPr>
            <w:tcW w:w="1758" w:type="dxa"/>
            <w:tcBorders>
              <w:top w:val="dotted" w:sz="4" w:space="0" w:color="auto"/>
              <w:left w:val="single" w:sz="6" w:space="0" w:color="auto"/>
              <w:bottom w:val="single" w:sz="6" w:space="0" w:color="auto"/>
            </w:tcBorders>
          </w:tcPr>
          <w:p w14:paraId="781330BF" w14:textId="77777777" w:rsidR="008C4DC5" w:rsidRPr="008C4DC5" w:rsidRDefault="008C4DC5" w:rsidP="008C4DC5">
            <w:pPr>
              <w:rPr>
                <w:rFonts w:ascii="Calibri" w:hAnsi="Calibri" w:cs="Calibri"/>
              </w:rPr>
            </w:pPr>
            <w:r w:rsidRPr="008C4DC5">
              <w:rPr>
                <w:rFonts w:ascii="Calibri" w:hAnsi="Calibri" w:cs="Calibri"/>
              </w:rPr>
              <w:t>MAIN D'ŒUVRE</w:t>
            </w:r>
          </w:p>
        </w:tc>
        <w:tc>
          <w:tcPr>
            <w:tcW w:w="2700" w:type="dxa"/>
            <w:tcBorders>
              <w:top w:val="dotted" w:sz="4" w:space="0" w:color="auto"/>
              <w:bottom w:val="single" w:sz="6" w:space="0" w:color="auto"/>
              <w:right w:val="single" w:sz="6" w:space="0" w:color="auto"/>
            </w:tcBorders>
            <w:vAlign w:val="center"/>
          </w:tcPr>
          <w:p w14:paraId="13420E2B" w14:textId="77777777" w:rsidR="008C4DC5" w:rsidRPr="008C4DC5" w:rsidRDefault="008C4DC5" w:rsidP="008C4DC5">
            <w:pPr>
              <w:rPr>
                <w:rFonts w:ascii="Calibri" w:hAnsi="Calibri" w:cs="Calibri"/>
              </w:rPr>
            </w:pPr>
            <w:r w:rsidRPr="008C4DC5">
              <w:rPr>
                <w:rFonts w:ascii="Calibri" w:hAnsi="Calibri" w:cs="Calibri"/>
              </w:rPr>
              <w:t>Manipulations contaminantes</w:t>
            </w:r>
          </w:p>
        </w:tc>
        <w:tc>
          <w:tcPr>
            <w:tcW w:w="6840" w:type="dxa"/>
            <w:tcBorders>
              <w:top w:val="dotted" w:sz="4" w:space="0" w:color="auto"/>
              <w:left w:val="single" w:sz="6" w:space="0" w:color="auto"/>
              <w:bottom w:val="single" w:sz="6" w:space="0" w:color="auto"/>
              <w:right w:val="single" w:sz="6" w:space="0" w:color="auto"/>
            </w:tcBorders>
            <w:vAlign w:val="center"/>
          </w:tcPr>
          <w:p w14:paraId="682647FB" w14:textId="77777777" w:rsidR="008C4DC5" w:rsidRPr="008C4DC5" w:rsidRDefault="008C4DC5" w:rsidP="008C4DC5">
            <w:pPr>
              <w:rPr>
                <w:rFonts w:ascii="Calibri" w:hAnsi="Calibri" w:cs="Calibri"/>
              </w:rPr>
            </w:pPr>
            <w:r w:rsidRPr="008C4DC5">
              <w:rPr>
                <w:rFonts w:ascii="Calibri" w:hAnsi="Calibri" w:cs="Calibri"/>
              </w:rPr>
              <w:t>Veiller à l'hygiène des manipulations</w:t>
            </w:r>
          </w:p>
        </w:tc>
        <w:tc>
          <w:tcPr>
            <w:tcW w:w="2382" w:type="dxa"/>
            <w:tcBorders>
              <w:top w:val="dotted" w:sz="4" w:space="0" w:color="auto"/>
              <w:left w:val="single" w:sz="6" w:space="0" w:color="auto"/>
              <w:bottom w:val="single" w:sz="6" w:space="0" w:color="auto"/>
              <w:right w:val="single" w:sz="6" w:space="0" w:color="auto"/>
            </w:tcBorders>
            <w:vAlign w:val="center"/>
          </w:tcPr>
          <w:p w14:paraId="1FA46983" w14:textId="77777777" w:rsidR="008C4DC5" w:rsidRPr="008C4DC5" w:rsidRDefault="008C4DC5" w:rsidP="008C4DC5">
            <w:pPr>
              <w:jc w:val="center"/>
              <w:rPr>
                <w:rFonts w:ascii="Calibri" w:hAnsi="Calibri" w:cs="Calibri"/>
              </w:rPr>
            </w:pPr>
            <w:r w:rsidRPr="008C4DC5">
              <w:rPr>
                <w:rFonts w:ascii="Calibri" w:hAnsi="Calibri" w:cs="Calibri"/>
              </w:rPr>
              <w:t>Surveillance par l’encadrement</w:t>
            </w:r>
          </w:p>
        </w:tc>
      </w:tr>
    </w:tbl>
    <w:p w14:paraId="55F8CDF7" w14:textId="77777777" w:rsidR="008C4DC5" w:rsidRPr="008C4DC5" w:rsidRDefault="008C4DC5" w:rsidP="008C4DC5">
      <w:pPr>
        <w:rPr>
          <w:rFonts w:ascii="Calibri" w:hAnsi="Calibri" w:cs="Calibri"/>
          <w:sz w:val="16"/>
          <w:szCs w:val="16"/>
        </w:rPr>
      </w:pPr>
    </w:p>
    <w:tbl>
      <w:tblPr>
        <w:tblW w:w="15910" w:type="dxa"/>
        <w:jc w:val="center"/>
        <w:tblBorders>
          <w:top w:val="single" w:sz="6" w:space="0" w:color="auto"/>
          <w:left w:val="single" w:sz="6" w:space="0" w:color="auto"/>
          <w:bottom w:val="dotted" w:sz="4"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30"/>
        <w:gridCol w:w="1758"/>
        <w:gridCol w:w="2700"/>
        <w:gridCol w:w="6840"/>
        <w:gridCol w:w="2382"/>
      </w:tblGrid>
      <w:tr w:rsidR="008C4DC5" w:rsidRPr="008C4DC5" w14:paraId="19AA5B66" w14:textId="77777777" w:rsidTr="00865606">
        <w:trPr>
          <w:jc w:val="center"/>
        </w:trPr>
        <w:tc>
          <w:tcPr>
            <w:tcW w:w="2230" w:type="dxa"/>
          </w:tcPr>
          <w:p w14:paraId="45025094" w14:textId="77777777" w:rsidR="008C4DC5" w:rsidRPr="008C4DC5" w:rsidRDefault="008C4DC5" w:rsidP="008C4DC5">
            <w:pPr>
              <w:jc w:val="center"/>
              <w:rPr>
                <w:rFonts w:ascii="Calibri" w:hAnsi="Calibri" w:cs="Calibri"/>
                <w:b/>
              </w:rPr>
            </w:pPr>
            <w:r w:rsidRPr="008C4DC5">
              <w:rPr>
                <w:rFonts w:ascii="Calibri" w:hAnsi="Calibri" w:cs="Calibri"/>
                <w:b/>
              </w:rPr>
              <w:t>DANGERS</w:t>
            </w:r>
          </w:p>
        </w:tc>
        <w:tc>
          <w:tcPr>
            <w:tcW w:w="4458" w:type="dxa"/>
            <w:gridSpan w:val="2"/>
          </w:tcPr>
          <w:p w14:paraId="04DA0686" w14:textId="77777777" w:rsidR="008C4DC5" w:rsidRPr="008C4DC5" w:rsidRDefault="008C4DC5" w:rsidP="008C4DC5">
            <w:pPr>
              <w:jc w:val="center"/>
              <w:rPr>
                <w:rFonts w:ascii="Calibri" w:hAnsi="Calibri" w:cs="Calibri"/>
                <w:b/>
              </w:rPr>
            </w:pPr>
            <w:r w:rsidRPr="008C4DC5">
              <w:rPr>
                <w:rFonts w:ascii="Calibri" w:hAnsi="Calibri" w:cs="Calibri"/>
                <w:b/>
              </w:rPr>
              <w:t>POINTS A RISQUE</w:t>
            </w:r>
          </w:p>
        </w:tc>
        <w:tc>
          <w:tcPr>
            <w:tcW w:w="6840" w:type="dxa"/>
          </w:tcPr>
          <w:p w14:paraId="3B390478" w14:textId="77777777" w:rsidR="008C4DC5" w:rsidRPr="008C4DC5" w:rsidRDefault="008C4DC5" w:rsidP="008C4DC5">
            <w:pPr>
              <w:jc w:val="center"/>
              <w:rPr>
                <w:rFonts w:ascii="Calibri" w:hAnsi="Calibri" w:cs="Calibri"/>
                <w:b/>
              </w:rPr>
            </w:pPr>
            <w:r w:rsidRPr="008C4DC5">
              <w:rPr>
                <w:rFonts w:ascii="Calibri" w:hAnsi="Calibri" w:cs="Calibri"/>
                <w:b/>
              </w:rPr>
              <w:t>MESURES PRÉVENTIVES</w:t>
            </w:r>
          </w:p>
        </w:tc>
        <w:tc>
          <w:tcPr>
            <w:tcW w:w="2382" w:type="dxa"/>
          </w:tcPr>
          <w:p w14:paraId="156D3581" w14:textId="77777777" w:rsidR="008C4DC5" w:rsidRPr="008C4DC5" w:rsidRDefault="008C4DC5" w:rsidP="008C4DC5">
            <w:pPr>
              <w:jc w:val="center"/>
              <w:rPr>
                <w:rFonts w:ascii="Calibri" w:hAnsi="Calibri" w:cs="Calibri"/>
                <w:b/>
              </w:rPr>
            </w:pPr>
            <w:r w:rsidRPr="008C4DC5">
              <w:rPr>
                <w:rFonts w:ascii="Calibri" w:hAnsi="Calibri" w:cs="Calibri"/>
                <w:b/>
              </w:rPr>
              <w:t>CONTROLES</w:t>
            </w:r>
          </w:p>
        </w:tc>
      </w:tr>
      <w:tr w:rsidR="008C4DC5" w:rsidRPr="008C4DC5" w14:paraId="5934E8FE"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50"/>
          <w:jc w:val="center"/>
        </w:trPr>
        <w:tc>
          <w:tcPr>
            <w:tcW w:w="2230" w:type="dxa"/>
            <w:vMerge w:val="restart"/>
            <w:tcBorders>
              <w:top w:val="dotted" w:sz="4" w:space="0" w:color="auto"/>
              <w:left w:val="single" w:sz="6" w:space="0" w:color="auto"/>
              <w:right w:val="single" w:sz="6" w:space="0" w:color="auto"/>
            </w:tcBorders>
            <w:vAlign w:val="center"/>
          </w:tcPr>
          <w:p w14:paraId="3781211C" w14:textId="77777777" w:rsidR="008C4DC5" w:rsidRPr="008C4DC5" w:rsidRDefault="008C4DC5" w:rsidP="008C4DC5">
            <w:pPr>
              <w:jc w:val="center"/>
              <w:rPr>
                <w:rFonts w:ascii="Calibri" w:hAnsi="Calibri" w:cs="Calibri"/>
              </w:rPr>
            </w:pPr>
          </w:p>
          <w:p w14:paraId="6FE00CD4" w14:textId="77777777" w:rsidR="008C4DC5" w:rsidRPr="008C4DC5" w:rsidRDefault="008C4DC5" w:rsidP="008C4DC5">
            <w:pPr>
              <w:jc w:val="center"/>
              <w:rPr>
                <w:rFonts w:ascii="Calibri" w:hAnsi="Calibri" w:cs="Calibri"/>
              </w:rPr>
            </w:pPr>
            <w:r w:rsidRPr="008C4DC5">
              <w:rPr>
                <w:rFonts w:ascii="Calibri" w:hAnsi="Calibri" w:cs="Calibri"/>
              </w:rPr>
              <w:t>MULTIPLICATION</w:t>
            </w:r>
          </w:p>
          <w:p w14:paraId="0159232C" w14:textId="77777777" w:rsidR="008C4DC5" w:rsidRPr="008C4DC5" w:rsidRDefault="008C4DC5" w:rsidP="008C4DC5">
            <w:pPr>
              <w:jc w:val="center"/>
              <w:rPr>
                <w:rFonts w:ascii="Calibri" w:hAnsi="Calibri" w:cs="Calibri"/>
              </w:rPr>
            </w:pPr>
          </w:p>
          <w:p w14:paraId="53A6EFBA" w14:textId="77777777" w:rsidR="008C4DC5" w:rsidRPr="008C4DC5" w:rsidRDefault="008C4DC5" w:rsidP="008C4DC5">
            <w:pPr>
              <w:jc w:val="center"/>
              <w:rPr>
                <w:rFonts w:ascii="Calibri" w:hAnsi="Calibri" w:cs="Calibri"/>
              </w:rPr>
            </w:pPr>
          </w:p>
          <w:p w14:paraId="46479ADF" w14:textId="77777777" w:rsidR="008C4DC5" w:rsidRPr="008C4DC5" w:rsidRDefault="008C4DC5" w:rsidP="008C4DC5">
            <w:pPr>
              <w:jc w:val="center"/>
              <w:rPr>
                <w:rFonts w:ascii="Calibri" w:hAnsi="Calibri" w:cs="Calibri"/>
              </w:rPr>
            </w:pPr>
          </w:p>
          <w:p w14:paraId="440D3C52" w14:textId="77777777" w:rsidR="008C4DC5" w:rsidRPr="008C4DC5" w:rsidRDefault="008C4DC5" w:rsidP="008C4DC5">
            <w:pPr>
              <w:jc w:val="center"/>
              <w:rPr>
                <w:rFonts w:ascii="Calibri" w:hAnsi="Calibri" w:cs="Calibri"/>
              </w:rPr>
            </w:pPr>
          </w:p>
        </w:tc>
        <w:tc>
          <w:tcPr>
            <w:tcW w:w="1758" w:type="dxa"/>
            <w:vMerge w:val="restart"/>
            <w:tcBorders>
              <w:top w:val="dotted" w:sz="4" w:space="0" w:color="auto"/>
              <w:left w:val="single" w:sz="6" w:space="0" w:color="auto"/>
              <w:bottom w:val="dotted" w:sz="4" w:space="0" w:color="auto"/>
            </w:tcBorders>
            <w:vAlign w:val="center"/>
          </w:tcPr>
          <w:p w14:paraId="4ACFF16D" w14:textId="77777777" w:rsidR="008C4DC5" w:rsidRPr="008C4DC5" w:rsidRDefault="008C4DC5" w:rsidP="008C4DC5">
            <w:pPr>
              <w:rPr>
                <w:rFonts w:ascii="Calibri" w:hAnsi="Calibri" w:cs="Calibri"/>
              </w:rPr>
            </w:pPr>
            <w:r w:rsidRPr="008C4DC5">
              <w:rPr>
                <w:rFonts w:ascii="Calibri" w:hAnsi="Calibri" w:cs="Calibri"/>
              </w:rPr>
              <w:t>MATÉRIEL</w:t>
            </w:r>
          </w:p>
        </w:tc>
        <w:tc>
          <w:tcPr>
            <w:tcW w:w="2700" w:type="dxa"/>
            <w:vMerge w:val="restart"/>
            <w:tcBorders>
              <w:top w:val="dotted" w:sz="4" w:space="0" w:color="auto"/>
              <w:bottom w:val="dotted" w:sz="4" w:space="0" w:color="auto"/>
              <w:right w:val="single" w:sz="6" w:space="0" w:color="auto"/>
            </w:tcBorders>
            <w:vAlign w:val="center"/>
          </w:tcPr>
          <w:p w14:paraId="266DC20F" w14:textId="77777777" w:rsidR="008C4DC5" w:rsidRPr="008C4DC5" w:rsidRDefault="008C4DC5" w:rsidP="008C4DC5">
            <w:pPr>
              <w:rPr>
                <w:rFonts w:ascii="Calibri" w:hAnsi="Calibri" w:cs="Calibri"/>
              </w:rPr>
            </w:pPr>
            <w:r w:rsidRPr="008C4DC5">
              <w:rPr>
                <w:rFonts w:ascii="Calibri" w:hAnsi="Calibri" w:cs="Calibri"/>
              </w:rPr>
              <w:t>Multiplication microbienne lors de la descente en température du produit</w:t>
            </w:r>
          </w:p>
        </w:tc>
        <w:tc>
          <w:tcPr>
            <w:tcW w:w="6840" w:type="dxa"/>
            <w:tcBorders>
              <w:top w:val="dotted" w:sz="4" w:space="0" w:color="auto"/>
              <w:left w:val="single" w:sz="6" w:space="0" w:color="auto"/>
              <w:bottom w:val="dotted" w:sz="4" w:space="0" w:color="auto"/>
              <w:right w:val="single" w:sz="6" w:space="0" w:color="auto"/>
            </w:tcBorders>
            <w:vAlign w:val="center"/>
          </w:tcPr>
          <w:p w14:paraId="5BBA7CA9" w14:textId="77777777" w:rsidR="008C4DC5" w:rsidRPr="008C4DC5" w:rsidRDefault="008C4DC5" w:rsidP="008C4DC5">
            <w:pPr>
              <w:rPr>
                <w:rFonts w:ascii="Calibri" w:hAnsi="Calibri" w:cs="Calibri"/>
              </w:rPr>
            </w:pPr>
            <w:r w:rsidRPr="008C4DC5">
              <w:rPr>
                <w:rFonts w:ascii="Calibri" w:hAnsi="Calibri" w:cs="Calibri"/>
              </w:rPr>
              <w:t>Si liaison chaude, éviter les petits conditionnements qui refroidissent trop vite</w:t>
            </w:r>
          </w:p>
        </w:tc>
        <w:tc>
          <w:tcPr>
            <w:tcW w:w="2382" w:type="dxa"/>
            <w:tcBorders>
              <w:top w:val="dotted" w:sz="4" w:space="0" w:color="auto"/>
              <w:left w:val="single" w:sz="6" w:space="0" w:color="auto"/>
              <w:bottom w:val="dotted" w:sz="4" w:space="0" w:color="auto"/>
              <w:right w:val="single" w:sz="6" w:space="0" w:color="auto"/>
            </w:tcBorders>
            <w:vAlign w:val="center"/>
          </w:tcPr>
          <w:p w14:paraId="1C4D369D" w14:textId="77777777" w:rsidR="008C4DC5" w:rsidRPr="008C4DC5" w:rsidRDefault="008C4DC5" w:rsidP="008C4DC5">
            <w:pPr>
              <w:jc w:val="center"/>
              <w:rPr>
                <w:rFonts w:ascii="Calibri" w:hAnsi="Calibri" w:cs="Calibri"/>
              </w:rPr>
            </w:pPr>
            <w:r w:rsidRPr="008C4DC5">
              <w:rPr>
                <w:rFonts w:ascii="Calibri" w:hAnsi="Calibri" w:cs="Calibri"/>
              </w:rPr>
              <w:t>Visuel</w:t>
            </w:r>
          </w:p>
        </w:tc>
      </w:tr>
      <w:tr w:rsidR="008C4DC5" w:rsidRPr="008C4DC5" w14:paraId="77CABF04"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00"/>
          <w:jc w:val="center"/>
        </w:trPr>
        <w:tc>
          <w:tcPr>
            <w:tcW w:w="2230" w:type="dxa"/>
            <w:vMerge/>
            <w:tcBorders>
              <w:left w:val="single" w:sz="6" w:space="0" w:color="auto"/>
              <w:right w:val="single" w:sz="6" w:space="0" w:color="auto"/>
            </w:tcBorders>
          </w:tcPr>
          <w:p w14:paraId="5DDB4ECF" w14:textId="77777777" w:rsidR="008C4DC5" w:rsidRPr="008C4DC5" w:rsidRDefault="008C4DC5" w:rsidP="008C4DC5">
            <w:pPr>
              <w:jc w:val="center"/>
              <w:rPr>
                <w:rFonts w:ascii="Calibri" w:hAnsi="Calibri" w:cs="Calibri"/>
              </w:rPr>
            </w:pPr>
          </w:p>
        </w:tc>
        <w:tc>
          <w:tcPr>
            <w:tcW w:w="1758" w:type="dxa"/>
            <w:vMerge/>
            <w:tcBorders>
              <w:top w:val="dotted" w:sz="4" w:space="0" w:color="auto"/>
              <w:left w:val="single" w:sz="6" w:space="0" w:color="auto"/>
              <w:bottom w:val="dotted" w:sz="4" w:space="0" w:color="auto"/>
            </w:tcBorders>
            <w:vAlign w:val="center"/>
          </w:tcPr>
          <w:p w14:paraId="416B42AD" w14:textId="77777777" w:rsidR="008C4DC5" w:rsidRPr="008C4DC5" w:rsidRDefault="008C4DC5" w:rsidP="008C4DC5">
            <w:pPr>
              <w:rPr>
                <w:rFonts w:ascii="Calibri" w:hAnsi="Calibri" w:cs="Calibri"/>
              </w:rPr>
            </w:pPr>
          </w:p>
        </w:tc>
        <w:tc>
          <w:tcPr>
            <w:tcW w:w="2700" w:type="dxa"/>
            <w:vMerge/>
            <w:tcBorders>
              <w:top w:val="dotted" w:sz="4" w:space="0" w:color="auto"/>
              <w:bottom w:val="dotted" w:sz="4" w:space="0" w:color="auto"/>
              <w:right w:val="single" w:sz="6" w:space="0" w:color="auto"/>
            </w:tcBorders>
            <w:vAlign w:val="center"/>
          </w:tcPr>
          <w:p w14:paraId="4AE9BAC4" w14:textId="77777777" w:rsidR="008C4DC5" w:rsidRPr="008C4DC5" w:rsidRDefault="008C4DC5" w:rsidP="008C4DC5">
            <w:pPr>
              <w:rPr>
                <w:rFonts w:ascii="Calibri" w:hAnsi="Calibri" w:cs="Calibri"/>
              </w:rPr>
            </w:pPr>
          </w:p>
        </w:tc>
        <w:tc>
          <w:tcPr>
            <w:tcW w:w="6840" w:type="dxa"/>
            <w:tcBorders>
              <w:top w:val="dotted" w:sz="4" w:space="0" w:color="auto"/>
              <w:left w:val="single" w:sz="6" w:space="0" w:color="auto"/>
              <w:bottom w:val="dotted" w:sz="4" w:space="0" w:color="auto"/>
              <w:right w:val="single" w:sz="6" w:space="0" w:color="auto"/>
            </w:tcBorders>
            <w:vAlign w:val="center"/>
          </w:tcPr>
          <w:p w14:paraId="03AEDBD5" w14:textId="77777777" w:rsidR="008C4DC5" w:rsidRPr="008C4DC5" w:rsidRDefault="008C4DC5" w:rsidP="008C4DC5">
            <w:pPr>
              <w:rPr>
                <w:rFonts w:ascii="Calibri" w:hAnsi="Calibri" w:cs="Calibri"/>
              </w:rPr>
            </w:pPr>
            <w:r w:rsidRPr="008C4DC5">
              <w:rPr>
                <w:rFonts w:ascii="Calibri" w:hAnsi="Calibri" w:cs="Calibri"/>
              </w:rPr>
              <w:t>Si liaison froide, mettre une faible épaisseur de produit dans les récipients pour favoriser un refroidissement plus rapide</w:t>
            </w:r>
          </w:p>
        </w:tc>
        <w:tc>
          <w:tcPr>
            <w:tcW w:w="2382" w:type="dxa"/>
            <w:tcBorders>
              <w:top w:val="dotted" w:sz="4" w:space="0" w:color="auto"/>
              <w:left w:val="single" w:sz="6" w:space="0" w:color="auto"/>
              <w:bottom w:val="dotted" w:sz="4" w:space="0" w:color="auto"/>
              <w:right w:val="single" w:sz="6" w:space="0" w:color="auto"/>
            </w:tcBorders>
            <w:vAlign w:val="center"/>
          </w:tcPr>
          <w:p w14:paraId="663419B2" w14:textId="77777777" w:rsidR="008C4DC5" w:rsidRPr="008C4DC5" w:rsidRDefault="008C4DC5" w:rsidP="008C4DC5">
            <w:pPr>
              <w:jc w:val="center"/>
              <w:rPr>
                <w:rFonts w:ascii="Calibri" w:hAnsi="Calibri" w:cs="Calibri"/>
              </w:rPr>
            </w:pPr>
            <w:r w:rsidRPr="008C4DC5">
              <w:rPr>
                <w:rFonts w:ascii="Calibri" w:hAnsi="Calibri" w:cs="Calibri"/>
              </w:rPr>
              <w:t>Visuel</w:t>
            </w:r>
          </w:p>
        </w:tc>
      </w:tr>
      <w:tr w:rsidR="008C4DC5" w:rsidRPr="008C4DC5" w14:paraId="7765D10E"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55"/>
          <w:jc w:val="center"/>
        </w:trPr>
        <w:tc>
          <w:tcPr>
            <w:tcW w:w="2230" w:type="dxa"/>
            <w:vMerge/>
            <w:tcBorders>
              <w:left w:val="single" w:sz="6" w:space="0" w:color="auto"/>
              <w:bottom w:val="single" w:sz="6" w:space="0" w:color="auto"/>
              <w:right w:val="single" w:sz="6" w:space="0" w:color="auto"/>
            </w:tcBorders>
          </w:tcPr>
          <w:p w14:paraId="380EF83C" w14:textId="77777777" w:rsidR="008C4DC5" w:rsidRPr="008C4DC5" w:rsidRDefault="008C4DC5" w:rsidP="008C4DC5">
            <w:pPr>
              <w:jc w:val="center"/>
              <w:rPr>
                <w:rFonts w:ascii="Calibri" w:hAnsi="Calibri" w:cs="Calibri"/>
              </w:rPr>
            </w:pPr>
          </w:p>
        </w:tc>
        <w:tc>
          <w:tcPr>
            <w:tcW w:w="1758" w:type="dxa"/>
            <w:vMerge w:val="restart"/>
            <w:tcBorders>
              <w:top w:val="dotted" w:sz="4" w:space="0" w:color="auto"/>
              <w:left w:val="single" w:sz="6" w:space="0" w:color="auto"/>
            </w:tcBorders>
            <w:vAlign w:val="center"/>
          </w:tcPr>
          <w:p w14:paraId="3155F256" w14:textId="77777777" w:rsidR="008C4DC5" w:rsidRPr="008C4DC5" w:rsidRDefault="008C4DC5" w:rsidP="008C4DC5">
            <w:pPr>
              <w:rPr>
                <w:rFonts w:ascii="Calibri" w:hAnsi="Calibri" w:cs="Calibri"/>
              </w:rPr>
            </w:pPr>
            <w:r w:rsidRPr="008C4DC5">
              <w:rPr>
                <w:rFonts w:ascii="Calibri" w:hAnsi="Calibri" w:cs="Calibri"/>
              </w:rPr>
              <w:t>MÉTHODE</w:t>
            </w:r>
          </w:p>
        </w:tc>
        <w:tc>
          <w:tcPr>
            <w:tcW w:w="2700" w:type="dxa"/>
            <w:tcBorders>
              <w:top w:val="dotted" w:sz="4" w:space="0" w:color="auto"/>
              <w:bottom w:val="dotted" w:sz="4" w:space="0" w:color="auto"/>
              <w:right w:val="single" w:sz="6" w:space="0" w:color="auto"/>
            </w:tcBorders>
            <w:vAlign w:val="center"/>
          </w:tcPr>
          <w:p w14:paraId="493E8D3B" w14:textId="77777777" w:rsidR="008C4DC5" w:rsidRPr="008C4DC5" w:rsidRDefault="008C4DC5" w:rsidP="008C4DC5">
            <w:pPr>
              <w:rPr>
                <w:rFonts w:ascii="Calibri" w:hAnsi="Calibri" w:cs="Calibri"/>
              </w:rPr>
            </w:pPr>
            <w:r w:rsidRPr="008C4DC5">
              <w:rPr>
                <w:rFonts w:ascii="Calibri" w:hAnsi="Calibri" w:cs="Calibri"/>
              </w:rPr>
              <w:t>Température du produit favorable à la croissance microbienne</w:t>
            </w:r>
          </w:p>
        </w:tc>
        <w:tc>
          <w:tcPr>
            <w:tcW w:w="6840" w:type="dxa"/>
            <w:tcBorders>
              <w:top w:val="dotted" w:sz="4" w:space="0" w:color="auto"/>
              <w:left w:val="single" w:sz="6" w:space="0" w:color="auto"/>
              <w:bottom w:val="dotted" w:sz="4" w:space="0" w:color="auto"/>
              <w:right w:val="single" w:sz="6" w:space="0" w:color="auto"/>
            </w:tcBorders>
            <w:vAlign w:val="center"/>
          </w:tcPr>
          <w:p w14:paraId="7FBCEEEA" w14:textId="77777777" w:rsidR="008C4DC5" w:rsidRPr="008C4DC5" w:rsidRDefault="008C4DC5" w:rsidP="008C4DC5">
            <w:pPr>
              <w:rPr>
                <w:rFonts w:ascii="Calibri" w:hAnsi="Calibri" w:cs="Calibri"/>
              </w:rPr>
            </w:pPr>
            <w:r w:rsidRPr="008C4DC5">
              <w:rPr>
                <w:rFonts w:ascii="Calibri" w:hAnsi="Calibri" w:cs="Calibri"/>
              </w:rPr>
              <w:t>Planifier les phases de cuisson-conditionnement afin d’assurer un maintien à une température supérieure à +</w:t>
            </w:r>
            <w:smartTag w:uri="urn:schemas-microsoft-com:office:smarttags" w:element="metricconverter">
              <w:smartTagPr>
                <w:attr w:name="ProductID" w:val="63ﾰC"/>
              </w:smartTagPr>
              <w:r w:rsidRPr="008C4DC5">
                <w:rPr>
                  <w:rFonts w:ascii="Calibri" w:hAnsi="Calibri" w:cs="Calibri"/>
                </w:rPr>
                <w:t>63°C</w:t>
              </w:r>
            </w:smartTag>
          </w:p>
        </w:tc>
        <w:tc>
          <w:tcPr>
            <w:tcW w:w="2382" w:type="dxa"/>
            <w:tcBorders>
              <w:top w:val="dotted" w:sz="4" w:space="0" w:color="auto"/>
              <w:left w:val="single" w:sz="6" w:space="0" w:color="auto"/>
              <w:bottom w:val="dotted" w:sz="4" w:space="0" w:color="auto"/>
              <w:right w:val="single" w:sz="6" w:space="0" w:color="auto"/>
            </w:tcBorders>
            <w:vAlign w:val="center"/>
          </w:tcPr>
          <w:p w14:paraId="0E268916" w14:textId="77777777" w:rsidR="008C4DC5" w:rsidRPr="008C4DC5" w:rsidRDefault="008C4DC5" w:rsidP="008C4DC5">
            <w:pPr>
              <w:jc w:val="center"/>
              <w:rPr>
                <w:rFonts w:ascii="Calibri" w:hAnsi="Calibri" w:cs="Calibri"/>
              </w:rPr>
            </w:pPr>
            <w:r w:rsidRPr="008C4DC5">
              <w:rPr>
                <w:rFonts w:ascii="Calibri" w:hAnsi="Calibri" w:cs="Calibri"/>
              </w:rPr>
              <w:t>Surveillance par l’encadrement</w:t>
            </w:r>
          </w:p>
        </w:tc>
      </w:tr>
      <w:tr w:rsidR="008C4DC5" w:rsidRPr="008C4DC5" w14:paraId="12715095"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55"/>
          <w:jc w:val="center"/>
        </w:trPr>
        <w:tc>
          <w:tcPr>
            <w:tcW w:w="2230" w:type="dxa"/>
            <w:vMerge/>
            <w:tcBorders>
              <w:left w:val="single" w:sz="6" w:space="0" w:color="auto"/>
              <w:bottom w:val="single" w:sz="6" w:space="0" w:color="auto"/>
              <w:right w:val="single" w:sz="6" w:space="0" w:color="auto"/>
            </w:tcBorders>
          </w:tcPr>
          <w:p w14:paraId="1811EB8B" w14:textId="77777777" w:rsidR="008C4DC5" w:rsidRPr="008C4DC5" w:rsidRDefault="008C4DC5" w:rsidP="008C4DC5">
            <w:pPr>
              <w:jc w:val="center"/>
              <w:rPr>
                <w:rFonts w:ascii="Calibri" w:hAnsi="Calibri" w:cs="Calibri"/>
              </w:rPr>
            </w:pPr>
          </w:p>
        </w:tc>
        <w:tc>
          <w:tcPr>
            <w:tcW w:w="1758" w:type="dxa"/>
            <w:vMerge/>
            <w:tcBorders>
              <w:left w:val="single" w:sz="6" w:space="0" w:color="auto"/>
              <w:bottom w:val="single" w:sz="6" w:space="0" w:color="auto"/>
            </w:tcBorders>
            <w:vAlign w:val="center"/>
          </w:tcPr>
          <w:p w14:paraId="0285E4E1" w14:textId="77777777" w:rsidR="008C4DC5" w:rsidRPr="008C4DC5" w:rsidRDefault="008C4DC5" w:rsidP="008C4DC5">
            <w:pPr>
              <w:rPr>
                <w:rFonts w:ascii="Calibri" w:hAnsi="Calibri" w:cs="Calibri"/>
              </w:rPr>
            </w:pPr>
          </w:p>
        </w:tc>
        <w:tc>
          <w:tcPr>
            <w:tcW w:w="2700" w:type="dxa"/>
            <w:tcBorders>
              <w:top w:val="dotted" w:sz="4" w:space="0" w:color="auto"/>
              <w:bottom w:val="single" w:sz="6" w:space="0" w:color="auto"/>
              <w:right w:val="single" w:sz="6" w:space="0" w:color="auto"/>
            </w:tcBorders>
            <w:vAlign w:val="center"/>
          </w:tcPr>
          <w:p w14:paraId="65AA33BF" w14:textId="77777777" w:rsidR="008C4DC5" w:rsidRPr="008C4DC5" w:rsidRDefault="008C4DC5" w:rsidP="008C4DC5">
            <w:pPr>
              <w:rPr>
                <w:rFonts w:ascii="Calibri" w:hAnsi="Calibri" w:cs="Calibri"/>
              </w:rPr>
            </w:pPr>
            <w:r w:rsidRPr="008C4DC5">
              <w:rPr>
                <w:rFonts w:ascii="Calibri" w:hAnsi="Calibri" w:cs="Calibri"/>
              </w:rPr>
              <w:t>Durée de vie inadaptée et/ou température de conservation inadaptée</w:t>
            </w:r>
          </w:p>
        </w:tc>
        <w:tc>
          <w:tcPr>
            <w:tcW w:w="6840" w:type="dxa"/>
            <w:tcBorders>
              <w:top w:val="dotted" w:sz="4" w:space="0" w:color="auto"/>
              <w:left w:val="single" w:sz="6" w:space="0" w:color="auto"/>
              <w:bottom w:val="single" w:sz="6" w:space="0" w:color="auto"/>
              <w:right w:val="single" w:sz="6" w:space="0" w:color="auto"/>
            </w:tcBorders>
            <w:vAlign w:val="center"/>
          </w:tcPr>
          <w:p w14:paraId="4D902671" w14:textId="77777777" w:rsidR="008C4DC5" w:rsidRPr="008C4DC5" w:rsidRDefault="008C4DC5" w:rsidP="008C4DC5">
            <w:pPr>
              <w:rPr>
                <w:rFonts w:ascii="Calibri" w:hAnsi="Calibri" w:cs="Calibri"/>
              </w:rPr>
            </w:pPr>
            <w:r w:rsidRPr="008C4DC5">
              <w:rPr>
                <w:rFonts w:ascii="Calibri" w:hAnsi="Calibri" w:cs="Calibri"/>
              </w:rPr>
              <w:t xml:space="preserve">Limiter à J+ 3 </w:t>
            </w:r>
            <w:smartTag w:uri="urn:schemas-microsoft-com:office:smarttags" w:element="PersonName">
              <w:smartTagPr>
                <w:attr w:name="ProductID" w:val="la D.L"/>
              </w:smartTagPr>
              <w:r w:rsidRPr="008C4DC5">
                <w:rPr>
                  <w:rFonts w:ascii="Calibri" w:hAnsi="Calibri" w:cs="Calibri"/>
                </w:rPr>
                <w:t>la D.L</w:t>
              </w:r>
            </w:smartTag>
            <w:r w:rsidRPr="008C4DC5">
              <w:rPr>
                <w:rFonts w:ascii="Calibri" w:hAnsi="Calibri" w:cs="Calibri"/>
              </w:rPr>
              <w:t>.C. des produits fabriqués</w:t>
            </w:r>
          </w:p>
          <w:p w14:paraId="2E1F97CA" w14:textId="77777777" w:rsidR="008C4DC5" w:rsidRPr="008C4DC5" w:rsidRDefault="008C4DC5" w:rsidP="008C4DC5">
            <w:pPr>
              <w:rPr>
                <w:rFonts w:ascii="Calibri" w:hAnsi="Calibri" w:cs="Calibri"/>
              </w:rPr>
            </w:pPr>
            <w:r w:rsidRPr="008C4DC5">
              <w:rPr>
                <w:rFonts w:ascii="Calibri" w:hAnsi="Calibri" w:cs="Calibri"/>
              </w:rPr>
              <w:t>Une durée de vie supérieure pourra être obtenue après validation de la durée de vie (étude de vieillissement ou historique de résultats à DLC supérieure)</w:t>
            </w:r>
          </w:p>
        </w:tc>
        <w:tc>
          <w:tcPr>
            <w:tcW w:w="2382" w:type="dxa"/>
            <w:tcBorders>
              <w:top w:val="dotted" w:sz="4" w:space="0" w:color="auto"/>
              <w:left w:val="single" w:sz="6" w:space="0" w:color="auto"/>
              <w:bottom w:val="single" w:sz="6" w:space="0" w:color="auto"/>
              <w:right w:val="single" w:sz="6" w:space="0" w:color="auto"/>
            </w:tcBorders>
            <w:vAlign w:val="center"/>
          </w:tcPr>
          <w:p w14:paraId="0D0EF8F4" w14:textId="77777777" w:rsidR="008C4DC5" w:rsidRPr="008C4DC5" w:rsidRDefault="008C4DC5" w:rsidP="008C4DC5">
            <w:pPr>
              <w:jc w:val="center"/>
              <w:rPr>
                <w:rFonts w:ascii="Calibri" w:hAnsi="Calibri" w:cs="Calibri"/>
              </w:rPr>
            </w:pPr>
            <w:r w:rsidRPr="008C4DC5">
              <w:rPr>
                <w:rFonts w:ascii="Calibri" w:hAnsi="Calibri" w:cs="Calibri"/>
              </w:rPr>
              <w:t>Examen microbiologique</w:t>
            </w:r>
          </w:p>
        </w:tc>
      </w:tr>
    </w:tbl>
    <w:p w14:paraId="1569B8BF" w14:textId="13E14624" w:rsidR="008C4DC5" w:rsidRPr="00913A62" w:rsidRDefault="008C4DC5">
      <w:pPr>
        <w:rPr>
          <w:rFonts w:ascii="Calibri" w:hAnsi="Calibri" w:cs="Calibri"/>
        </w:rPr>
      </w:pPr>
    </w:p>
    <w:p w14:paraId="138CEC36" w14:textId="30AA55A0" w:rsidR="008C4DC5" w:rsidRPr="008C4DC5" w:rsidRDefault="008C4DC5" w:rsidP="008C4DC5">
      <w:pPr>
        <w:keepNext/>
        <w:numPr>
          <w:ilvl w:val="1"/>
          <w:numId w:val="3"/>
        </w:numPr>
        <w:tabs>
          <w:tab w:val="num" w:pos="735"/>
        </w:tabs>
        <w:snapToGrid w:val="0"/>
        <w:spacing w:before="60" w:after="60" w:line="259" w:lineRule="auto"/>
        <w:ind w:left="731" w:hanging="374"/>
        <w:jc w:val="both"/>
        <w:outlineLvl w:val="2"/>
        <w:rPr>
          <w:rFonts w:ascii="Calibri" w:hAnsi="Calibri" w:cs="Calibri"/>
          <w:b/>
          <w:bCs/>
        </w:rPr>
      </w:pPr>
      <w:bookmarkStart w:id="20" w:name="_Toc257949726"/>
      <w:r>
        <w:rPr>
          <w:rFonts w:ascii="Calibri" w:hAnsi="Calibri" w:cs="Calibri"/>
          <w:b/>
          <w:bCs/>
        </w:rPr>
        <w:t>E</w:t>
      </w:r>
      <w:r w:rsidRPr="008C4DC5">
        <w:rPr>
          <w:rFonts w:ascii="Calibri" w:hAnsi="Calibri" w:cs="Calibri"/>
          <w:b/>
          <w:bCs/>
        </w:rPr>
        <w:t>tapes spécifiques aux préparations culinaires élaborées à l’avance (PCEA)*</w:t>
      </w:r>
      <w:bookmarkEnd w:id="20"/>
    </w:p>
    <w:p w14:paraId="204E9269" w14:textId="77777777" w:rsidR="008C4DC5" w:rsidRPr="008C4DC5" w:rsidRDefault="008C4DC5" w:rsidP="008C4DC5">
      <w:pPr>
        <w:rPr>
          <w:rFonts w:ascii="Calibri" w:hAnsi="Calibri" w:cs="Calibri"/>
        </w:rPr>
      </w:pPr>
      <w:r w:rsidRPr="008C4DC5">
        <w:rPr>
          <w:rFonts w:ascii="Calibri" w:hAnsi="Calibri" w:cs="Calibri"/>
        </w:rPr>
        <w:t xml:space="preserve">Les durées de vie des PCEA sont définies sous la responsabilité de l’exploitant. Elles ne devront pas être supérieures à J+3 sauf validation de la durée de vie (étude de vieillissement ou historique de résultats à DLC supérieure). (cf. 5.3.6 « études de vieillissement »). </w:t>
      </w:r>
    </w:p>
    <w:p w14:paraId="015381DE" w14:textId="77777777" w:rsidR="008C4DC5" w:rsidRPr="008C4DC5" w:rsidRDefault="008C4DC5" w:rsidP="008C4DC5">
      <w:pPr>
        <w:rPr>
          <w:rFonts w:ascii="Calibri" w:hAnsi="Calibri" w:cs="Calibri"/>
        </w:rPr>
      </w:pPr>
      <w:r w:rsidRPr="008C4DC5">
        <w:rPr>
          <w:rFonts w:ascii="Calibri" w:hAnsi="Calibri" w:cs="Calibri"/>
        </w:rPr>
        <w:t>Toutefois, une attention particulière devra être apportée aux préparations travaillées à froid sans traitement (cuisson, acidification, mise sous vide, etc.) : la durée de vie du produit fini ne pourra pas être supérieure à la durée de vie de la matière première.</w:t>
      </w:r>
    </w:p>
    <w:p w14:paraId="444C82E2" w14:textId="4645ED98" w:rsidR="008C4DC5" w:rsidRPr="00913A62" w:rsidRDefault="008C4DC5">
      <w:pPr>
        <w:rPr>
          <w:rFonts w:ascii="Calibri" w:hAnsi="Calibri" w:cs="Calibri"/>
        </w:rPr>
      </w:pPr>
    </w:p>
    <w:p w14:paraId="03B8C3BA" w14:textId="62397270" w:rsidR="008C4DC5" w:rsidRPr="00913A62" w:rsidRDefault="008C4DC5">
      <w:pPr>
        <w:rPr>
          <w:rFonts w:ascii="Calibri" w:hAnsi="Calibri" w:cs="Calibri"/>
        </w:rPr>
      </w:pPr>
    </w:p>
    <w:tbl>
      <w:tblPr>
        <w:tblW w:w="15910" w:type="dxa"/>
        <w:jc w:val="center"/>
        <w:tblBorders>
          <w:top w:val="single" w:sz="8" w:space="0" w:color="auto"/>
          <w:left w:val="single" w:sz="8" w:space="0" w:color="auto"/>
          <w:bottom w:val="single" w:sz="8" w:space="0" w:color="auto"/>
          <w:right w:val="single" w:sz="8" w:space="0" w:color="auto"/>
        </w:tblBorders>
        <w:shd w:val="clear" w:color="auto" w:fill="E7FFFF"/>
        <w:tblLayout w:type="fixed"/>
        <w:tblCellMar>
          <w:left w:w="70" w:type="dxa"/>
          <w:right w:w="70" w:type="dxa"/>
        </w:tblCellMar>
        <w:tblLook w:val="0000" w:firstRow="0" w:lastRow="0" w:firstColumn="0" w:lastColumn="0" w:noHBand="0" w:noVBand="0"/>
      </w:tblPr>
      <w:tblGrid>
        <w:gridCol w:w="2050"/>
        <w:gridCol w:w="3240"/>
        <w:gridCol w:w="1440"/>
        <w:gridCol w:w="1260"/>
        <w:gridCol w:w="2160"/>
        <w:gridCol w:w="1440"/>
        <w:gridCol w:w="2520"/>
        <w:gridCol w:w="1800"/>
      </w:tblGrid>
      <w:tr w:rsidR="00C173EA" w:rsidRPr="002E09EF" w14:paraId="255A0B38" w14:textId="77777777" w:rsidTr="002E09EF">
        <w:trPr>
          <w:cantSplit/>
          <w:trHeight w:val="58"/>
          <w:jc w:val="center"/>
        </w:trPr>
        <w:tc>
          <w:tcPr>
            <w:tcW w:w="5290" w:type="dxa"/>
            <w:gridSpan w:val="2"/>
            <w:vAlign w:val="center"/>
          </w:tcPr>
          <w:p w14:paraId="6585BD47" w14:textId="07C8B133" w:rsidR="00C173EA" w:rsidRPr="002E09EF" w:rsidRDefault="00C173EA" w:rsidP="00C173EA">
            <w:pPr>
              <w:pStyle w:val="En-tte"/>
              <w:rPr>
                <w:rFonts w:ascii="Calibri" w:hAnsi="Calibri" w:cs="Calibri"/>
                <w:sz w:val="20"/>
              </w:rPr>
            </w:pPr>
            <w:r w:rsidRPr="001D0879">
              <w:rPr>
                <w:rFonts w:ascii="Calibri" w:hAnsi="Calibri" w:cs="Calibri"/>
                <w:b/>
                <w:sz w:val="28"/>
                <w:szCs w:val="28"/>
              </w:rPr>
              <w:t xml:space="preserve">NOM DE VOTRE </w:t>
            </w:r>
            <w:r>
              <w:rPr>
                <w:rFonts w:ascii="Calibri" w:hAnsi="Calibri" w:cs="Calibri"/>
                <w:b/>
                <w:sz w:val="28"/>
                <w:szCs w:val="28"/>
              </w:rPr>
              <w:t>SOCIÉTÉ</w:t>
            </w:r>
            <w:r w:rsidRPr="001D0879">
              <w:rPr>
                <w:rFonts w:ascii="Calibri" w:hAnsi="Calibri" w:cs="Calibri"/>
                <w:b/>
                <w:sz w:val="28"/>
                <w:szCs w:val="28"/>
              </w:rPr>
              <w:t xml:space="preserve"> ICI</w:t>
            </w:r>
          </w:p>
        </w:tc>
        <w:tc>
          <w:tcPr>
            <w:tcW w:w="4860" w:type="dxa"/>
            <w:gridSpan w:val="3"/>
            <w:vAlign w:val="center"/>
          </w:tcPr>
          <w:p w14:paraId="56BB3DB5" w14:textId="77777777" w:rsidR="00C173EA" w:rsidRPr="002E09EF" w:rsidRDefault="00C173EA" w:rsidP="00C173EA">
            <w:pPr>
              <w:pStyle w:val="En-tte"/>
              <w:jc w:val="right"/>
              <w:rPr>
                <w:rFonts w:ascii="Calibri" w:hAnsi="Calibri" w:cs="Calibri"/>
                <w:sz w:val="28"/>
              </w:rPr>
            </w:pPr>
            <w:r w:rsidRPr="002E09EF">
              <w:rPr>
                <w:rFonts w:ascii="Calibri" w:hAnsi="Calibri" w:cs="Calibri"/>
                <w:sz w:val="20"/>
                <w:szCs w:val="20"/>
              </w:rPr>
              <w:t>Chapitre</w:t>
            </w:r>
          </w:p>
        </w:tc>
        <w:tc>
          <w:tcPr>
            <w:tcW w:w="1440" w:type="dxa"/>
            <w:vAlign w:val="center"/>
          </w:tcPr>
          <w:p w14:paraId="683B3EB0" w14:textId="77777777" w:rsidR="00C173EA" w:rsidRPr="002E09EF" w:rsidRDefault="00C173EA" w:rsidP="00C173EA">
            <w:pPr>
              <w:pStyle w:val="En-tte"/>
              <w:rPr>
                <w:rFonts w:ascii="Calibri" w:hAnsi="Calibri" w:cs="Calibri"/>
                <w:sz w:val="16"/>
                <w:szCs w:val="16"/>
              </w:rPr>
            </w:pPr>
          </w:p>
        </w:tc>
        <w:tc>
          <w:tcPr>
            <w:tcW w:w="4320" w:type="dxa"/>
            <w:gridSpan w:val="2"/>
            <w:tcBorders>
              <w:top w:val="single" w:sz="8" w:space="0" w:color="auto"/>
              <w:bottom w:val="nil"/>
            </w:tcBorders>
            <w:shd w:val="clear" w:color="auto" w:fill="99CC00"/>
            <w:vAlign w:val="center"/>
          </w:tcPr>
          <w:p w14:paraId="43E0E265" w14:textId="77777777" w:rsidR="00C173EA" w:rsidRPr="002E09EF" w:rsidRDefault="00C173EA" w:rsidP="00C173EA">
            <w:pPr>
              <w:pStyle w:val="En-tte"/>
              <w:jc w:val="center"/>
              <w:rPr>
                <w:rFonts w:ascii="Calibri" w:hAnsi="Calibri" w:cs="Calibri"/>
                <w:b/>
                <w:sz w:val="28"/>
                <w:szCs w:val="14"/>
              </w:rPr>
            </w:pPr>
            <w:r w:rsidRPr="002E09EF">
              <w:rPr>
                <w:rFonts w:ascii="Calibri" w:hAnsi="Calibri" w:cs="Calibri"/>
                <w:b/>
                <w:sz w:val="28"/>
              </w:rPr>
              <w:t>MAITRISE SANITAIRE</w:t>
            </w:r>
          </w:p>
        </w:tc>
      </w:tr>
      <w:tr w:rsidR="002E09EF" w:rsidRPr="002E09EF" w14:paraId="7D08FF2C" w14:textId="77777777" w:rsidTr="002E09EF">
        <w:trPr>
          <w:cantSplit/>
          <w:trHeight w:val="58"/>
          <w:jc w:val="center"/>
        </w:trPr>
        <w:tc>
          <w:tcPr>
            <w:tcW w:w="2050" w:type="dxa"/>
            <w:vAlign w:val="center"/>
          </w:tcPr>
          <w:p w14:paraId="0A6D249C" w14:textId="77777777" w:rsidR="002E09EF" w:rsidRPr="002E09EF" w:rsidRDefault="002E09EF" w:rsidP="00865606">
            <w:pPr>
              <w:pStyle w:val="En-tte"/>
              <w:rPr>
                <w:rFonts w:ascii="Calibri" w:hAnsi="Calibri" w:cs="Calibri"/>
                <w:sz w:val="16"/>
              </w:rPr>
            </w:pPr>
            <w:r w:rsidRPr="002E09EF">
              <w:rPr>
                <w:rFonts w:ascii="Calibri" w:hAnsi="Calibri" w:cs="Calibri"/>
                <w:sz w:val="16"/>
              </w:rPr>
              <w:t xml:space="preserve">Créé le </w:t>
            </w:r>
            <w:r w:rsidRPr="002E09EF">
              <w:rPr>
                <w:rFonts w:ascii="Calibri" w:hAnsi="Calibri" w:cs="Calibri"/>
                <w:sz w:val="16"/>
              </w:rPr>
              <w:fldChar w:fldCharType="begin"/>
            </w:r>
            <w:r w:rsidRPr="002E09EF">
              <w:rPr>
                <w:rFonts w:ascii="Calibri" w:hAnsi="Calibri" w:cs="Calibri"/>
                <w:sz w:val="16"/>
              </w:rPr>
              <w:instrText xml:space="preserve"> CREATEDATE \@ "dd/MM/yyyy h:mm am/pm" </w:instrText>
            </w:r>
            <w:r w:rsidRPr="002E09EF">
              <w:rPr>
                <w:rFonts w:ascii="Calibri" w:hAnsi="Calibri" w:cs="Calibri"/>
                <w:sz w:val="16"/>
              </w:rPr>
              <w:fldChar w:fldCharType="separate"/>
            </w:r>
            <w:r w:rsidRPr="002E09EF">
              <w:rPr>
                <w:rFonts w:ascii="Calibri" w:hAnsi="Calibri" w:cs="Calibri"/>
                <w:noProof/>
                <w:sz w:val="16"/>
              </w:rPr>
              <w:t xml:space="preserve">30/04/2010 4:05 </w:t>
            </w:r>
            <w:r w:rsidRPr="002E09EF">
              <w:rPr>
                <w:rFonts w:ascii="Calibri" w:hAnsi="Calibri" w:cs="Calibri"/>
                <w:sz w:val="16"/>
              </w:rPr>
              <w:fldChar w:fldCharType="end"/>
            </w:r>
          </w:p>
        </w:tc>
        <w:tc>
          <w:tcPr>
            <w:tcW w:w="3240" w:type="dxa"/>
            <w:vAlign w:val="center"/>
          </w:tcPr>
          <w:p w14:paraId="1822302B" w14:textId="77777777" w:rsidR="002E09EF" w:rsidRPr="002E09EF" w:rsidRDefault="002E09EF" w:rsidP="00865606">
            <w:pPr>
              <w:pStyle w:val="En-tte"/>
              <w:rPr>
                <w:rFonts w:ascii="Calibri" w:hAnsi="Calibri" w:cs="Calibri"/>
                <w:sz w:val="16"/>
              </w:rPr>
            </w:pPr>
            <w:r w:rsidRPr="002E09EF">
              <w:rPr>
                <w:rFonts w:ascii="Calibri" w:hAnsi="Calibri" w:cs="Calibri"/>
                <w:sz w:val="16"/>
              </w:rPr>
              <w:t>Dernière mise à jour : 16 Mars 2010 :</w:t>
            </w:r>
          </w:p>
        </w:tc>
        <w:tc>
          <w:tcPr>
            <w:tcW w:w="1440" w:type="dxa"/>
            <w:vAlign w:val="center"/>
          </w:tcPr>
          <w:p w14:paraId="729E9DA3" w14:textId="77777777" w:rsidR="002E09EF" w:rsidRPr="002E09EF" w:rsidRDefault="002E09EF" w:rsidP="00865606">
            <w:pPr>
              <w:pStyle w:val="En-tte"/>
              <w:jc w:val="center"/>
              <w:rPr>
                <w:rFonts w:ascii="Calibri" w:hAnsi="Calibri" w:cs="Calibri"/>
                <w:sz w:val="16"/>
                <w:szCs w:val="16"/>
              </w:rPr>
            </w:pPr>
            <w:r w:rsidRPr="002E09EF">
              <w:rPr>
                <w:rFonts w:ascii="Calibri" w:hAnsi="Calibri" w:cs="Calibri"/>
                <w:sz w:val="16"/>
              </w:rPr>
              <w:t>Remplace page</w:t>
            </w:r>
          </w:p>
        </w:tc>
        <w:tc>
          <w:tcPr>
            <w:tcW w:w="1260" w:type="dxa"/>
            <w:vAlign w:val="center"/>
          </w:tcPr>
          <w:p w14:paraId="4A126303" w14:textId="77777777" w:rsidR="002E09EF" w:rsidRPr="002E09EF" w:rsidRDefault="002E09EF" w:rsidP="00865606">
            <w:pPr>
              <w:pStyle w:val="En-tte"/>
              <w:rPr>
                <w:rFonts w:ascii="Calibri" w:hAnsi="Calibri" w:cs="Calibri"/>
                <w:b/>
                <w:bCs/>
                <w:sz w:val="20"/>
                <w:szCs w:val="16"/>
              </w:rPr>
            </w:pPr>
          </w:p>
        </w:tc>
        <w:tc>
          <w:tcPr>
            <w:tcW w:w="6120" w:type="dxa"/>
            <w:gridSpan w:val="3"/>
            <w:vAlign w:val="center"/>
          </w:tcPr>
          <w:p w14:paraId="3E6D3A0A" w14:textId="77777777" w:rsidR="002E09EF" w:rsidRPr="002E09EF" w:rsidRDefault="002E09EF" w:rsidP="00865606">
            <w:pPr>
              <w:pStyle w:val="En-tte"/>
              <w:rPr>
                <w:rFonts w:ascii="Calibri" w:hAnsi="Calibri" w:cs="Calibri"/>
                <w:sz w:val="16"/>
                <w:szCs w:val="16"/>
              </w:rPr>
            </w:pPr>
            <w:r w:rsidRPr="002E09EF">
              <w:rPr>
                <w:rFonts w:ascii="Calibri" w:hAnsi="Calibri" w:cs="Calibri"/>
                <w:sz w:val="16"/>
                <w:szCs w:val="16"/>
              </w:rPr>
              <w:t>Du :</w:t>
            </w:r>
          </w:p>
        </w:tc>
        <w:tc>
          <w:tcPr>
            <w:tcW w:w="1800" w:type="dxa"/>
            <w:vAlign w:val="center"/>
          </w:tcPr>
          <w:p w14:paraId="7F586433" w14:textId="77777777" w:rsidR="002E09EF" w:rsidRPr="002E09EF" w:rsidRDefault="002E09EF" w:rsidP="00865606">
            <w:pPr>
              <w:pStyle w:val="En-tte"/>
              <w:rPr>
                <w:rFonts w:ascii="Calibri" w:hAnsi="Calibri" w:cs="Calibri"/>
                <w:b/>
                <w:sz w:val="14"/>
                <w:szCs w:val="14"/>
              </w:rPr>
            </w:pPr>
            <w:r w:rsidRPr="002E09EF">
              <w:rPr>
                <w:rFonts w:ascii="Calibri" w:hAnsi="Calibri" w:cs="Calibri"/>
                <w:sz w:val="16"/>
                <w:szCs w:val="16"/>
              </w:rPr>
              <w:t>Couleur document : Vert</w:t>
            </w:r>
          </w:p>
        </w:tc>
      </w:tr>
      <w:tr w:rsidR="002E09EF" w:rsidRPr="002E09EF" w14:paraId="7935B031" w14:textId="77777777" w:rsidTr="002E09EF">
        <w:trPr>
          <w:cantSplit/>
          <w:trHeight w:val="296"/>
          <w:jc w:val="center"/>
        </w:trPr>
        <w:tc>
          <w:tcPr>
            <w:tcW w:w="2050" w:type="dxa"/>
            <w:vAlign w:val="center"/>
          </w:tcPr>
          <w:p w14:paraId="5D32248F" w14:textId="77777777" w:rsidR="002E09EF" w:rsidRPr="002E09EF" w:rsidRDefault="002E09EF" w:rsidP="00865606">
            <w:pPr>
              <w:pStyle w:val="Titre5"/>
              <w:rPr>
                <w:rFonts w:ascii="Calibri" w:hAnsi="Calibri" w:cs="Calibri"/>
              </w:rPr>
            </w:pPr>
            <w:r w:rsidRPr="002E09EF">
              <w:rPr>
                <w:rFonts w:ascii="Calibri" w:hAnsi="Calibri" w:cs="Calibri"/>
              </w:rPr>
              <w:t>HACCP</w:t>
            </w:r>
          </w:p>
        </w:tc>
        <w:tc>
          <w:tcPr>
            <w:tcW w:w="12060" w:type="dxa"/>
            <w:gridSpan w:val="6"/>
            <w:vAlign w:val="center"/>
          </w:tcPr>
          <w:p w14:paraId="67B1593D" w14:textId="77777777" w:rsidR="002E09EF" w:rsidRPr="001D0879" w:rsidRDefault="002E09EF" w:rsidP="00865606">
            <w:pPr>
              <w:pStyle w:val="En-tte"/>
              <w:tabs>
                <w:tab w:val="clear" w:pos="9072"/>
                <w:tab w:val="right" w:pos="9220"/>
              </w:tabs>
              <w:jc w:val="right"/>
              <w:rPr>
                <w:rFonts w:ascii="Calibri" w:hAnsi="Calibri" w:cs="Calibri"/>
                <w:b/>
                <w:bCs/>
                <w:sz w:val="28"/>
                <w:szCs w:val="28"/>
              </w:rPr>
            </w:pPr>
            <w:r w:rsidRPr="001D0879">
              <w:rPr>
                <w:rFonts w:ascii="Calibri" w:hAnsi="Calibri" w:cs="Calibri"/>
                <w:b/>
                <w:bCs/>
                <w:sz w:val="28"/>
                <w:szCs w:val="28"/>
              </w:rPr>
              <w:t>CONGÉLATION - SURGÉLATION</w:t>
            </w:r>
          </w:p>
        </w:tc>
        <w:tc>
          <w:tcPr>
            <w:tcW w:w="1800" w:type="dxa"/>
            <w:vAlign w:val="center"/>
          </w:tcPr>
          <w:p w14:paraId="19B96A74" w14:textId="77777777" w:rsidR="002E09EF" w:rsidRPr="002E09EF" w:rsidRDefault="002E09EF" w:rsidP="00865606">
            <w:pPr>
              <w:pStyle w:val="En-tte"/>
              <w:jc w:val="center"/>
              <w:rPr>
                <w:rFonts w:ascii="Calibri" w:hAnsi="Calibri" w:cs="Calibri"/>
                <w:b/>
                <w:sz w:val="30"/>
                <w:szCs w:val="30"/>
              </w:rPr>
            </w:pPr>
            <w:r w:rsidRPr="002E09EF">
              <w:rPr>
                <w:rFonts w:ascii="Calibri" w:hAnsi="Calibri" w:cs="Calibri"/>
                <w:b/>
                <w:sz w:val="30"/>
                <w:szCs w:val="30"/>
              </w:rPr>
              <w:t>MS</w:t>
            </w:r>
          </w:p>
        </w:tc>
      </w:tr>
      <w:tr w:rsidR="002E09EF" w:rsidRPr="002E09EF" w14:paraId="6453B3FF" w14:textId="77777777" w:rsidTr="002E09EF">
        <w:trPr>
          <w:cantSplit/>
          <w:trHeight w:val="58"/>
          <w:jc w:val="center"/>
        </w:trPr>
        <w:tc>
          <w:tcPr>
            <w:tcW w:w="2050" w:type="dxa"/>
          </w:tcPr>
          <w:p w14:paraId="1BB52FA7" w14:textId="77777777" w:rsidR="002E09EF" w:rsidRPr="002E09EF" w:rsidRDefault="002E09EF" w:rsidP="00865606">
            <w:pPr>
              <w:rPr>
                <w:rFonts w:ascii="Calibri" w:hAnsi="Calibri" w:cs="Calibri"/>
                <w:b/>
              </w:rPr>
            </w:pPr>
            <w:r w:rsidRPr="002E09EF">
              <w:rPr>
                <w:rFonts w:ascii="Calibri" w:hAnsi="Calibri" w:cs="Calibri"/>
                <w:b/>
                <w:color w:val="008000"/>
              </w:rPr>
              <w:t>SOURCE</w:t>
            </w:r>
            <w:r w:rsidRPr="002E09EF">
              <w:rPr>
                <w:rFonts w:ascii="Calibri" w:hAnsi="Calibri" w:cs="Calibri"/>
                <w:b/>
                <w:color w:val="FFFFFF"/>
                <w:sz w:val="28"/>
              </w:rPr>
              <w:t>0</w:t>
            </w:r>
          </w:p>
        </w:tc>
        <w:tc>
          <w:tcPr>
            <w:tcW w:w="12060" w:type="dxa"/>
            <w:gridSpan w:val="6"/>
            <w:vAlign w:val="center"/>
          </w:tcPr>
          <w:p w14:paraId="10F1EA38" w14:textId="77777777" w:rsidR="002E09EF" w:rsidRPr="002E09EF" w:rsidRDefault="002E09EF" w:rsidP="00865606">
            <w:pPr>
              <w:pStyle w:val="En-tte"/>
              <w:rPr>
                <w:rFonts w:ascii="Calibri" w:hAnsi="Calibri" w:cs="Calibri"/>
                <w:b/>
                <w:bCs/>
              </w:rPr>
            </w:pPr>
            <w:r w:rsidRPr="002E09EF">
              <w:rPr>
                <w:rFonts w:ascii="Calibri" w:hAnsi="Calibri" w:cs="Calibri"/>
                <w:b/>
                <w:bCs/>
              </w:rPr>
              <w:t>GUIDE DES BONNES PRATIQUES D’HYGIÈNE ET D’APPLICATION DES PRINCIPES HACCP EN RESTAURATION COLLECTIVE</w:t>
            </w:r>
          </w:p>
        </w:tc>
        <w:tc>
          <w:tcPr>
            <w:tcW w:w="1800" w:type="dxa"/>
            <w:vMerge w:val="restart"/>
          </w:tcPr>
          <w:p w14:paraId="2BB323F0" w14:textId="77777777" w:rsidR="002E09EF" w:rsidRPr="002E09EF" w:rsidRDefault="002E09EF" w:rsidP="00865606">
            <w:pPr>
              <w:pStyle w:val="En-tte"/>
              <w:rPr>
                <w:rFonts w:ascii="Calibri" w:hAnsi="Calibri" w:cs="Calibri"/>
                <w:b/>
                <w:sz w:val="14"/>
                <w:szCs w:val="14"/>
              </w:rPr>
            </w:pPr>
            <w:r w:rsidRPr="002E09EF">
              <w:rPr>
                <w:rFonts w:ascii="Calibri" w:hAnsi="Calibri" w:cs="Calibri"/>
                <w:b/>
                <w:sz w:val="14"/>
                <w:szCs w:val="14"/>
              </w:rPr>
              <w:t>Page N°</w:t>
            </w:r>
          </w:p>
          <w:p w14:paraId="12766D81" w14:textId="77777777" w:rsidR="002E09EF" w:rsidRPr="002E09EF" w:rsidRDefault="002E09EF" w:rsidP="00865606">
            <w:pPr>
              <w:pStyle w:val="En-tte"/>
              <w:tabs>
                <w:tab w:val="left" w:pos="225"/>
              </w:tabs>
              <w:rPr>
                <w:rFonts w:ascii="Calibri" w:hAnsi="Calibri" w:cs="Calibri"/>
                <w:b/>
                <w:sz w:val="14"/>
                <w:szCs w:val="14"/>
              </w:rPr>
            </w:pPr>
            <w:r w:rsidRPr="002E09EF">
              <w:rPr>
                <w:rFonts w:ascii="Calibri" w:hAnsi="Calibri" w:cs="Calibri"/>
                <w:b/>
                <w:sz w:val="14"/>
                <w:szCs w:val="14"/>
              </w:rPr>
              <w:tab/>
            </w:r>
          </w:p>
        </w:tc>
      </w:tr>
      <w:tr w:rsidR="002E09EF" w:rsidRPr="002E09EF" w14:paraId="1F5C4259" w14:textId="77777777" w:rsidTr="002E09EF">
        <w:trPr>
          <w:cantSplit/>
          <w:jc w:val="center"/>
        </w:trPr>
        <w:tc>
          <w:tcPr>
            <w:tcW w:w="2050" w:type="dxa"/>
          </w:tcPr>
          <w:p w14:paraId="7A2D1812" w14:textId="77777777" w:rsidR="002E09EF" w:rsidRPr="002E09EF" w:rsidRDefault="002E09EF" w:rsidP="00865606">
            <w:pPr>
              <w:pStyle w:val="Titre7"/>
              <w:rPr>
                <w:rFonts w:ascii="Calibri" w:hAnsi="Calibri" w:cs="Calibri"/>
              </w:rPr>
            </w:pPr>
            <w:r w:rsidRPr="002E09EF">
              <w:rPr>
                <w:rFonts w:ascii="Calibri" w:hAnsi="Calibri" w:cs="Calibri"/>
              </w:rPr>
              <w:t xml:space="preserve">Version </w:t>
            </w:r>
          </w:p>
        </w:tc>
        <w:tc>
          <w:tcPr>
            <w:tcW w:w="12060" w:type="dxa"/>
            <w:gridSpan w:val="6"/>
            <w:vAlign w:val="center"/>
          </w:tcPr>
          <w:p w14:paraId="2F0173F5" w14:textId="77777777" w:rsidR="002E09EF" w:rsidRPr="002E09EF" w:rsidRDefault="002E09EF" w:rsidP="00865606">
            <w:pPr>
              <w:pStyle w:val="En-tte"/>
              <w:rPr>
                <w:rFonts w:ascii="Calibri" w:hAnsi="Calibri" w:cs="Calibri"/>
                <w:b/>
                <w:bCs/>
              </w:rPr>
            </w:pPr>
            <w:r w:rsidRPr="002E09EF">
              <w:rPr>
                <w:rFonts w:ascii="Calibri" w:hAnsi="Calibri" w:cs="Calibri"/>
                <w:b/>
                <w:bCs/>
              </w:rPr>
              <w:t>12 MARS 2010</w:t>
            </w:r>
          </w:p>
        </w:tc>
        <w:tc>
          <w:tcPr>
            <w:tcW w:w="1800" w:type="dxa"/>
            <w:vMerge/>
            <w:vAlign w:val="center"/>
          </w:tcPr>
          <w:p w14:paraId="65CA5CF0" w14:textId="77777777" w:rsidR="002E09EF" w:rsidRPr="002E09EF" w:rsidRDefault="002E09EF" w:rsidP="00865606">
            <w:pPr>
              <w:pStyle w:val="En-tte"/>
              <w:jc w:val="center"/>
              <w:rPr>
                <w:rFonts w:ascii="Calibri" w:hAnsi="Calibri" w:cs="Calibri"/>
                <w:b/>
                <w:sz w:val="40"/>
                <w:szCs w:val="14"/>
              </w:rPr>
            </w:pPr>
          </w:p>
        </w:tc>
      </w:tr>
    </w:tbl>
    <w:p w14:paraId="50E8118C" w14:textId="71F6000C" w:rsidR="008C4DC5" w:rsidRPr="00913A62" w:rsidRDefault="008C4DC5">
      <w:pPr>
        <w:rPr>
          <w:rFonts w:ascii="Calibri" w:hAnsi="Calibri" w:cs="Calibri"/>
        </w:rPr>
      </w:pPr>
    </w:p>
    <w:tbl>
      <w:tblPr>
        <w:tblW w:w="15910" w:type="dxa"/>
        <w:jc w:val="center"/>
        <w:tblBorders>
          <w:top w:val="single" w:sz="6" w:space="0" w:color="auto"/>
          <w:left w:val="single" w:sz="6" w:space="0" w:color="auto"/>
          <w:bottom w:val="dotted" w:sz="4"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30"/>
        <w:gridCol w:w="1758"/>
        <w:gridCol w:w="2700"/>
        <w:gridCol w:w="6840"/>
        <w:gridCol w:w="2382"/>
      </w:tblGrid>
      <w:tr w:rsidR="002E09EF" w:rsidRPr="002E09EF" w14:paraId="0F43BA23" w14:textId="77777777" w:rsidTr="00865606">
        <w:trPr>
          <w:jc w:val="center"/>
        </w:trPr>
        <w:tc>
          <w:tcPr>
            <w:tcW w:w="2230" w:type="dxa"/>
          </w:tcPr>
          <w:p w14:paraId="60A25E79" w14:textId="77777777" w:rsidR="002E09EF" w:rsidRPr="002E09EF" w:rsidRDefault="002E09EF" w:rsidP="002E09EF">
            <w:pPr>
              <w:jc w:val="center"/>
              <w:rPr>
                <w:rFonts w:ascii="Calibri" w:hAnsi="Calibri" w:cs="Calibri"/>
                <w:b/>
              </w:rPr>
            </w:pPr>
            <w:r w:rsidRPr="002E09EF">
              <w:rPr>
                <w:rFonts w:ascii="Calibri" w:hAnsi="Calibri" w:cs="Calibri"/>
                <w:b/>
              </w:rPr>
              <w:t>DANGERS</w:t>
            </w:r>
          </w:p>
        </w:tc>
        <w:tc>
          <w:tcPr>
            <w:tcW w:w="4458" w:type="dxa"/>
            <w:gridSpan w:val="2"/>
          </w:tcPr>
          <w:p w14:paraId="500F3B7F" w14:textId="77777777" w:rsidR="002E09EF" w:rsidRPr="002E09EF" w:rsidRDefault="002E09EF" w:rsidP="002E09EF">
            <w:pPr>
              <w:jc w:val="center"/>
              <w:rPr>
                <w:rFonts w:ascii="Calibri" w:hAnsi="Calibri" w:cs="Calibri"/>
                <w:b/>
              </w:rPr>
            </w:pPr>
            <w:r w:rsidRPr="002E09EF">
              <w:rPr>
                <w:rFonts w:ascii="Calibri" w:hAnsi="Calibri" w:cs="Calibri"/>
                <w:b/>
              </w:rPr>
              <w:t>POINTS A RISQUE</w:t>
            </w:r>
          </w:p>
        </w:tc>
        <w:tc>
          <w:tcPr>
            <w:tcW w:w="6840" w:type="dxa"/>
          </w:tcPr>
          <w:p w14:paraId="736A546B" w14:textId="77777777" w:rsidR="002E09EF" w:rsidRPr="002E09EF" w:rsidRDefault="002E09EF" w:rsidP="002E09EF">
            <w:pPr>
              <w:jc w:val="center"/>
              <w:rPr>
                <w:rFonts w:ascii="Calibri" w:hAnsi="Calibri" w:cs="Calibri"/>
                <w:b/>
              </w:rPr>
            </w:pPr>
            <w:r w:rsidRPr="002E09EF">
              <w:rPr>
                <w:rFonts w:ascii="Calibri" w:hAnsi="Calibri" w:cs="Calibri"/>
                <w:b/>
              </w:rPr>
              <w:t>MESURES PRÉVENTIVES</w:t>
            </w:r>
          </w:p>
        </w:tc>
        <w:tc>
          <w:tcPr>
            <w:tcW w:w="2382" w:type="dxa"/>
          </w:tcPr>
          <w:p w14:paraId="5135928B" w14:textId="77777777" w:rsidR="002E09EF" w:rsidRPr="002E09EF" w:rsidRDefault="002E09EF" w:rsidP="002E09EF">
            <w:pPr>
              <w:jc w:val="center"/>
              <w:rPr>
                <w:rFonts w:ascii="Calibri" w:hAnsi="Calibri" w:cs="Calibri"/>
                <w:b/>
              </w:rPr>
            </w:pPr>
            <w:r w:rsidRPr="002E09EF">
              <w:rPr>
                <w:rFonts w:ascii="Calibri" w:hAnsi="Calibri" w:cs="Calibri"/>
                <w:b/>
              </w:rPr>
              <w:t>CONTROLES</w:t>
            </w:r>
          </w:p>
        </w:tc>
      </w:tr>
      <w:tr w:rsidR="002E09EF" w:rsidRPr="002E09EF" w14:paraId="73C5CDA8"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50"/>
          <w:jc w:val="center"/>
        </w:trPr>
        <w:tc>
          <w:tcPr>
            <w:tcW w:w="2230" w:type="dxa"/>
            <w:vMerge w:val="restart"/>
            <w:tcBorders>
              <w:top w:val="dotted" w:sz="4" w:space="0" w:color="auto"/>
              <w:left w:val="single" w:sz="6" w:space="0" w:color="auto"/>
              <w:right w:val="single" w:sz="6" w:space="0" w:color="auto"/>
            </w:tcBorders>
          </w:tcPr>
          <w:p w14:paraId="344889D0" w14:textId="77777777" w:rsidR="002E09EF" w:rsidRPr="002E09EF" w:rsidRDefault="002E09EF" w:rsidP="002E09EF">
            <w:pPr>
              <w:jc w:val="center"/>
              <w:rPr>
                <w:rFonts w:ascii="Calibri" w:hAnsi="Calibri" w:cs="Calibri"/>
              </w:rPr>
            </w:pPr>
          </w:p>
          <w:p w14:paraId="5DDBB3C6" w14:textId="77777777" w:rsidR="002E09EF" w:rsidRPr="002E09EF" w:rsidRDefault="002E09EF" w:rsidP="002E09EF">
            <w:pPr>
              <w:rPr>
                <w:rFonts w:ascii="Calibri" w:hAnsi="Calibri" w:cs="Calibri"/>
              </w:rPr>
            </w:pPr>
            <w:r w:rsidRPr="002E09EF">
              <w:rPr>
                <w:rFonts w:ascii="Calibri" w:hAnsi="Calibri" w:cs="Calibri"/>
              </w:rPr>
              <w:t>CONTAMINATION</w:t>
            </w:r>
          </w:p>
          <w:p w14:paraId="508C8A25" w14:textId="77777777" w:rsidR="002E09EF" w:rsidRPr="002E09EF" w:rsidRDefault="002E09EF" w:rsidP="002E09EF">
            <w:pPr>
              <w:widowControl w:val="0"/>
              <w:jc w:val="center"/>
              <w:rPr>
                <w:rFonts w:ascii="Calibri" w:hAnsi="Calibri" w:cs="Calibri"/>
              </w:rPr>
            </w:pPr>
            <w:r w:rsidRPr="002E09EF">
              <w:rPr>
                <w:rFonts w:ascii="Calibri" w:hAnsi="Calibri" w:cs="Calibri"/>
              </w:rPr>
              <w:t>des produits en amont ou introduction de germes dans les denrées</w:t>
            </w:r>
          </w:p>
        </w:tc>
        <w:tc>
          <w:tcPr>
            <w:tcW w:w="1758" w:type="dxa"/>
            <w:tcBorders>
              <w:top w:val="dotted" w:sz="4" w:space="0" w:color="auto"/>
              <w:left w:val="single" w:sz="6" w:space="0" w:color="auto"/>
              <w:bottom w:val="dotted" w:sz="4" w:space="0" w:color="auto"/>
            </w:tcBorders>
            <w:vAlign w:val="center"/>
          </w:tcPr>
          <w:p w14:paraId="3A9C97C4" w14:textId="77777777" w:rsidR="002E09EF" w:rsidRPr="002E09EF" w:rsidRDefault="002E09EF" w:rsidP="002E09EF">
            <w:pPr>
              <w:rPr>
                <w:rFonts w:ascii="Calibri" w:hAnsi="Calibri" w:cs="Calibri"/>
              </w:rPr>
            </w:pPr>
            <w:r w:rsidRPr="002E09EF">
              <w:rPr>
                <w:rFonts w:ascii="Calibri" w:hAnsi="Calibri" w:cs="Calibri"/>
              </w:rPr>
              <w:t>METHODE</w:t>
            </w:r>
          </w:p>
        </w:tc>
        <w:tc>
          <w:tcPr>
            <w:tcW w:w="2700" w:type="dxa"/>
            <w:tcBorders>
              <w:top w:val="dotted" w:sz="4" w:space="0" w:color="auto"/>
              <w:bottom w:val="dotted" w:sz="4" w:space="0" w:color="auto"/>
              <w:right w:val="single" w:sz="6" w:space="0" w:color="auto"/>
            </w:tcBorders>
            <w:vAlign w:val="center"/>
          </w:tcPr>
          <w:p w14:paraId="24770A61" w14:textId="77777777" w:rsidR="002E09EF" w:rsidRPr="002E09EF" w:rsidRDefault="002E09EF" w:rsidP="002E09EF">
            <w:pPr>
              <w:rPr>
                <w:rFonts w:ascii="Calibri" w:hAnsi="Calibri" w:cs="Calibri"/>
              </w:rPr>
            </w:pPr>
            <w:r w:rsidRPr="002E09EF">
              <w:rPr>
                <w:rFonts w:ascii="Calibri" w:hAnsi="Calibri" w:cs="Calibri"/>
              </w:rPr>
              <w:t>Mauvaise protection de la denrée</w:t>
            </w:r>
          </w:p>
        </w:tc>
        <w:tc>
          <w:tcPr>
            <w:tcW w:w="6840" w:type="dxa"/>
            <w:tcBorders>
              <w:top w:val="dotted" w:sz="4" w:space="0" w:color="auto"/>
              <w:left w:val="single" w:sz="6" w:space="0" w:color="auto"/>
              <w:bottom w:val="dotted" w:sz="4" w:space="0" w:color="auto"/>
              <w:right w:val="single" w:sz="6" w:space="0" w:color="auto"/>
            </w:tcBorders>
            <w:vAlign w:val="center"/>
          </w:tcPr>
          <w:p w14:paraId="05D5EC5B" w14:textId="77777777" w:rsidR="002E09EF" w:rsidRPr="002E09EF" w:rsidRDefault="002E09EF" w:rsidP="002E09EF">
            <w:pPr>
              <w:rPr>
                <w:rFonts w:ascii="Calibri" w:hAnsi="Calibri" w:cs="Calibri"/>
              </w:rPr>
            </w:pPr>
            <w:r w:rsidRPr="002E09EF">
              <w:rPr>
                <w:rFonts w:ascii="Calibri" w:hAnsi="Calibri" w:cs="Calibri"/>
              </w:rPr>
              <w:t>S’assurer que le produit soit convenablement conditionné</w:t>
            </w:r>
          </w:p>
        </w:tc>
        <w:tc>
          <w:tcPr>
            <w:tcW w:w="2382" w:type="dxa"/>
            <w:tcBorders>
              <w:top w:val="dotted" w:sz="4" w:space="0" w:color="auto"/>
              <w:left w:val="single" w:sz="6" w:space="0" w:color="auto"/>
              <w:bottom w:val="dotted" w:sz="4" w:space="0" w:color="auto"/>
              <w:right w:val="single" w:sz="6" w:space="0" w:color="auto"/>
            </w:tcBorders>
            <w:vAlign w:val="center"/>
          </w:tcPr>
          <w:p w14:paraId="7AD90C9D" w14:textId="77777777" w:rsidR="002E09EF" w:rsidRPr="002E09EF" w:rsidRDefault="002E09EF" w:rsidP="002E09EF">
            <w:pPr>
              <w:jc w:val="center"/>
              <w:rPr>
                <w:rFonts w:ascii="Calibri" w:hAnsi="Calibri" w:cs="Calibri"/>
              </w:rPr>
            </w:pPr>
            <w:r w:rsidRPr="002E09EF">
              <w:rPr>
                <w:rFonts w:ascii="Calibri" w:hAnsi="Calibri" w:cs="Calibri"/>
              </w:rPr>
              <w:t>Visuel</w:t>
            </w:r>
          </w:p>
        </w:tc>
      </w:tr>
      <w:tr w:rsidR="002E09EF" w:rsidRPr="002E09EF" w14:paraId="46E0F32E"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40"/>
          <w:jc w:val="center"/>
        </w:trPr>
        <w:tc>
          <w:tcPr>
            <w:tcW w:w="2230" w:type="dxa"/>
            <w:vMerge/>
            <w:tcBorders>
              <w:left w:val="single" w:sz="6" w:space="0" w:color="auto"/>
              <w:bottom w:val="dotted" w:sz="4" w:space="0" w:color="auto"/>
              <w:right w:val="single" w:sz="6" w:space="0" w:color="auto"/>
            </w:tcBorders>
          </w:tcPr>
          <w:p w14:paraId="066F9228" w14:textId="77777777" w:rsidR="002E09EF" w:rsidRPr="002E09EF" w:rsidRDefault="002E09EF" w:rsidP="002E09EF">
            <w:pPr>
              <w:jc w:val="center"/>
              <w:rPr>
                <w:rFonts w:ascii="Calibri" w:hAnsi="Calibri" w:cs="Calibri"/>
              </w:rPr>
            </w:pPr>
          </w:p>
        </w:tc>
        <w:tc>
          <w:tcPr>
            <w:tcW w:w="1758" w:type="dxa"/>
            <w:tcBorders>
              <w:top w:val="dotted" w:sz="4" w:space="0" w:color="auto"/>
              <w:left w:val="single" w:sz="6" w:space="0" w:color="auto"/>
              <w:bottom w:val="dotted" w:sz="4" w:space="0" w:color="auto"/>
            </w:tcBorders>
            <w:vAlign w:val="center"/>
          </w:tcPr>
          <w:p w14:paraId="0146C035" w14:textId="77777777" w:rsidR="002E09EF" w:rsidRPr="002E09EF" w:rsidRDefault="002E09EF" w:rsidP="002E09EF">
            <w:pPr>
              <w:rPr>
                <w:rFonts w:ascii="Calibri" w:hAnsi="Calibri" w:cs="Calibri"/>
              </w:rPr>
            </w:pPr>
            <w:r w:rsidRPr="002E09EF">
              <w:rPr>
                <w:rFonts w:ascii="Calibri" w:hAnsi="Calibri" w:cs="Calibri"/>
              </w:rPr>
              <w:t>MATIÈRE</w:t>
            </w:r>
          </w:p>
        </w:tc>
        <w:tc>
          <w:tcPr>
            <w:tcW w:w="2700" w:type="dxa"/>
            <w:tcBorders>
              <w:top w:val="dotted" w:sz="4" w:space="0" w:color="auto"/>
              <w:bottom w:val="dotted" w:sz="4" w:space="0" w:color="auto"/>
              <w:right w:val="single" w:sz="6" w:space="0" w:color="auto"/>
            </w:tcBorders>
            <w:vAlign w:val="center"/>
          </w:tcPr>
          <w:p w14:paraId="12486329" w14:textId="77777777" w:rsidR="002E09EF" w:rsidRPr="002E09EF" w:rsidRDefault="002E09EF" w:rsidP="002E09EF">
            <w:pPr>
              <w:rPr>
                <w:rFonts w:ascii="Calibri" w:hAnsi="Calibri" w:cs="Calibri"/>
              </w:rPr>
            </w:pPr>
            <w:r w:rsidRPr="002E09EF">
              <w:rPr>
                <w:rFonts w:ascii="Calibri" w:hAnsi="Calibri" w:cs="Calibri"/>
              </w:rPr>
              <w:t>Denrées impropres à la congélation</w:t>
            </w:r>
          </w:p>
        </w:tc>
        <w:tc>
          <w:tcPr>
            <w:tcW w:w="6840" w:type="dxa"/>
            <w:tcBorders>
              <w:top w:val="dotted" w:sz="4" w:space="0" w:color="auto"/>
              <w:left w:val="single" w:sz="6" w:space="0" w:color="auto"/>
              <w:bottom w:val="dotted" w:sz="4" w:space="0" w:color="auto"/>
              <w:right w:val="single" w:sz="6" w:space="0" w:color="auto"/>
            </w:tcBorders>
            <w:vAlign w:val="center"/>
          </w:tcPr>
          <w:p w14:paraId="7E10CE52" w14:textId="77777777" w:rsidR="002E09EF" w:rsidRPr="002E09EF" w:rsidRDefault="002E09EF" w:rsidP="002E09EF">
            <w:pPr>
              <w:rPr>
                <w:rFonts w:ascii="Calibri" w:hAnsi="Calibri" w:cs="Calibri"/>
              </w:rPr>
            </w:pPr>
            <w:r w:rsidRPr="002E09EF">
              <w:rPr>
                <w:rFonts w:ascii="Calibri" w:hAnsi="Calibri" w:cs="Calibri"/>
              </w:rPr>
              <w:t>Ne pas congeler une matière première. Ne pas congeler une denrée décongelée n’ayant pas subi de cuisson. Congeler sans délai après leur préparation uniquement des produits semi-finis (ex :pâtes crues , pain, viennoiserie) et finis prévus pour cette opération.</w:t>
            </w:r>
          </w:p>
        </w:tc>
        <w:tc>
          <w:tcPr>
            <w:tcW w:w="2382" w:type="dxa"/>
            <w:tcBorders>
              <w:top w:val="dotted" w:sz="4" w:space="0" w:color="auto"/>
              <w:left w:val="single" w:sz="6" w:space="0" w:color="auto"/>
              <w:bottom w:val="dotted" w:sz="4" w:space="0" w:color="auto"/>
              <w:right w:val="single" w:sz="6" w:space="0" w:color="auto"/>
            </w:tcBorders>
            <w:vAlign w:val="center"/>
          </w:tcPr>
          <w:p w14:paraId="65C80E7E" w14:textId="77777777" w:rsidR="002E09EF" w:rsidRPr="002E09EF" w:rsidRDefault="002E09EF" w:rsidP="002E09EF">
            <w:pPr>
              <w:jc w:val="center"/>
              <w:rPr>
                <w:rFonts w:ascii="Calibri" w:hAnsi="Calibri" w:cs="Calibri"/>
              </w:rPr>
            </w:pPr>
            <w:r w:rsidRPr="002E09EF">
              <w:rPr>
                <w:rFonts w:ascii="Calibri" w:hAnsi="Calibri" w:cs="Calibri"/>
              </w:rPr>
              <w:t>Surveillance par l’encadrement</w:t>
            </w:r>
          </w:p>
        </w:tc>
      </w:tr>
    </w:tbl>
    <w:p w14:paraId="3EDE0BC5" w14:textId="77777777" w:rsidR="002E09EF" w:rsidRPr="002E09EF" w:rsidRDefault="002E09EF" w:rsidP="002E09EF">
      <w:pPr>
        <w:rPr>
          <w:rFonts w:ascii="Calibri" w:hAnsi="Calibri" w:cs="Calibri"/>
          <w:sz w:val="16"/>
          <w:szCs w:val="16"/>
        </w:rPr>
      </w:pPr>
    </w:p>
    <w:tbl>
      <w:tblPr>
        <w:tblW w:w="15910" w:type="dxa"/>
        <w:jc w:val="center"/>
        <w:tblBorders>
          <w:top w:val="single" w:sz="6" w:space="0" w:color="auto"/>
          <w:left w:val="single" w:sz="6" w:space="0" w:color="auto"/>
          <w:bottom w:val="dotted" w:sz="4"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30"/>
        <w:gridCol w:w="1758"/>
        <w:gridCol w:w="2700"/>
        <w:gridCol w:w="6840"/>
        <w:gridCol w:w="2382"/>
      </w:tblGrid>
      <w:tr w:rsidR="002E09EF" w:rsidRPr="002E09EF" w14:paraId="28F855C7" w14:textId="77777777" w:rsidTr="00865606">
        <w:trPr>
          <w:jc w:val="center"/>
        </w:trPr>
        <w:tc>
          <w:tcPr>
            <w:tcW w:w="2230" w:type="dxa"/>
          </w:tcPr>
          <w:p w14:paraId="67765929" w14:textId="77777777" w:rsidR="002E09EF" w:rsidRPr="002E09EF" w:rsidRDefault="002E09EF" w:rsidP="002E09EF">
            <w:pPr>
              <w:jc w:val="center"/>
              <w:rPr>
                <w:rFonts w:ascii="Calibri" w:hAnsi="Calibri" w:cs="Calibri"/>
                <w:b/>
              </w:rPr>
            </w:pPr>
            <w:r w:rsidRPr="002E09EF">
              <w:rPr>
                <w:rFonts w:ascii="Calibri" w:hAnsi="Calibri" w:cs="Calibri"/>
                <w:b/>
              </w:rPr>
              <w:t>DANGERS</w:t>
            </w:r>
          </w:p>
        </w:tc>
        <w:tc>
          <w:tcPr>
            <w:tcW w:w="4458" w:type="dxa"/>
            <w:gridSpan w:val="2"/>
          </w:tcPr>
          <w:p w14:paraId="42475682" w14:textId="77777777" w:rsidR="002E09EF" w:rsidRPr="002E09EF" w:rsidRDefault="002E09EF" w:rsidP="002E09EF">
            <w:pPr>
              <w:jc w:val="center"/>
              <w:rPr>
                <w:rFonts w:ascii="Calibri" w:hAnsi="Calibri" w:cs="Calibri"/>
                <w:b/>
              </w:rPr>
            </w:pPr>
            <w:r w:rsidRPr="002E09EF">
              <w:rPr>
                <w:rFonts w:ascii="Calibri" w:hAnsi="Calibri" w:cs="Calibri"/>
                <w:b/>
              </w:rPr>
              <w:t>POINTS A RISQUE</w:t>
            </w:r>
          </w:p>
        </w:tc>
        <w:tc>
          <w:tcPr>
            <w:tcW w:w="6840" w:type="dxa"/>
          </w:tcPr>
          <w:p w14:paraId="45CE802F" w14:textId="77777777" w:rsidR="002E09EF" w:rsidRPr="002E09EF" w:rsidRDefault="002E09EF" w:rsidP="002E09EF">
            <w:pPr>
              <w:jc w:val="center"/>
              <w:rPr>
                <w:rFonts w:ascii="Calibri" w:hAnsi="Calibri" w:cs="Calibri"/>
                <w:b/>
              </w:rPr>
            </w:pPr>
            <w:r w:rsidRPr="002E09EF">
              <w:rPr>
                <w:rFonts w:ascii="Calibri" w:hAnsi="Calibri" w:cs="Calibri"/>
                <w:b/>
              </w:rPr>
              <w:t>MESURES PRÉVENTIVES</w:t>
            </w:r>
          </w:p>
        </w:tc>
        <w:tc>
          <w:tcPr>
            <w:tcW w:w="2382" w:type="dxa"/>
          </w:tcPr>
          <w:p w14:paraId="1E186571" w14:textId="77777777" w:rsidR="002E09EF" w:rsidRPr="002E09EF" w:rsidRDefault="002E09EF" w:rsidP="002E09EF">
            <w:pPr>
              <w:jc w:val="center"/>
              <w:rPr>
                <w:rFonts w:ascii="Calibri" w:hAnsi="Calibri" w:cs="Calibri"/>
                <w:b/>
              </w:rPr>
            </w:pPr>
            <w:r w:rsidRPr="002E09EF">
              <w:rPr>
                <w:rFonts w:ascii="Calibri" w:hAnsi="Calibri" w:cs="Calibri"/>
                <w:b/>
              </w:rPr>
              <w:t>CONTROLES</w:t>
            </w:r>
          </w:p>
        </w:tc>
      </w:tr>
      <w:tr w:rsidR="002E09EF" w:rsidRPr="002E09EF" w14:paraId="574CAC36"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50"/>
          <w:jc w:val="center"/>
        </w:trPr>
        <w:tc>
          <w:tcPr>
            <w:tcW w:w="2230" w:type="dxa"/>
            <w:vMerge w:val="restart"/>
            <w:tcBorders>
              <w:top w:val="dotted" w:sz="4" w:space="0" w:color="auto"/>
              <w:left w:val="single" w:sz="6" w:space="0" w:color="auto"/>
              <w:bottom w:val="single" w:sz="6" w:space="0" w:color="auto"/>
              <w:right w:val="single" w:sz="6" w:space="0" w:color="auto"/>
            </w:tcBorders>
            <w:vAlign w:val="center"/>
          </w:tcPr>
          <w:p w14:paraId="59FF6FD5" w14:textId="77777777" w:rsidR="002E09EF" w:rsidRPr="002E09EF" w:rsidRDefault="002E09EF" w:rsidP="002E09EF">
            <w:pPr>
              <w:jc w:val="center"/>
              <w:rPr>
                <w:rFonts w:ascii="Calibri" w:hAnsi="Calibri" w:cs="Calibri"/>
              </w:rPr>
            </w:pPr>
          </w:p>
          <w:p w14:paraId="37723597" w14:textId="77777777" w:rsidR="002E09EF" w:rsidRPr="002E09EF" w:rsidRDefault="002E09EF" w:rsidP="002E09EF">
            <w:pPr>
              <w:jc w:val="center"/>
              <w:rPr>
                <w:rFonts w:ascii="Calibri" w:hAnsi="Calibri" w:cs="Calibri"/>
              </w:rPr>
            </w:pPr>
            <w:r w:rsidRPr="002E09EF">
              <w:rPr>
                <w:rFonts w:ascii="Calibri" w:hAnsi="Calibri" w:cs="Calibri"/>
              </w:rPr>
              <w:t>MULTIPLICATION</w:t>
            </w:r>
          </w:p>
          <w:p w14:paraId="337EBB52" w14:textId="77777777" w:rsidR="002E09EF" w:rsidRPr="002E09EF" w:rsidRDefault="002E09EF" w:rsidP="002E09EF">
            <w:pPr>
              <w:jc w:val="center"/>
              <w:rPr>
                <w:rFonts w:ascii="Calibri" w:hAnsi="Calibri" w:cs="Calibri"/>
              </w:rPr>
            </w:pPr>
          </w:p>
          <w:p w14:paraId="1FE50DFC" w14:textId="77777777" w:rsidR="002E09EF" w:rsidRPr="002E09EF" w:rsidRDefault="002E09EF" w:rsidP="002E09EF">
            <w:pPr>
              <w:jc w:val="center"/>
              <w:rPr>
                <w:rFonts w:ascii="Calibri" w:hAnsi="Calibri" w:cs="Calibri"/>
              </w:rPr>
            </w:pPr>
          </w:p>
          <w:p w14:paraId="3156442E" w14:textId="77777777" w:rsidR="002E09EF" w:rsidRPr="002E09EF" w:rsidRDefault="002E09EF" w:rsidP="002E09EF">
            <w:pPr>
              <w:jc w:val="center"/>
              <w:rPr>
                <w:rFonts w:ascii="Calibri" w:hAnsi="Calibri" w:cs="Calibri"/>
              </w:rPr>
            </w:pPr>
          </w:p>
          <w:p w14:paraId="55826510" w14:textId="77777777" w:rsidR="002E09EF" w:rsidRPr="002E09EF" w:rsidRDefault="002E09EF" w:rsidP="002E09EF">
            <w:pPr>
              <w:jc w:val="center"/>
              <w:rPr>
                <w:rFonts w:ascii="Calibri" w:hAnsi="Calibri" w:cs="Calibri"/>
              </w:rPr>
            </w:pPr>
          </w:p>
        </w:tc>
        <w:tc>
          <w:tcPr>
            <w:tcW w:w="1758" w:type="dxa"/>
            <w:tcBorders>
              <w:top w:val="dotted" w:sz="4" w:space="0" w:color="auto"/>
              <w:left w:val="single" w:sz="6" w:space="0" w:color="auto"/>
              <w:bottom w:val="dotted" w:sz="4" w:space="0" w:color="auto"/>
            </w:tcBorders>
            <w:vAlign w:val="center"/>
          </w:tcPr>
          <w:p w14:paraId="066BF42D" w14:textId="77777777" w:rsidR="002E09EF" w:rsidRPr="002E09EF" w:rsidRDefault="002E09EF" w:rsidP="002E09EF">
            <w:pPr>
              <w:rPr>
                <w:rFonts w:ascii="Calibri" w:hAnsi="Calibri" w:cs="Calibri"/>
              </w:rPr>
            </w:pPr>
            <w:r w:rsidRPr="002E09EF">
              <w:rPr>
                <w:rFonts w:ascii="Calibri" w:hAnsi="Calibri" w:cs="Calibri"/>
              </w:rPr>
              <w:t>MILIEU</w:t>
            </w:r>
          </w:p>
        </w:tc>
        <w:tc>
          <w:tcPr>
            <w:tcW w:w="2700" w:type="dxa"/>
            <w:tcBorders>
              <w:top w:val="dotted" w:sz="4" w:space="0" w:color="auto"/>
              <w:bottom w:val="dotted" w:sz="4" w:space="0" w:color="auto"/>
              <w:right w:val="single" w:sz="6" w:space="0" w:color="auto"/>
            </w:tcBorders>
            <w:vAlign w:val="center"/>
          </w:tcPr>
          <w:p w14:paraId="76832242" w14:textId="77777777" w:rsidR="002E09EF" w:rsidRPr="002E09EF" w:rsidRDefault="002E09EF" w:rsidP="002E09EF">
            <w:pPr>
              <w:rPr>
                <w:rFonts w:ascii="Calibri" w:hAnsi="Calibri" w:cs="Calibri"/>
              </w:rPr>
            </w:pPr>
            <w:r w:rsidRPr="002E09EF">
              <w:rPr>
                <w:rFonts w:ascii="Calibri" w:hAnsi="Calibri" w:cs="Calibri"/>
              </w:rPr>
              <w:t>Conservation des produits congelés à une température trop élevée</w:t>
            </w:r>
          </w:p>
        </w:tc>
        <w:tc>
          <w:tcPr>
            <w:tcW w:w="6840" w:type="dxa"/>
            <w:tcBorders>
              <w:top w:val="dotted" w:sz="4" w:space="0" w:color="auto"/>
              <w:left w:val="single" w:sz="6" w:space="0" w:color="auto"/>
              <w:bottom w:val="dotted" w:sz="4" w:space="0" w:color="auto"/>
              <w:right w:val="single" w:sz="6" w:space="0" w:color="auto"/>
            </w:tcBorders>
            <w:vAlign w:val="center"/>
          </w:tcPr>
          <w:p w14:paraId="1FC63BDC" w14:textId="77777777" w:rsidR="002E09EF" w:rsidRPr="002E09EF" w:rsidRDefault="002E09EF" w:rsidP="002E09EF">
            <w:pPr>
              <w:rPr>
                <w:rFonts w:ascii="Calibri" w:hAnsi="Calibri" w:cs="Calibri"/>
              </w:rPr>
            </w:pPr>
            <w:r w:rsidRPr="002E09EF">
              <w:rPr>
                <w:rFonts w:ascii="Calibri" w:hAnsi="Calibri" w:cs="Calibri"/>
              </w:rPr>
              <w:t>Conserver les produits congelés à une température inférieure ou égale à - 18°C</w:t>
            </w:r>
          </w:p>
        </w:tc>
        <w:tc>
          <w:tcPr>
            <w:tcW w:w="2382" w:type="dxa"/>
            <w:tcBorders>
              <w:top w:val="dotted" w:sz="4" w:space="0" w:color="auto"/>
              <w:left w:val="single" w:sz="6" w:space="0" w:color="auto"/>
              <w:bottom w:val="dotted" w:sz="4" w:space="0" w:color="auto"/>
              <w:right w:val="single" w:sz="6" w:space="0" w:color="auto"/>
            </w:tcBorders>
            <w:vAlign w:val="center"/>
          </w:tcPr>
          <w:p w14:paraId="12F32065" w14:textId="77777777" w:rsidR="002E09EF" w:rsidRPr="002E09EF" w:rsidRDefault="002E09EF" w:rsidP="002E09EF">
            <w:pPr>
              <w:jc w:val="center"/>
              <w:rPr>
                <w:rFonts w:ascii="Calibri" w:hAnsi="Calibri" w:cs="Calibri"/>
              </w:rPr>
            </w:pPr>
            <w:r w:rsidRPr="002E09EF">
              <w:rPr>
                <w:rFonts w:ascii="Calibri" w:hAnsi="Calibri" w:cs="Calibri"/>
              </w:rPr>
              <w:t>Températures</w:t>
            </w:r>
          </w:p>
          <w:p w14:paraId="142E8262" w14:textId="77777777" w:rsidR="002E09EF" w:rsidRPr="002E09EF" w:rsidRDefault="002E09EF" w:rsidP="002E09EF">
            <w:pPr>
              <w:jc w:val="center"/>
              <w:rPr>
                <w:rFonts w:ascii="Calibri" w:hAnsi="Calibri" w:cs="Calibri"/>
              </w:rPr>
            </w:pPr>
            <w:r w:rsidRPr="002E09EF">
              <w:rPr>
                <w:rFonts w:ascii="Calibri" w:hAnsi="Calibri" w:cs="Calibri"/>
              </w:rPr>
              <w:t>PRPO Bonnes Pratiques d’Hygiène Opérationnelles</w:t>
            </w:r>
          </w:p>
        </w:tc>
      </w:tr>
      <w:tr w:rsidR="002E09EF" w:rsidRPr="002E09EF" w14:paraId="1BB23E67"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00"/>
          <w:jc w:val="center"/>
        </w:trPr>
        <w:tc>
          <w:tcPr>
            <w:tcW w:w="2230" w:type="dxa"/>
            <w:vMerge/>
            <w:tcBorders>
              <w:left w:val="single" w:sz="6" w:space="0" w:color="auto"/>
              <w:bottom w:val="single" w:sz="6" w:space="0" w:color="auto"/>
              <w:right w:val="single" w:sz="6" w:space="0" w:color="auto"/>
            </w:tcBorders>
          </w:tcPr>
          <w:p w14:paraId="33777FD1" w14:textId="77777777" w:rsidR="002E09EF" w:rsidRPr="002E09EF" w:rsidRDefault="002E09EF" w:rsidP="002E09EF">
            <w:pPr>
              <w:jc w:val="center"/>
              <w:rPr>
                <w:rFonts w:ascii="Calibri" w:hAnsi="Calibri" w:cs="Calibri"/>
              </w:rPr>
            </w:pPr>
          </w:p>
        </w:tc>
        <w:tc>
          <w:tcPr>
            <w:tcW w:w="1758" w:type="dxa"/>
            <w:tcBorders>
              <w:top w:val="dotted" w:sz="4" w:space="0" w:color="auto"/>
              <w:left w:val="single" w:sz="6" w:space="0" w:color="auto"/>
              <w:bottom w:val="dotted" w:sz="4" w:space="0" w:color="auto"/>
            </w:tcBorders>
            <w:vAlign w:val="center"/>
          </w:tcPr>
          <w:p w14:paraId="0A6F337F" w14:textId="77777777" w:rsidR="002E09EF" w:rsidRPr="002E09EF" w:rsidRDefault="002E09EF" w:rsidP="002E09EF">
            <w:pPr>
              <w:rPr>
                <w:rFonts w:ascii="Calibri" w:hAnsi="Calibri" w:cs="Calibri"/>
              </w:rPr>
            </w:pPr>
            <w:r w:rsidRPr="002E09EF">
              <w:rPr>
                <w:rFonts w:ascii="Calibri" w:hAnsi="Calibri" w:cs="Calibri"/>
              </w:rPr>
              <w:t>MATÉRIEL</w:t>
            </w:r>
          </w:p>
        </w:tc>
        <w:tc>
          <w:tcPr>
            <w:tcW w:w="2700" w:type="dxa"/>
            <w:tcBorders>
              <w:top w:val="dotted" w:sz="4" w:space="0" w:color="auto"/>
              <w:bottom w:val="dotted" w:sz="4" w:space="0" w:color="auto"/>
              <w:right w:val="single" w:sz="6" w:space="0" w:color="auto"/>
            </w:tcBorders>
            <w:vAlign w:val="center"/>
          </w:tcPr>
          <w:p w14:paraId="671735F3" w14:textId="77777777" w:rsidR="002E09EF" w:rsidRPr="002E09EF" w:rsidRDefault="002E09EF" w:rsidP="002E09EF">
            <w:pPr>
              <w:rPr>
                <w:rFonts w:ascii="Calibri" w:hAnsi="Calibri" w:cs="Calibri"/>
              </w:rPr>
            </w:pPr>
            <w:r w:rsidRPr="002E09EF">
              <w:rPr>
                <w:rFonts w:ascii="Calibri" w:hAnsi="Calibri" w:cs="Calibri"/>
              </w:rPr>
              <w:t>Congélation trop lente ou insuffisante</w:t>
            </w:r>
          </w:p>
        </w:tc>
        <w:tc>
          <w:tcPr>
            <w:tcW w:w="6840" w:type="dxa"/>
            <w:tcBorders>
              <w:top w:val="dotted" w:sz="4" w:space="0" w:color="auto"/>
              <w:left w:val="single" w:sz="6" w:space="0" w:color="auto"/>
              <w:bottom w:val="dotted" w:sz="4" w:space="0" w:color="auto"/>
              <w:right w:val="single" w:sz="6" w:space="0" w:color="auto"/>
            </w:tcBorders>
            <w:vAlign w:val="center"/>
          </w:tcPr>
          <w:p w14:paraId="007D8891" w14:textId="77777777" w:rsidR="002E09EF" w:rsidRPr="002E09EF" w:rsidRDefault="002E09EF" w:rsidP="002E09EF">
            <w:pPr>
              <w:rPr>
                <w:rFonts w:ascii="Calibri" w:hAnsi="Calibri" w:cs="Calibri"/>
              </w:rPr>
            </w:pPr>
            <w:r w:rsidRPr="002E09EF">
              <w:rPr>
                <w:rFonts w:ascii="Calibri" w:hAnsi="Calibri" w:cs="Calibri"/>
              </w:rPr>
              <w:t>N'utiliser que du matériel adapté aux quantités à traiter</w:t>
            </w:r>
          </w:p>
        </w:tc>
        <w:tc>
          <w:tcPr>
            <w:tcW w:w="2382" w:type="dxa"/>
            <w:tcBorders>
              <w:top w:val="dotted" w:sz="4" w:space="0" w:color="auto"/>
              <w:left w:val="single" w:sz="6" w:space="0" w:color="auto"/>
              <w:bottom w:val="dotted" w:sz="4" w:space="0" w:color="auto"/>
              <w:right w:val="single" w:sz="6" w:space="0" w:color="auto"/>
            </w:tcBorders>
            <w:vAlign w:val="center"/>
          </w:tcPr>
          <w:p w14:paraId="6AECDB9E" w14:textId="77777777" w:rsidR="002E09EF" w:rsidRPr="002E09EF" w:rsidRDefault="002E09EF" w:rsidP="002E09EF">
            <w:pPr>
              <w:jc w:val="center"/>
              <w:rPr>
                <w:rFonts w:ascii="Calibri" w:hAnsi="Calibri" w:cs="Calibri"/>
              </w:rPr>
            </w:pPr>
            <w:r w:rsidRPr="002E09EF">
              <w:rPr>
                <w:rFonts w:ascii="Calibri" w:hAnsi="Calibri" w:cs="Calibri"/>
              </w:rPr>
              <w:t>Surveillance par l’encadrement</w:t>
            </w:r>
          </w:p>
        </w:tc>
      </w:tr>
      <w:tr w:rsidR="002E09EF" w:rsidRPr="002E09EF" w14:paraId="4556997D"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55"/>
          <w:jc w:val="center"/>
        </w:trPr>
        <w:tc>
          <w:tcPr>
            <w:tcW w:w="2230" w:type="dxa"/>
            <w:vMerge/>
            <w:tcBorders>
              <w:left w:val="single" w:sz="6" w:space="0" w:color="auto"/>
              <w:bottom w:val="single" w:sz="6" w:space="0" w:color="auto"/>
              <w:right w:val="single" w:sz="6" w:space="0" w:color="auto"/>
            </w:tcBorders>
          </w:tcPr>
          <w:p w14:paraId="2010BA21" w14:textId="77777777" w:rsidR="002E09EF" w:rsidRPr="002E09EF" w:rsidRDefault="002E09EF" w:rsidP="002E09EF">
            <w:pPr>
              <w:jc w:val="center"/>
              <w:rPr>
                <w:rFonts w:ascii="Calibri" w:hAnsi="Calibri" w:cs="Calibri"/>
              </w:rPr>
            </w:pPr>
          </w:p>
        </w:tc>
        <w:tc>
          <w:tcPr>
            <w:tcW w:w="1758" w:type="dxa"/>
            <w:vMerge w:val="restart"/>
            <w:tcBorders>
              <w:top w:val="dotted" w:sz="4" w:space="0" w:color="auto"/>
              <w:left w:val="single" w:sz="6" w:space="0" w:color="auto"/>
            </w:tcBorders>
            <w:vAlign w:val="center"/>
          </w:tcPr>
          <w:p w14:paraId="3CC14D1E" w14:textId="77777777" w:rsidR="002E09EF" w:rsidRPr="002E09EF" w:rsidRDefault="002E09EF" w:rsidP="002E09EF">
            <w:pPr>
              <w:rPr>
                <w:rFonts w:ascii="Calibri" w:hAnsi="Calibri" w:cs="Calibri"/>
              </w:rPr>
            </w:pPr>
            <w:r w:rsidRPr="002E09EF">
              <w:rPr>
                <w:rFonts w:ascii="Calibri" w:hAnsi="Calibri" w:cs="Calibri"/>
              </w:rPr>
              <w:t>MÉTHODE</w:t>
            </w:r>
          </w:p>
        </w:tc>
        <w:tc>
          <w:tcPr>
            <w:tcW w:w="2700" w:type="dxa"/>
            <w:tcBorders>
              <w:top w:val="dotted" w:sz="4" w:space="0" w:color="auto"/>
              <w:bottom w:val="dotted" w:sz="4" w:space="0" w:color="auto"/>
              <w:right w:val="single" w:sz="6" w:space="0" w:color="auto"/>
            </w:tcBorders>
            <w:vAlign w:val="center"/>
          </w:tcPr>
          <w:p w14:paraId="5EB85C87" w14:textId="77777777" w:rsidR="002E09EF" w:rsidRPr="002E09EF" w:rsidRDefault="002E09EF" w:rsidP="002E09EF">
            <w:pPr>
              <w:rPr>
                <w:rFonts w:ascii="Calibri" w:hAnsi="Calibri" w:cs="Calibri"/>
              </w:rPr>
            </w:pPr>
            <w:r w:rsidRPr="002E09EF">
              <w:rPr>
                <w:rFonts w:ascii="Calibri" w:hAnsi="Calibri" w:cs="Calibri"/>
              </w:rPr>
              <w:t>Congélation trop lente ou insuffisante</w:t>
            </w:r>
          </w:p>
        </w:tc>
        <w:tc>
          <w:tcPr>
            <w:tcW w:w="6840" w:type="dxa"/>
            <w:tcBorders>
              <w:top w:val="dotted" w:sz="4" w:space="0" w:color="auto"/>
              <w:left w:val="single" w:sz="6" w:space="0" w:color="auto"/>
              <w:bottom w:val="dotted" w:sz="4" w:space="0" w:color="auto"/>
              <w:right w:val="single" w:sz="6" w:space="0" w:color="auto"/>
            </w:tcBorders>
            <w:vAlign w:val="center"/>
          </w:tcPr>
          <w:p w14:paraId="61C27EB5" w14:textId="77777777" w:rsidR="002E09EF" w:rsidRPr="002E09EF" w:rsidRDefault="002E09EF" w:rsidP="002E09EF">
            <w:pPr>
              <w:rPr>
                <w:rFonts w:ascii="Calibri" w:hAnsi="Calibri" w:cs="Calibri"/>
              </w:rPr>
            </w:pPr>
            <w:r w:rsidRPr="002E09EF">
              <w:rPr>
                <w:rFonts w:ascii="Calibri" w:hAnsi="Calibri" w:cs="Calibri"/>
              </w:rPr>
              <w:t>Adapter le chargement et la quantité de produit à la capacité et au volume du matériel de congélation</w:t>
            </w:r>
          </w:p>
        </w:tc>
        <w:tc>
          <w:tcPr>
            <w:tcW w:w="2382" w:type="dxa"/>
            <w:tcBorders>
              <w:top w:val="dotted" w:sz="4" w:space="0" w:color="auto"/>
              <w:left w:val="single" w:sz="6" w:space="0" w:color="auto"/>
              <w:bottom w:val="dotted" w:sz="4" w:space="0" w:color="auto"/>
              <w:right w:val="single" w:sz="6" w:space="0" w:color="auto"/>
            </w:tcBorders>
            <w:vAlign w:val="center"/>
          </w:tcPr>
          <w:p w14:paraId="7D83D385" w14:textId="77777777" w:rsidR="002E09EF" w:rsidRPr="002E09EF" w:rsidRDefault="002E09EF" w:rsidP="002E09EF">
            <w:pPr>
              <w:jc w:val="center"/>
              <w:rPr>
                <w:rFonts w:ascii="Calibri" w:hAnsi="Calibri" w:cs="Calibri"/>
              </w:rPr>
            </w:pPr>
            <w:r w:rsidRPr="002E09EF">
              <w:rPr>
                <w:rFonts w:ascii="Calibri" w:hAnsi="Calibri" w:cs="Calibri"/>
              </w:rPr>
              <w:t>Surveillance par l’encadrement</w:t>
            </w:r>
          </w:p>
        </w:tc>
      </w:tr>
      <w:tr w:rsidR="002E09EF" w:rsidRPr="002E09EF" w14:paraId="70287A6B" w14:textId="77777777" w:rsidTr="0086560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55"/>
          <w:jc w:val="center"/>
        </w:trPr>
        <w:tc>
          <w:tcPr>
            <w:tcW w:w="2230" w:type="dxa"/>
            <w:vMerge/>
            <w:tcBorders>
              <w:left w:val="single" w:sz="6" w:space="0" w:color="auto"/>
              <w:bottom w:val="single" w:sz="6" w:space="0" w:color="auto"/>
              <w:right w:val="single" w:sz="6" w:space="0" w:color="auto"/>
            </w:tcBorders>
          </w:tcPr>
          <w:p w14:paraId="264B3A23" w14:textId="77777777" w:rsidR="002E09EF" w:rsidRPr="002E09EF" w:rsidRDefault="002E09EF" w:rsidP="002E09EF">
            <w:pPr>
              <w:jc w:val="center"/>
              <w:rPr>
                <w:rFonts w:ascii="Calibri" w:hAnsi="Calibri" w:cs="Calibri"/>
              </w:rPr>
            </w:pPr>
          </w:p>
        </w:tc>
        <w:tc>
          <w:tcPr>
            <w:tcW w:w="1758" w:type="dxa"/>
            <w:vMerge/>
            <w:tcBorders>
              <w:left w:val="single" w:sz="6" w:space="0" w:color="auto"/>
              <w:bottom w:val="single" w:sz="6" w:space="0" w:color="auto"/>
            </w:tcBorders>
            <w:vAlign w:val="center"/>
          </w:tcPr>
          <w:p w14:paraId="2F020F82" w14:textId="77777777" w:rsidR="002E09EF" w:rsidRPr="002E09EF" w:rsidRDefault="002E09EF" w:rsidP="002E09EF">
            <w:pPr>
              <w:rPr>
                <w:rFonts w:ascii="Calibri" w:hAnsi="Calibri" w:cs="Calibri"/>
              </w:rPr>
            </w:pPr>
          </w:p>
        </w:tc>
        <w:tc>
          <w:tcPr>
            <w:tcW w:w="2700" w:type="dxa"/>
            <w:tcBorders>
              <w:top w:val="dotted" w:sz="4" w:space="0" w:color="auto"/>
              <w:bottom w:val="single" w:sz="6" w:space="0" w:color="auto"/>
              <w:right w:val="single" w:sz="6" w:space="0" w:color="auto"/>
            </w:tcBorders>
            <w:vAlign w:val="center"/>
          </w:tcPr>
          <w:p w14:paraId="7D19A9F1" w14:textId="77777777" w:rsidR="002E09EF" w:rsidRPr="002E09EF" w:rsidRDefault="002E09EF" w:rsidP="002E09EF">
            <w:pPr>
              <w:rPr>
                <w:rFonts w:ascii="Calibri" w:hAnsi="Calibri" w:cs="Calibri"/>
              </w:rPr>
            </w:pPr>
            <w:r w:rsidRPr="002E09EF">
              <w:rPr>
                <w:rFonts w:ascii="Calibri" w:hAnsi="Calibri" w:cs="Calibri"/>
              </w:rPr>
              <w:t>Conservation illimitée des denrées</w:t>
            </w:r>
          </w:p>
        </w:tc>
        <w:tc>
          <w:tcPr>
            <w:tcW w:w="6840" w:type="dxa"/>
            <w:tcBorders>
              <w:top w:val="dotted" w:sz="4" w:space="0" w:color="auto"/>
              <w:left w:val="single" w:sz="6" w:space="0" w:color="auto"/>
              <w:bottom w:val="single" w:sz="6" w:space="0" w:color="auto"/>
              <w:right w:val="single" w:sz="6" w:space="0" w:color="auto"/>
            </w:tcBorders>
            <w:vAlign w:val="center"/>
          </w:tcPr>
          <w:p w14:paraId="5C9979D6" w14:textId="77777777" w:rsidR="002E09EF" w:rsidRPr="002E09EF" w:rsidRDefault="002E09EF" w:rsidP="002E09EF">
            <w:pPr>
              <w:rPr>
                <w:rFonts w:ascii="Calibri" w:hAnsi="Calibri" w:cs="Calibri"/>
              </w:rPr>
            </w:pPr>
            <w:r w:rsidRPr="002E09EF">
              <w:rPr>
                <w:rFonts w:ascii="Calibri" w:hAnsi="Calibri" w:cs="Calibri"/>
              </w:rPr>
              <w:t>Identifier les produits congelés : date de congélation et D.L.U.O. fixée sous la responsabilité de l’établissement</w:t>
            </w:r>
          </w:p>
        </w:tc>
        <w:tc>
          <w:tcPr>
            <w:tcW w:w="2382" w:type="dxa"/>
            <w:tcBorders>
              <w:top w:val="dotted" w:sz="4" w:space="0" w:color="auto"/>
              <w:left w:val="single" w:sz="6" w:space="0" w:color="auto"/>
              <w:bottom w:val="single" w:sz="6" w:space="0" w:color="auto"/>
              <w:right w:val="single" w:sz="6" w:space="0" w:color="auto"/>
            </w:tcBorders>
            <w:vAlign w:val="center"/>
          </w:tcPr>
          <w:p w14:paraId="06E3E72E" w14:textId="77777777" w:rsidR="002E09EF" w:rsidRPr="002E09EF" w:rsidRDefault="002E09EF" w:rsidP="002E09EF">
            <w:pPr>
              <w:jc w:val="center"/>
              <w:rPr>
                <w:rFonts w:ascii="Calibri" w:hAnsi="Calibri" w:cs="Calibri"/>
              </w:rPr>
            </w:pPr>
            <w:r w:rsidRPr="002E09EF">
              <w:rPr>
                <w:rFonts w:ascii="Calibri" w:hAnsi="Calibri" w:cs="Calibri"/>
              </w:rPr>
              <w:t>Visuel</w:t>
            </w:r>
          </w:p>
        </w:tc>
      </w:tr>
    </w:tbl>
    <w:p w14:paraId="5BED493D" w14:textId="77777777" w:rsidR="002E09EF" w:rsidRPr="002E09EF" w:rsidRDefault="002E09EF" w:rsidP="002E09EF">
      <w:pPr>
        <w:keepNext/>
        <w:outlineLvl w:val="3"/>
        <w:rPr>
          <w:rFonts w:ascii="Calibri" w:hAnsi="Calibri" w:cs="Calibri"/>
          <w:b/>
          <w:i/>
          <w:iCs/>
        </w:rPr>
      </w:pPr>
      <w:bookmarkStart w:id="21" w:name="_Toc126583831"/>
      <w:bookmarkStart w:id="22" w:name="_Toc389111571"/>
      <w:bookmarkStart w:id="23" w:name="_Toc340923869"/>
      <w:bookmarkStart w:id="24" w:name="_Toc337886323"/>
      <w:bookmarkStart w:id="25" w:name="_Toc337885685"/>
    </w:p>
    <w:p w14:paraId="391F986E" w14:textId="77777777" w:rsidR="002E09EF" w:rsidRPr="002E09EF" w:rsidRDefault="002E09EF" w:rsidP="002E09EF">
      <w:pPr>
        <w:keepNext/>
        <w:outlineLvl w:val="3"/>
        <w:rPr>
          <w:rFonts w:ascii="Calibri" w:hAnsi="Calibri" w:cs="Calibri"/>
          <w:b/>
          <w:bCs/>
        </w:rPr>
      </w:pPr>
      <w:r w:rsidRPr="002E09EF">
        <w:rPr>
          <w:rFonts w:ascii="Calibri" w:hAnsi="Calibri" w:cs="Calibri"/>
          <w:b/>
          <w:i/>
          <w:iCs/>
        </w:rPr>
        <w:t>Congélation et surgélation</w:t>
      </w:r>
      <w:bookmarkEnd w:id="21"/>
      <w:bookmarkEnd w:id="22"/>
      <w:bookmarkEnd w:id="23"/>
      <w:bookmarkEnd w:id="24"/>
      <w:bookmarkEnd w:id="25"/>
    </w:p>
    <w:p w14:paraId="0C2783B0" w14:textId="77777777" w:rsidR="002E09EF" w:rsidRPr="002E09EF" w:rsidRDefault="002E09EF" w:rsidP="002E09EF">
      <w:pPr>
        <w:rPr>
          <w:rFonts w:ascii="Calibri" w:hAnsi="Calibri" w:cs="Calibri"/>
        </w:rPr>
      </w:pPr>
      <w:r w:rsidRPr="002E09EF">
        <w:rPr>
          <w:rFonts w:ascii="Calibri" w:hAnsi="Calibri" w:cs="Calibri"/>
        </w:rPr>
        <w:t xml:space="preserve">La surgélation correspond à une congélation ultra-rapide, s’adressant à des produits de qualité supérieure maintenus en permanence à une température inférieure à - 18°C. Les dispositions pour la surgélation s’appliquent également aux denrées soumises à </w:t>
      </w:r>
      <w:smartTag w:uri="urn:schemas-microsoft-com:office:smarttags" w:element="PersonName">
        <w:smartTagPr>
          <w:attr w:name="ProductID" w:val="la cong￩lation. Pour"/>
        </w:smartTagPr>
        <w:r w:rsidRPr="002E09EF">
          <w:rPr>
            <w:rFonts w:ascii="Calibri" w:hAnsi="Calibri" w:cs="Calibri"/>
          </w:rPr>
          <w:t>la congélation. Pour</w:t>
        </w:r>
      </w:smartTag>
      <w:r w:rsidRPr="002E09EF">
        <w:rPr>
          <w:rFonts w:ascii="Calibri" w:hAnsi="Calibri" w:cs="Calibri"/>
        </w:rPr>
        <w:t xml:space="preserve"> cette raison, le terme « congélation » sera seul employé dans la suite du texte.</w:t>
      </w:r>
    </w:p>
    <w:p w14:paraId="62F3B49A" w14:textId="77777777" w:rsidR="002E09EF" w:rsidRPr="002E09EF" w:rsidRDefault="002E09EF" w:rsidP="002E09EF">
      <w:pPr>
        <w:keepNext/>
        <w:snapToGrid w:val="0"/>
        <w:spacing w:before="60" w:after="60"/>
        <w:ind w:left="360"/>
        <w:jc w:val="both"/>
        <w:outlineLvl w:val="2"/>
        <w:rPr>
          <w:rFonts w:ascii="Calibri" w:hAnsi="Calibri" w:cs="Calibri"/>
          <w:b/>
          <w:bCs/>
        </w:rPr>
      </w:pPr>
      <w:r w:rsidRPr="002E09EF">
        <w:rPr>
          <w:rFonts w:ascii="Calibri" w:hAnsi="Calibri" w:cs="Calibri"/>
          <w:b/>
          <w:bCs/>
        </w:rPr>
        <w:t>La congélation des aliments permet la prolongation de la durée de vie des produits, ne permet pas leur assainissement*. En revanche, une congélation mal conduite peut favoriser l’altération ultérieure</w:t>
      </w:r>
    </w:p>
    <w:p w14:paraId="056CC48C" w14:textId="0D972323" w:rsidR="008C4DC5" w:rsidRPr="00913A62" w:rsidRDefault="008C4DC5">
      <w:pPr>
        <w:rPr>
          <w:rFonts w:ascii="Calibri" w:hAnsi="Calibri" w:cs="Calibri"/>
        </w:rPr>
      </w:pPr>
    </w:p>
    <w:p w14:paraId="7A2BAD9C" w14:textId="15E0412D" w:rsidR="002E09EF" w:rsidRDefault="002E09EF">
      <w:pPr>
        <w:rPr>
          <w:rFonts w:ascii="Calibri" w:hAnsi="Calibri" w:cs="Calibri"/>
        </w:rPr>
      </w:pPr>
    </w:p>
    <w:p w14:paraId="01AE4F68" w14:textId="172900E8" w:rsidR="008A2DCC" w:rsidRDefault="008A2DCC">
      <w:pPr>
        <w:rPr>
          <w:rFonts w:ascii="Calibri" w:hAnsi="Calibri" w:cs="Calibri"/>
        </w:rPr>
      </w:pPr>
    </w:p>
    <w:p w14:paraId="1B1479A3" w14:textId="7D985365" w:rsidR="008A2DCC" w:rsidRDefault="008A2DCC">
      <w:pPr>
        <w:rPr>
          <w:rFonts w:ascii="Calibri" w:hAnsi="Calibri" w:cs="Calibri"/>
        </w:rPr>
      </w:pPr>
    </w:p>
    <w:tbl>
      <w:tblPr>
        <w:tblW w:w="13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7149"/>
        <w:gridCol w:w="3266"/>
      </w:tblGrid>
      <w:tr w:rsidR="008A2DCC" w:rsidRPr="009B03D0" w14:paraId="7814D1B3" w14:textId="77777777" w:rsidTr="001736B7">
        <w:trPr>
          <w:trHeight w:val="366"/>
          <w:jc w:val="center"/>
        </w:trPr>
        <w:tc>
          <w:tcPr>
            <w:tcW w:w="3284" w:type="dxa"/>
            <w:vMerge w:val="restart"/>
            <w:shd w:val="clear" w:color="auto" w:fill="FFFFFF"/>
            <w:vAlign w:val="center"/>
          </w:tcPr>
          <w:p w14:paraId="2CDD10DC" w14:textId="77777777" w:rsidR="008A2DCC" w:rsidRPr="009B03D0" w:rsidRDefault="008A2DCC" w:rsidP="001736B7">
            <w:pPr>
              <w:ind w:left="-404"/>
              <w:jc w:val="center"/>
              <w:rPr>
                <w:rFonts w:ascii="Calibri" w:eastAsia="Calibri" w:hAnsi="Calibri"/>
                <w:sz w:val="28"/>
                <w:szCs w:val="28"/>
                <w:lang w:eastAsia="en-US"/>
              </w:rPr>
            </w:pPr>
            <w:r>
              <w:rPr>
                <w:rFonts w:ascii="Calibri" w:eastAsia="Calibri" w:hAnsi="Calibri"/>
                <w:color w:val="C00000"/>
                <w:sz w:val="28"/>
                <w:szCs w:val="28"/>
                <w:lang w:eastAsia="en-US"/>
              </w:rPr>
              <w:t>VOTRE LOGO ICI</w:t>
            </w:r>
          </w:p>
        </w:tc>
        <w:tc>
          <w:tcPr>
            <w:tcW w:w="7149" w:type="dxa"/>
            <w:vMerge w:val="restart"/>
            <w:shd w:val="clear" w:color="auto" w:fill="auto"/>
            <w:vAlign w:val="center"/>
          </w:tcPr>
          <w:p w14:paraId="37DC87E9" w14:textId="77777777" w:rsidR="008A2DCC" w:rsidRPr="009B03D0" w:rsidRDefault="008A2DCC" w:rsidP="001736B7">
            <w:pPr>
              <w:jc w:val="center"/>
              <w:rPr>
                <w:rFonts w:ascii="Calibri" w:eastAsia="Calibri" w:hAnsi="Calibri" w:cs="Calibri"/>
                <w:lang w:eastAsia="en-US"/>
              </w:rPr>
            </w:pPr>
            <w:r w:rsidRPr="009B03D0">
              <w:rPr>
                <w:rFonts w:ascii="Calibri" w:eastAsia="Calibri" w:hAnsi="Calibri" w:cs="Calibri"/>
                <w:b/>
                <w:bCs/>
                <w:lang w:eastAsia="en-US"/>
              </w:rPr>
              <w:t>ENRGEGISTREMENT PREPARATIONS FROIDES</w:t>
            </w:r>
          </w:p>
        </w:tc>
        <w:tc>
          <w:tcPr>
            <w:tcW w:w="3266" w:type="dxa"/>
            <w:tcBorders>
              <w:bottom w:val="nil"/>
            </w:tcBorders>
            <w:shd w:val="clear" w:color="auto" w:fill="FFFF00"/>
          </w:tcPr>
          <w:p w14:paraId="2256D422" w14:textId="77777777" w:rsidR="008A2DCC" w:rsidRPr="009B03D0" w:rsidRDefault="008A2DCC" w:rsidP="001736B7">
            <w:pPr>
              <w:jc w:val="center"/>
              <w:rPr>
                <w:rFonts w:ascii="Calibri" w:eastAsia="Calibri" w:hAnsi="Calibri" w:cs="Calibri"/>
                <w:lang w:eastAsia="en-US"/>
              </w:rPr>
            </w:pPr>
            <w:r w:rsidRPr="009B03D0">
              <w:rPr>
                <w:rFonts w:ascii="Calibri" w:eastAsia="Calibri" w:hAnsi="Calibri"/>
                <w:b/>
                <w:bCs/>
                <w:lang w:eastAsia="en-US"/>
              </w:rPr>
              <w:t>AUTO-CONTROLES</w:t>
            </w:r>
          </w:p>
        </w:tc>
      </w:tr>
      <w:tr w:rsidR="008A2DCC" w:rsidRPr="009B03D0" w14:paraId="616BB90A" w14:textId="77777777" w:rsidTr="001736B7">
        <w:trPr>
          <w:trHeight w:val="352"/>
          <w:jc w:val="center"/>
        </w:trPr>
        <w:tc>
          <w:tcPr>
            <w:tcW w:w="3284" w:type="dxa"/>
            <w:vMerge/>
            <w:shd w:val="clear" w:color="auto" w:fill="FFFFFF"/>
          </w:tcPr>
          <w:p w14:paraId="51BDA674" w14:textId="77777777" w:rsidR="008A2DCC" w:rsidRPr="009B03D0" w:rsidRDefault="008A2DCC" w:rsidP="001736B7">
            <w:pPr>
              <w:rPr>
                <w:rFonts w:ascii="Calibri" w:eastAsia="Calibri" w:hAnsi="Calibri"/>
                <w:sz w:val="22"/>
                <w:szCs w:val="22"/>
                <w:lang w:eastAsia="en-US"/>
              </w:rPr>
            </w:pPr>
          </w:p>
        </w:tc>
        <w:tc>
          <w:tcPr>
            <w:tcW w:w="7149" w:type="dxa"/>
            <w:vMerge/>
            <w:tcBorders>
              <w:top w:val="nil"/>
            </w:tcBorders>
            <w:shd w:val="clear" w:color="auto" w:fill="auto"/>
          </w:tcPr>
          <w:p w14:paraId="73A795AA" w14:textId="77777777" w:rsidR="008A2DCC" w:rsidRPr="009B03D0" w:rsidRDefault="008A2DCC" w:rsidP="001736B7">
            <w:pPr>
              <w:rPr>
                <w:rFonts w:ascii="Calibri" w:eastAsia="Calibri" w:hAnsi="Calibri" w:cs="Calibri"/>
                <w:lang w:eastAsia="en-US"/>
              </w:rPr>
            </w:pPr>
          </w:p>
        </w:tc>
        <w:tc>
          <w:tcPr>
            <w:tcW w:w="3266" w:type="dxa"/>
            <w:tcBorders>
              <w:top w:val="nil"/>
              <w:bottom w:val="nil"/>
            </w:tcBorders>
            <w:shd w:val="clear" w:color="auto" w:fill="FFFF00"/>
          </w:tcPr>
          <w:p w14:paraId="7F259FAD" w14:textId="77777777" w:rsidR="008A2DCC" w:rsidRPr="009B03D0" w:rsidRDefault="008A2DCC" w:rsidP="001736B7">
            <w:pPr>
              <w:jc w:val="center"/>
              <w:rPr>
                <w:rFonts w:ascii="Calibri" w:eastAsia="Calibri" w:hAnsi="Calibri" w:cs="Calibri"/>
                <w:lang w:eastAsia="en-US"/>
              </w:rPr>
            </w:pPr>
            <w:r w:rsidRPr="009B03D0">
              <w:rPr>
                <w:rFonts w:ascii="Calibri" w:eastAsia="Calibri" w:hAnsi="Calibri"/>
                <w:b/>
                <w:bCs/>
                <w:lang w:eastAsia="en-US"/>
              </w:rPr>
              <w:t>CTRL.00</w:t>
            </w:r>
          </w:p>
        </w:tc>
      </w:tr>
      <w:tr w:rsidR="008A2DCC" w:rsidRPr="009B03D0" w14:paraId="5BEB4889" w14:textId="77777777" w:rsidTr="001736B7">
        <w:trPr>
          <w:trHeight w:val="59"/>
          <w:jc w:val="center"/>
        </w:trPr>
        <w:tc>
          <w:tcPr>
            <w:tcW w:w="3284" w:type="dxa"/>
            <w:vMerge/>
            <w:shd w:val="clear" w:color="auto" w:fill="FFFFFF"/>
          </w:tcPr>
          <w:p w14:paraId="7CA6A4F2" w14:textId="77777777" w:rsidR="008A2DCC" w:rsidRPr="009B03D0" w:rsidRDefault="008A2DCC" w:rsidP="001736B7">
            <w:pPr>
              <w:rPr>
                <w:rFonts w:ascii="Calibri" w:eastAsia="Calibri" w:hAnsi="Calibri"/>
                <w:sz w:val="22"/>
                <w:szCs w:val="22"/>
                <w:lang w:eastAsia="en-US"/>
              </w:rPr>
            </w:pPr>
          </w:p>
        </w:tc>
        <w:tc>
          <w:tcPr>
            <w:tcW w:w="7149" w:type="dxa"/>
            <w:vMerge/>
            <w:tcBorders>
              <w:top w:val="nil"/>
              <w:bottom w:val="nil"/>
            </w:tcBorders>
            <w:shd w:val="clear" w:color="auto" w:fill="auto"/>
          </w:tcPr>
          <w:p w14:paraId="2012E2D5" w14:textId="77777777" w:rsidR="008A2DCC" w:rsidRPr="009B03D0" w:rsidRDefault="008A2DCC" w:rsidP="001736B7">
            <w:pPr>
              <w:rPr>
                <w:rFonts w:ascii="Calibri" w:eastAsia="Calibri" w:hAnsi="Calibri" w:cs="Calibri"/>
                <w:lang w:eastAsia="en-US"/>
              </w:rPr>
            </w:pPr>
          </w:p>
        </w:tc>
        <w:tc>
          <w:tcPr>
            <w:tcW w:w="3266" w:type="dxa"/>
            <w:tcBorders>
              <w:top w:val="nil"/>
              <w:bottom w:val="nil"/>
            </w:tcBorders>
            <w:shd w:val="clear" w:color="auto" w:fill="auto"/>
          </w:tcPr>
          <w:p w14:paraId="0F94D63B" w14:textId="77777777" w:rsidR="008A2DCC" w:rsidRPr="009B03D0" w:rsidRDefault="008A2DCC" w:rsidP="001736B7">
            <w:pPr>
              <w:rPr>
                <w:rFonts w:ascii="Calibri" w:eastAsia="Calibri" w:hAnsi="Calibri"/>
                <w:sz w:val="22"/>
                <w:szCs w:val="22"/>
                <w:lang w:eastAsia="en-US"/>
              </w:rPr>
            </w:pPr>
            <w:r w:rsidRPr="009B03D0">
              <w:rPr>
                <w:rFonts w:ascii="Arial Narrow" w:eastAsia="Calibri" w:hAnsi="Arial Narrow"/>
                <w:sz w:val="16"/>
                <w:szCs w:val="16"/>
                <w:lang w:eastAsia="en-US"/>
              </w:rPr>
              <w:t xml:space="preserve">Version N° 1          </w:t>
            </w:r>
            <w:r w:rsidRPr="00D9222F">
              <w:rPr>
                <w:rFonts w:ascii="Arial Narrow" w:eastAsia="Calibri" w:hAnsi="Arial Narrow" w:cs="Arial"/>
                <w:sz w:val="16"/>
                <w:szCs w:val="16"/>
                <w:lang w:eastAsia="en-US"/>
              </w:rPr>
              <w:t xml:space="preserve">Vérification : </w:t>
            </w:r>
            <w:r>
              <w:rPr>
                <w:rFonts w:ascii="Arial Narrow" w:eastAsia="Calibri" w:hAnsi="Arial Narrow" w:cs="Arial"/>
                <w:sz w:val="16"/>
                <w:szCs w:val="16"/>
                <w:lang w:eastAsia="en-US"/>
              </w:rPr>
              <w:t>VOTRE NOM ICI</w:t>
            </w:r>
          </w:p>
        </w:tc>
      </w:tr>
      <w:tr w:rsidR="008A2DCC" w:rsidRPr="009B03D0" w14:paraId="1E3C5F15" w14:textId="77777777" w:rsidTr="001736B7">
        <w:trPr>
          <w:trHeight w:val="188"/>
          <w:jc w:val="center"/>
        </w:trPr>
        <w:tc>
          <w:tcPr>
            <w:tcW w:w="3284" w:type="dxa"/>
            <w:vMerge/>
            <w:shd w:val="clear" w:color="auto" w:fill="FFFFFF"/>
          </w:tcPr>
          <w:p w14:paraId="6C4A84F6" w14:textId="77777777" w:rsidR="008A2DCC" w:rsidRPr="009B03D0" w:rsidRDefault="008A2DCC" w:rsidP="001736B7">
            <w:pPr>
              <w:rPr>
                <w:rFonts w:ascii="Calibri" w:eastAsia="Calibri" w:hAnsi="Calibri"/>
                <w:sz w:val="22"/>
                <w:szCs w:val="22"/>
                <w:lang w:eastAsia="en-US"/>
              </w:rPr>
            </w:pPr>
          </w:p>
        </w:tc>
        <w:tc>
          <w:tcPr>
            <w:tcW w:w="7149" w:type="dxa"/>
            <w:vMerge w:val="restart"/>
            <w:tcBorders>
              <w:top w:val="nil"/>
            </w:tcBorders>
            <w:shd w:val="clear" w:color="auto" w:fill="auto"/>
            <w:vAlign w:val="center"/>
          </w:tcPr>
          <w:p w14:paraId="01DBBF5E" w14:textId="77777777" w:rsidR="008A2DCC" w:rsidRPr="009B03D0" w:rsidRDefault="008A2DCC" w:rsidP="001736B7">
            <w:pPr>
              <w:jc w:val="center"/>
              <w:rPr>
                <w:rFonts w:ascii="Calibri" w:eastAsia="Calibri" w:hAnsi="Calibri" w:cs="Calibri"/>
                <w:lang w:eastAsia="en-US"/>
              </w:rPr>
            </w:pPr>
            <w:r w:rsidRPr="009B03D0">
              <w:rPr>
                <w:rFonts w:ascii="Calibri" w:eastAsia="Calibri" w:hAnsi="Calibri" w:cs="Calibri"/>
                <w:b/>
                <w:lang w:eastAsia="en-US"/>
              </w:rPr>
              <w:t>DECONDITIONNEMENT - RECONDTIONNEMENT</w:t>
            </w:r>
          </w:p>
        </w:tc>
        <w:tc>
          <w:tcPr>
            <w:tcW w:w="3266" w:type="dxa"/>
            <w:tcBorders>
              <w:top w:val="nil"/>
              <w:bottom w:val="nil"/>
            </w:tcBorders>
            <w:shd w:val="clear" w:color="auto" w:fill="auto"/>
            <w:vAlign w:val="center"/>
          </w:tcPr>
          <w:p w14:paraId="66491F23" w14:textId="77777777" w:rsidR="008A2DCC" w:rsidRPr="009B03D0" w:rsidRDefault="008A2DCC" w:rsidP="001736B7">
            <w:pPr>
              <w:rPr>
                <w:rFonts w:ascii="Arial Narrow" w:eastAsia="Calibri" w:hAnsi="Arial Narrow"/>
                <w:sz w:val="16"/>
                <w:szCs w:val="16"/>
                <w:lang w:eastAsia="en-US"/>
              </w:rPr>
            </w:pPr>
            <w:r w:rsidRPr="009B03D0">
              <w:rPr>
                <w:rFonts w:ascii="Arial Narrow" w:eastAsia="Calibri" w:hAnsi="Arial Narrow"/>
                <w:sz w:val="16"/>
                <w:szCs w:val="16"/>
                <w:lang w:eastAsia="en-US"/>
              </w:rPr>
              <w:t xml:space="preserve">Date : </w:t>
            </w:r>
          </w:p>
        </w:tc>
      </w:tr>
      <w:tr w:rsidR="008A2DCC" w:rsidRPr="009B03D0" w14:paraId="4D3CE85E" w14:textId="77777777" w:rsidTr="001736B7">
        <w:trPr>
          <w:trHeight w:val="227"/>
          <w:jc w:val="center"/>
        </w:trPr>
        <w:tc>
          <w:tcPr>
            <w:tcW w:w="3284" w:type="dxa"/>
            <w:vMerge/>
            <w:shd w:val="clear" w:color="auto" w:fill="FFFFFF"/>
          </w:tcPr>
          <w:p w14:paraId="0D185930" w14:textId="77777777" w:rsidR="008A2DCC" w:rsidRPr="009B03D0" w:rsidRDefault="008A2DCC" w:rsidP="001736B7">
            <w:pPr>
              <w:rPr>
                <w:rFonts w:ascii="Calibri" w:eastAsia="Calibri" w:hAnsi="Calibri"/>
                <w:sz w:val="22"/>
                <w:szCs w:val="22"/>
                <w:lang w:eastAsia="en-US"/>
              </w:rPr>
            </w:pPr>
          </w:p>
        </w:tc>
        <w:tc>
          <w:tcPr>
            <w:tcW w:w="7149" w:type="dxa"/>
            <w:vMerge/>
            <w:tcBorders>
              <w:top w:val="single" w:sz="4" w:space="0" w:color="auto"/>
            </w:tcBorders>
            <w:shd w:val="clear" w:color="auto" w:fill="auto"/>
          </w:tcPr>
          <w:p w14:paraId="7A222E85" w14:textId="77777777" w:rsidR="008A2DCC" w:rsidRPr="009B03D0" w:rsidRDefault="008A2DCC" w:rsidP="001736B7">
            <w:pPr>
              <w:rPr>
                <w:rFonts w:ascii="Calibri" w:eastAsia="Calibri" w:hAnsi="Calibri"/>
                <w:sz w:val="22"/>
                <w:szCs w:val="22"/>
                <w:lang w:eastAsia="en-US"/>
              </w:rPr>
            </w:pPr>
          </w:p>
        </w:tc>
        <w:tc>
          <w:tcPr>
            <w:tcW w:w="3266" w:type="dxa"/>
            <w:tcBorders>
              <w:top w:val="nil"/>
            </w:tcBorders>
            <w:shd w:val="clear" w:color="auto" w:fill="auto"/>
            <w:vAlign w:val="center"/>
          </w:tcPr>
          <w:p w14:paraId="0C5FAB57" w14:textId="77777777" w:rsidR="008A2DCC" w:rsidRPr="009B03D0" w:rsidRDefault="008A2DCC" w:rsidP="001736B7">
            <w:pPr>
              <w:rPr>
                <w:rFonts w:ascii="Arial Narrow" w:eastAsia="Calibri" w:hAnsi="Arial Narrow"/>
                <w:sz w:val="16"/>
                <w:szCs w:val="16"/>
                <w:lang w:eastAsia="en-US"/>
              </w:rPr>
            </w:pPr>
            <w:r w:rsidRPr="00D9222F">
              <w:rPr>
                <w:rFonts w:ascii="Arial Narrow" w:eastAsia="Calibri" w:hAnsi="Arial Narrow" w:cs="Arial"/>
                <w:sz w:val="16"/>
                <w:szCs w:val="16"/>
                <w:lang w:eastAsia="en-US"/>
              </w:rPr>
              <w:t>Couleur document : JAUNE-RVB  255.255.0</w:t>
            </w:r>
          </w:p>
        </w:tc>
      </w:tr>
    </w:tbl>
    <w:p w14:paraId="3FF6C192" w14:textId="77777777" w:rsidR="008A2DCC" w:rsidRPr="00913A62" w:rsidRDefault="008A2DCC">
      <w:pPr>
        <w:rPr>
          <w:rFonts w:ascii="Calibri" w:hAnsi="Calibri" w:cs="Calibri"/>
        </w:rPr>
      </w:pPr>
    </w:p>
    <w:tbl>
      <w:tblPr>
        <w:tblW w:w="13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51"/>
        <w:gridCol w:w="7208"/>
      </w:tblGrid>
      <w:tr w:rsidR="008A2DCC" w14:paraId="46A586D9" w14:textId="77777777" w:rsidTr="001736B7">
        <w:trPr>
          <w:jc w:val="center"/>
        </w:trPr>
        <w:tc>
          <w:tcPr>
            <w:tcW w:w="6551" w:type="dxa"/>
            <w:shd w:val="clear" w:color="auto" w:fill="auto"/>
          </w:tcPr>
          <w:p w14:paraId="441E8D7D" w14:textId="77777777" w:rsidR="008A2DCC" w:rsidRPr="003570F2" w:rsidRDefault="008A2DCC" w:rsidP="001736B7">
            <w:pPr>
              <w:rPr>
                <w:rFonts w:ascii="Palatino Linotype" w:hAnsi="Palatino Linotype"/>
                <w:b/>
                <w:bCs/>
                <w:sz w:val="22"/>
                <w:szCs w:val="22"/>
              </w:rPr>
            </w:pPr>
            <w:r w:rsidRPr="003570F2">
              <w:rPr>
                <w:rFonts w:ascii="Palatino Linotype" w:hAnsi="Palatino Linotype"/>
                <w:b/>
                <w:bCs/>
                <w:sz w:val="22"/>
                <w:szCs w:val="22"/>
              </w:rPr>
              <w:t>TRACABILITE DU DECONDITIONNEMENT</w:t>
            </w:r>
          </w:p>
          <w:p w14:paraId="6326CCAD" w14:textId="77777777" w:rsidR="008A2DCC" w:rsidRPr="003570F2" w:rsidRDefault="008A2DCC" w:rsidP="001736B7">
            <w:pPr>
              <w:rPr>
                <w:rFonts w:ascii="Palatino Linotype" w:hAnsi="Palatino Linotype"/>
                <w:sz w:val="22"/>
                <w:szCs w:val="22"/>
              </w:rPr>
            </w:pPr>
            <w:r w:rsidRPr="003570F2">
              <w:rPr>
                <w:rFonts w:ascii="Palatino Linotype" w:hAnsi="Palatino Linotype"/>
                <w:sz w:val="22"/>
                <w:szCs w:val="22"/>
              </w:rPr>
              <w:t>Nature du produit :</w:t>
            </w:r>
          </w:p>
          <w:p w14:paraId="6286E1A3" w14:textId="77777777" w:rsidR="008A2DCC" w:rsidRPr="003570F2" w:rsidRDefault="008A2DCC" w:rsidP="001736B7">
            <w:pPr>
              <w:rPr>
                <w:rFonts w:ascii="Palatino Linotype" w:hAnsi="Palatino Linotype"/>
                <w:sz w:val="22"/>
                <w:szCs w:val="22"/>
              </w:rPr>
            </w:pPr>
            <w:r w:rsidRPr="003570F2">
              <w:rPr>
                <w:rFonts w:ascii="Palatino Linotype" w:hAnsi="Palatino Linotype"/>
                <w:sz w:val="22"/>
                <w:szCs w:val="22"/>
              </w:rPr>
              <w:t>Date de déconditionnement :                                     Heure :</w:t>
            </w:r>
          </w:p>
          <w:p w14:paraId="6B8B0D6B" w14:textId="77777777" w:rsidR="008A2DCC" w:rsidRPr="003570F2" w:rsidRDefault="008A2DCC" w:rsidP="001736B7">
            <w:pPr>
              <w:rPr>
                <w:rFonts w:ascii="Palatino Linotype" w:hAnsi="Palatino Linotype"/>
                <w:sz w:val="22"/>
                <w:szCs w:val="22"/>
              </w:rPr>
            </w:pPr>
            <w:r w:rsidRPr="003570F2">
              <w:rPr>
                <w:rFonts w:ascii="Palatino Linotype" w:hAnsi="Palatino Linotype"/>
                <w:sz w:val="22"/>
                <w:szCs w:val="22"/>
              </w:rPr>
              <w:t>Date de fin de décongélation :                                   Heure :</w:t>
            </w:r>
          </w:p>
          <w:p w14:paraId="508EAE97" w14:textId="77777777" w:rsidR="008A2DCC" w:rsidRPr="003570F2" w:rsidRDefault="008A2DCC" w:rsidP="001736B7">
            <w:pPr>
              <w:rPr>
                <w:rFonts w:ascii="Palatino Linotype" w:hAnsi="Palatino Linotype"/>
                <w:sz w:val="22"/>
                <w:szCs w:val="22"/>
              </w:rPr>
            </w:pPr>
          </w:p>
        </w:tc>
        <w:tc>
          <w:tcPr>
            <w:tcW w:w="7208" w:type="dxa"/>
            <w:shd w:val="clear" w:color="auto" w:fill="auto"/>
          </w:tcPr>
          <w:p w14:paraId="0CCCC647" w14:textId="77777777" w:rsidR="008A2DCC" w:rsidRPr="003570F2" w:rsidRDefault="008A2DCC" w:rsidP="001736B7">
            <w:pPr>
              <w:jc w:val="center"/>
              <w:rPr>
                <w:rFonts w:ascii="Palatino Linotype" w:hAnsi="Palatino Linotype"/>
                <w:b/>
                <w:bCs/>
                <w:sz w:val="22"/>
                <w:szCs w:val="22"/>
              </w:rPr>
            </w:pPr>
            <w:r w:rsidRPr="003570F2">
              <w:rPr>
                <w:rFonts w:ascii="Palatino Linotype" w:hAnsi="Palatino Linotype"/>
                <w:b/>
                <w:bCs/>
                <w:sz w:val="22"/>
                <w:szCs w:val="22"/>
              </w:rPr>
              <w:t>TRACABILITE DU RECONDITIONNEMENT</w:t>
            </w:r>
          </w:p>
          <w:p w14:paraId="26DF4918" w14:textId="77777777" w:rsidR="008A2DCC" w:rsidRPr="003570F2" w:rsidRDefault="008A2DCC" w:rsidP="001736B7">
            <w:pPr>
              <w:rPr>
                <w:rFonts w:ascii="Palatino Linotype" w:hAnsi="Palatino Linotype"/>
                <w:sz w:val="22"/>
                <w:szCs w:val="22"/>
              </w:rPr>
            </w:pPr>
          </w:p>
          <w:p w14:paraId="5F03D324" w14:textId="77777777" w:rsidR="008A2DCC" w:rsidRPr="003570F2" w:rsidRDefault="008A2DCC" w:rsidP="001736B7">
            <w:pPr>
              <w:rPr>
                <w:rFonts w:ascii="Palatino Linotype" w:hAnsi="Palatino Linotype"/>
                <w:sz w:val="22"/>
                <w:szCs w:val="22"/>
              </w:rPr>
            </w:pPr>
            <w:r w:rsidRPr="003570F2">
              <w:rPr>
                <w:rFonts w:ascii="Palatino Linotype" w:hAnsi="Palatino Linotype"/>
                <w:sz w:val="22"/>
                <w:szCs w:val="22"/>
              </w:rPr>
              <w:t>Dénomination de la préparation culinaire :</w:t>
            </w:r>
          </w:p>
          <w:p w14:paraId="30C7F97A" w14:textId="77777777" w:rsidR="008A2DCC" w:rsidRPr="003570F2" w:rsidRDefault="008A2DCC" w:rsidP="001736B7">
            <w:pPr>
              <w:rPr>
                <w:rFonts w:ascii="Palatino Linotype" w:hAnsi="Palatino Linotype"/>
                <w:sz w:val="22"/>
                <w:szCs w:val="22"/>
              </w:rPr>
            </w:pPr>
            <w:r w:rsidRPr="003570F2">
              <w:rPr>
                <w:rFonts w:ascii="Palatino Linotype" w:hAnsi="Palatino Linotype"/>
                <w:sz w:val="22"/>
                <w:szCs w:val="22"/>
              </w:rPr>
              <w:t>Date de reconditionnement :                                            Heure :</w:t>
            </w:r>
          </w:p>
          <w:p w14:paraId="02BA784B" w14:textId="77777777" w:rsidR="008A2DCC" w:rsidRPr="003570F2" w:rsidRDefault="008A2DCC" w:rsidP="001736B7">
            <w:pPr>
              <w:rPr>
                <w:rFonts w:ascii="Palatino Linotype" w:hAnsi="Palatino Linotype"/>
                <w:sz w:val="22"/>
                <w:szCs w:val="22"/>
              </w:rPr>
            </w:pPr>
            <w:r w:rsidRPr="003570F2">
              <w:rPr>
                <w:rFonts w:ascii="Palatino Linotype" w:hAnsi="Palatino Linotype"/>
                <w:sz w:val="22"/>
                <w:szCs w:val="22"/>
              </w:rPr>
              <w:t>DLC :</w:t>
            </w:r>
          </w:p>
        </w:tc>
      </w:tr>
      <w:tr w:rsidR="008A2DCC" w14:paraId="2FA2D765" w14:textId="77777777" w:rsidTr="001736B7">
        <w:trPr>
          <w:jc w:val="center"/>
        </w:trPr>
        <w:tc>
          <w:tcPr>
            <w:tcW w:w="6551" w:type="dxa"/>
            <w:shd w:val="clear" w:color="auto" w:fill="auto"/>
          </w:tcPr>
          <w:p w14:paraId="5733161D" w14:textId="77777777" w:rsidR="008A2DCC" w:rsidRPr="003570F2" w:rsidRDefault="008A2DCC" w:rsidP="001736B7">
            <w:pPr>
              <w:jc w:val="center"/>
              <w:rPr>
                <w:rFonts w:ascii="Palatino Linotype" w:hAnsi="Palatino Linotype"/>
                <w:b/>
                <w:bCs/>
                <w:sz w:val="22"/>
                <w:szCs w:val="22"/>
              </w:rPr>
            </w:pPr>
            <w:r w:rsidRPr="003570F2">
              <w:rPr>
                <w:rFonts w:ascii="Palatino Linotype" w:hAnsi="Palatino Linotype"/>
                <w:b/>
                <w:bCs/>
                <w:sz w:val="22"/>
                <w:szCs w:val="22"/>
              </w:rPr>
              <w:t>ETABLISSEMENT FOURNISSEUR DU PRODUIT DECOND</w:t>
            </w:r>
          </w:p>
          <w:p w14:paraId="5DE43ADD" w14:textId="77777777" w:rsidR="008A2DCC" w:rsidRPr="003570F2" w:rsidRDefault="008A2DCC" w:rsidP="001736B7">
            <w:pPr>
              <w:rPr>
                <w:rFonts w:ascii="Palatino Linotype" w:hAnsi="Palatino Linotype"/>
                <w:sz w:val="22"/>
                <w:szCs w:val="22"/>
              </w:rPr>
            </w:pPr>
            <w:r w:rsidRPr="003570F2">
              <w:rPr>
                <w:rFonts w:ascii="Palatino Linotype" w:hAnsi="Palatino Linotype"/>
                <w:sz w:val="22"/>
                <w:szCs w:val="22"/>
              </w:rPr>
              <w:t xml:space="preserve">Nom : </w:t>
            </w:r>
          </w:p>
          <w:p w14:paraId="17B31272" w14:textId="77777777" w:rsidR="008A2DCC" w:rsidRPr="003570F2" w:rsidRDefault="008A2DCC" w:rsidP="001736B7">
            <w:pPr>
              <w:rPr>
                <w:rFonts w:ascii="Palatino Linotype" w:hAnsi="Palatino Linotype"/>
                <w:sz w:val="22"/>
                <w:szCs w:val="22"/>
              </w:rPr>
            </w:pPr>
            <w:r w:rsidRPr="003570F2">
              <w:rPr>
                <w:rFonts w:ascii="Palatino Linotype" w:hAnsi="Palatino Linotype"/>
                <w:sz w:val="22"/>
                <w:szCs w:val="22"/>
              </w:rPr>
              <w:t>Numéro d’agrément :</w:t>
            </w:r>
          </w:p>
          <w:p w14:paraId="4BD750F1" w14:textId="77777777" w:rsidR="008A2DCC" w:rsidRPr="003570F2" w:rsidRDefault="008A2DCC" w:rsidP="001736B7">
            <w:pPr>
              <w:rPr>
                <w:rFonts w:ascii="Palatino Linotype" w:hAnsi="Palatino Linotype"/>
                <w:sz w:val="22"/>
                <w:szCs w:val="22"/>
              </w:rPr>
            </w:pPr>
          </w:p>
        </w:tc>
        <w:tc>
          <w:tcPr>
            <w:tcW w:w="7208" w:type="dxa"/>
            <w:vMerge w:val="restart"/>
            <w:shd w:val="clear" w:color="auto" w:fill="auto"/>
          </w:tcPr>
          <w:p w14:paraId="1E4909DD" w14:textId="77777777" w:rsidR="008A2DCC" w:rsidRPr="003570F2" w:rsidRDefault="008A2DCC" w:rsidP="001736B7">
            <w:pPr>
              <w:rPr>
                <w:rFonts w:ascii="Palatino Linotype" w:hAnsi="Palatino Linotype"/>
                <w:sz w:val="20"/>
                <w:szCs w:val="20"/>
              </w:rPr>
            </w:pPr>
            <w:r w:rsidRPr="003570F2">
              <w:rPr>
                <w:rFonts w:ascii="Palatino Linotype" w:hAnsi="Palatino Linotype"/>
                <w:sz w:val="20"/>
                <w:szCs w:val="20"/>
              </w:rPr>
              <w:t xml:space="preserve"> Attention : l’étiquetage est obligatoire pour les préparations élaborées à l’avance reconditionnées</w:t>
            </w:r>
          </w:p>
          <w:p w14:paraId="730C34BB" w14:textId="77777777" w:rsidR="008A2DCC" w:rsidRPr="003570F2" w:rsidRDefault="008A2DCC" w:rsidP="001736B7">
            <w:pPr>
              <w:rPr>
                <w:rFonts w:ascii="Palatino Linotype" w:hAnsi="Palatino Linotype"/>
                <w:sz w:val="20"/>
                <w:szCs w:val="20"/>
              </w:rPr>
            </w:pPr>
          </w:p>
          <w:p w14:paraId="364FD4C8" w14:textId="77777777" w:rsidR="008A2DCC" w:rsidRPr="003570F2" w:rsidRDefault="008A2DCC" w:rsidP="001736B7">
            <w:pPr>
              <w:rPr>
                <w:rFonts w:ascii="Palatino Linotype" w:hAnsi="Palatino Linotype"/>
                <w:sz w:val="22"/>
                <w:szCs w:val="22"/>
              </w:rPr>
            </w:pPr>
            <w:r w:rsidRPr="003570F2">
              <w:rPr>
                <w:rFonts w:ascii="Palatino Linotype" w:hAnsi="Palatino Linotype"/>
                <w:sz w:val="20"/>
                <w:szCs w:val="20"/>
              </w:rPr>
              <w:t> :</w:t>
            </w:r>
            <w:r w:rsidRPr="003570F2">
              <w:rPr>
                <w:rFonts w:ascii="Palatino Linotype" w:hAnsi="Palatino Linotype"/>
                <w:b/>
                <w:bCs/>
                <w:sz w:val="20"/>
                <w:szCs w:val="20"/>
              </w:rPr>
              <w:t xml:space="preserve"> Inscrire</w:t>
            </w:r>
            <w:r w:rsidRPr="003570F2">
              <w:rPr>
                <w:rFonts w:ascii="Palatino Linotype" w:hAnsi="Palatino Linotype"/>
                <w:sz w:val="20"/>
                <w:szCs w:val="20"/>
              </w:rPr>
              <w:t xml:space="preserve"> ou </w:t>
            </w:r>
            <w:r w:rsidRPr="003570F2">
              <w:rPr>
                <w:rFonts w:ascii="Palatino Linotype" w:hAnsi="Palatino Linotype"/>
                <w:b/>
                <w:bCs/>
                <w:sz w:val="20"/>
                <w:szCs w:val="20"/>
              </w:rPr>
              <w:t>coller</w:t>
            </w:r>
            <w:r w:rsidRPr="003570F2">
              <w:rPr>
                <w:rFonts w:ascii="Palatino Linotype" w:hAnsi="Palatino Linotype"/>
                <w:sz w:val="20"/>
                <w:szCs w:val="20"/>
              </w:rPr>
              <w:t xml:space="preserve"> dans le cadre, une des étiquettes comportant les indications </w:t>
            </w:r>
            <w:proofErr w:type="spellStart"/>
            <w:r w:rsidRPr="003570F2">
              <w:rPr>
                <w:rFonts w:ascii="Palatino Linotype" w:hAnsi="Palatino Linotype"/>
                <w:sz w:val="20"/>
                <w:szCs w:val="20"/>
              </w:rPr>
              <w:t>ci dessous</w:t>
            </w:r>
            <w:proofErr w:type="spellEnd"/>
            <w:r w:rsidRPr="003570F2">
              <w:rPr>
                <w:rFonts w:ascii="Palatino Linotype" w:hAnsi="Palatino Linotype"/>
                <w:sz w:val="20"/>
                <w:szCs w:val="20"/>
              </w:rPr>
              <w:t> :</w:t>
            </w:r>
          </w:p>
        </w:tc>
      </w:tr>
      <w:tr w:rsidR="008A2DCC" w14:paraId="622F6683" w14:textId="77777777" w:rsidTr="001736B7">
        <w:trPr>
          <w:jc w:val="center"/>
        </w:trPr>
        <w:tc>
          <w:tcPr>
            <w:tcW w:w="6551" w:type="dxa"/>
            <w:shd w:val="clear" w:color="auto" w:fill="auto"/>
          </w:tcPr>
          <w:p w14:paraId="152E1642" w14:textId="77777777" w:rsidR="008A2DCC" w:rsidRPr="003570F2" w:rsidRDefault="008A2DCC" w:rsidP="001736B7">
            <w:pPr>
              <w:jc w:val="center"/>
              <w:rPr>
                <w:rFonts w:ascii="Palatino Linotype" w:hAnsi="Palatino Linotype"/>
                <w:sz w:val="22"/>
                <w:szCs w:val="22"/>
              </w:rPr>
            </w:pPr>
            <w:r w:rsidRPr="003570F2">
              <w:rPr>
                <w:rFonts w:ascii="Palatino Linotype" w:hAnsi="Palatino Linotype"/>
                <w:sz w:val="22"/>
                <w:szCs w:val="22"/>
              </w:rPr>
              <w:t>ESTAMPILLE SANITAIRE DU PRODUIT DECOND</w:t>
            </w:r>
          </w:p>
        </w:tc>
        <w:tc>
          <w:tcPr>
            <w:tcW w:w="7208" w:type="dxa"/>
            <w:vMerge/>
            <w:shd w:val="clear" w:color="auto" w:fill="auto"/>
          </w:tcPr>
          <w:p w14:paraId="2418B047" w14:textId="77777777" w:rsidR="008A2DCC" w:rsidRPr="003570F2" w:rsidRDefault="008A2DCC" w:rsidP="001736B7">
            <w:pPr>
              <w:rPr>
                <w:rFonts w:ascii="Palatino Linotype" w:hAnsi="Palatino Linotype"/>
                <w:sz w:val="22"/>
                <w:szCs w:val="22"/>
              </w:rPr>
            </w:pPr>
          </w:p>
        </w:tc>
      </w:tr>
      <w:tr w:rsidR="008A2DCC" w14:paraId="28A9D907" w14:textId="77777777" w:rsidTr="001736B7">
        <w:trPr>
          <w:trHeight w:val="4105"/>
          <w:jc w:val="center"/>
        </w:trPr>
        <w:tc>
          <w:tcPr>
            <w:tcW w:w="6551" w:type="dxa"/>
            <w:shd w:val="clear" w:color="auto" w:fill="auto"/>
          </w:tcPr>
          <w:p w14:paraId="4F7C9DCF" w14:textId="77777777" w:rsidR="008A2DCC" w:rsidRPr="003570F2" w:rsidRDefault="009B2BC5" w:rsidP="001736B7">
            <w:pPr>
              <w:rPr>
                <w:rFonts w:ascii="Palatino Linotype" w:hAnsi="Palatino Linotype"/>
                <w:sz w:val="22"/>
                <w:szCs w:val="22"/>
              </w:rPr>
            </w:pPr>
            <w:r>
              <w:rPr>
                <w:rFonts w:ascii="Palatino Linotype" w:hAnsi="Palatino Linotype"/>
                <w:noProof/>
                <w:sz w:val="22"/>
                <w:szCs w:val="22"/>
              </w:rPr>
              <w:pict w14:anchorId="6EBE52A6">
                <v:rect id="_x0000_s1042" style="position:absolute;margin-left:84.6pt;margin-top:73.3pt;width:225pt;height:117pt;z-index:8;mso-position-horizontal-relative:text;mso-position-vertical-relative:text">
                  <v:textbox style="mso-next-textbox:#_x0000_s1042">
                    <w:txbxContent>
                      <w:p w14:paraId="6163F7BE" w14:textId="77777777" w:rsidR="008A2DCC" w:rsidRDefault="008A2DCC" w:rsidP="008A2DCC"/>
                      <w:p w14:paraId="53241BCC" w14:textId="77777777" w:rsidR="008A2DCC" w:rsidRDefault="008A2DCC" w:rsidP="008A2DCC"/>
                      <w:p w14:paraId="2B4B50E7" w14:textId="77777777" w:rsidR="008A2DCC" w:rsidRDefault="008A2DCC" w:rsidP="008A2DCC"/>
                      <w:p w14:paraId="036B8810" w14:textId="77777777" w:rsidR="008A2DCC" w:rsidRPr="00BD35BE" w:rsidRDefault="008A2DCC" w:rsidP="008A2DCC">
                        <w:pPr>
                          <w:rPr>
                            <w:rFonts w:ascii="Palatino Linotype" w:hAnsi="Palatino Linotype"/>
                          </w:rPr>
                        </w:pPr>
                        <w:r>
                          <w:tab/>
                        </w:r>
                        <w:r>
                          <w:tab/>
                        </w:r>
                        <w:r w:rsidRPr="00BD35BE">
                          <w:rPr>
                            <w:rFonts w:ascii="Palatino Linotype" w:hAnsi="Palatino Linotype"/>
                          </w:rPr>
                          <w:t>Coller ICI</w:t>
                        </w:r>
                      </w:p>
                    </w:txbxContent>
                  </v:textbox>
                </v:rect>
              </w:pict>
            </w:r>
            <w:r w:rsidR="008A2DCC" w:rsidRPr="003570F2">
              <w:rPr>
                <w:rFonts w:ascii="Palatino Linotype" w:hAnsi="Palatino Linotype"/>
                <w:sz w:val="22"/>
                <w:szCs w:val="22"/>
              </w:rPr>
              <w:t>Provenance CEE :</w:t>
            </w:r>
          </w:p>
          <w:p w14:paraId="7ABEEF74" w14:textId="77777777" w:rsidR="008A2DCC" w:rsidRPr="003570F2" w:rsidRDefault="008A2DCC" w:rsidP="001736B7">
            <w:pPr>
              <w:rPr>
                <w:rFonts w:ascii="Palatino Linotype" w:hAnsi="Palatino Linotype"/>
                <w:sz w:val="22"/>
                <w:szCs w:val="22"/>
              </w:rPr>
            </w:pPr>
          </w:p>
          <w:p w14:paraId="09F52C81" w14:textId="77777777" w:rsidR="008A2DCC" w:rsidRPr="003570F2" w:rsidRDefault="008A2DCC" w:rsidP="001736B7">
            <w:pPr>
              <w:rPr>
                <w:rFonts w:ascii="Palatino Linotype" w:hAnsi="Palatino Linotype"/>
                <w:sz w:val="22"/>
                <w:szCs w:val="22"/>
              </w:rPr>
            </w:pPr>
            <w:r w:rsidRPr="003570F2">
              <w:rPr>
                <w:rFonts w:ascii="Palatino Linotype" w:hAnsi="Palatino Linotype"/>
                <w:sz w:val="22"/>
                <w:szCs w:val="22"/>
              </w:rPr>
              <w:t>Provenance nationale :</w:t>
            </w:r>
          </w:p>
          <w:p w14:paraId="1DB911FA" w14:textId="77777777" w:rsidR="008A2DCC" w:rsidRPr="003570F2" w:rsidRDefault="008A2DCC" w:rsidP="001736B7">
            <w:pPr>
              <w:rPr>
                <w:rFonts w:ascii="Palatino Linotype" w:hAnsi="Palatino Linotype"/>
                <w:sz w:val="22"/>
                <w:szCs w:val="22"/>
              </w:rPr>
            </w:pPr>
          </w:p>
          <w:p w14:paraId="5FF377BD" w14:textId="77777777" w:rsidR="008A2DCC" w:rsidRPr="003570F2" w:rsidRDefault="008A2DCC" w:rsidP="001736B7">
            <w:pPr>
              <w:rPr>
                <w:rFonts w:ascii="Palatino Linotype" w:hAnsi="Palatino Linotype"/>
                <w:sz w:val="22"/>
                <w:szCs w:val="22"/>
              </w:rPr>
            </w:pPr>
            <w:r w:rsidRPr="003570F2">
              <w:rPr>
                <w:rFonts w:ascii="Palatino Linotype" w:hAnsi="Palatino Linotype"/>
                <w:sz w:val="22"/>
                <w:szCs w:val="22"/>
              </w:rPr>
              <w:t>Provenance locale :</w:t>
            </w:r>
          </w:p>
          <w:p w14:paraId="1A457849" w14:textId="77777777" w:rsidR="008A2DCC" w:rsidRPr="003570F2" w:rsidRDefault="008A2DCC" w:rsidP="001736B7">
            <w:pPr>
              <w:rPr>
                <w:rFonts w:ascii="Palatino Linotype" w:hAnsi="Palatino Linotype"/>
                <w:sz w:val="22"/>
                <w:szCs w:val="22"/>
              </w:rPr>
            </w:pPr>
          </w:p>
          <w:p w14:paraId="76244E33" w14:textId="77777777" w:rsidR="008A2DCC" w:rsidRPr="003570F2" w:rsidRDefault="008A2DCC" w:rsidP="001736B7">
            <w:pPr>
              <w:rPr>
                <w:rFonts w:ascii="Palatino Linotype" w:hAnsi="Palatino Linotype"/>
                <w:sz w:val="22"/>
                <w:szCs w:val="22"/>
              </w:rPr>
            </w:pPr>
          </w:p>
          <w:p w14:paraId="69D8F7E1" w14:textId="77777777" w:rsidR="008A2DCC" w:rsidRPr="003570F2" w:rsidRDefault="008A2DCC" w:rsidP="001736B7">
            <w:pPr>
              <w:rPr>
                <w:rFonts w:ascii="Palatino Linotype" w:hAnsi="Palatino Linotype"/>
                <w:sz w:val="22"/>
                <w:szCs w:val="22"/>
              </w:rPr>
            </w:pPr>
            <w:r w:rsidRPr="003570F2">
              <w:rPr>
                <w:rFonts w:ascii="Palatino Linotype" w:hAnsi="Palatino Linotype"/>
                <w:sz w:val="22"/>
                <w:szCs w:val="22"/>
              </w:rPr>
              <w:t>DLC :</w:t>
            </w:r>
          </w:p>
          <w:p w14:paraId="43AA6E98" w14:textId="77777777" w:rsidR="008A2DCC" w:rsidRPr="003570F2" w:rsidRDefault="008A2DCC" w:rsidP="001736B7">
            <w:pPr>
              <w:rPr>
                <w:rFonts w:ascii="Palatino Linotype" w:hAnsi="Palatino Linotype"/>
                <w:sz w:val="22"/>
                <w:szCs w:val="22"/>
              </w:rPr>
            </w:pPr>
          </w:p>
          <w:p w14:paraId="7C61A0B8" w14:textId="77777777" w:rsidR="008A2DCC" w:rsidRPr="003570F2" w:rsidRDefault="008A2DCC" w:rsidP="001736B7">
            <w:pPr>
              <w:rPr>
                <w:rFonts w:ascii="Palatino Linotype" w:hAnsi="Palatino Linotype"/>
                <w:sz w:val="22"/>
                <w:szCs w:val="22"/>
              </w:rPr>
            </w:pPr>
          </w:p>
          <w:p w14:paraId="485FBB70" w14:textId="77777777" w:rsidR="008A2DCC" w:rsidRPr="003570F2" w:rsidRDefault="008A2DCC" w:rsidP="001736B7">
            <w:pPr>
              <w:rPr>
                <w:rFonts w:ascii="Palatino Linotype" w:hAnsi="Palatino Linotype"/>
                <w:sz w:val="22"/>
                <w:szCs w:val="22"/>
              </w:rPr>
            </w:pPr>
          </w:p>
          <w:p w14:paraId="1BA696A0" w14:textId="77777777" w:rsidR="008A2DCC" w:rsidRPr="003570F2" w:rsidRDefault="008A2DCC" w:rsidP="001736B7">
            <w:pPr>
              <w:rPr>
                <w:rFonts w:ascii="Palatino Linotype" w:hAnsi="Palatino Linotype"/>
                <w:sz w:val="22"/>
                <w:szCs w:val="22"/>
              </w:rPr>
            </w:pPr>
            <w:r w:rsidRPr="003570F2">
              <w:rPr>
                <w:rFonts w:ascii="Palatino Linotype" w:hAnsi="Palatino Linotype"/>
                <w:sz w:val="22"/>
                <w:szCs w:val="22"/>
              </w:rPr>
              <w:t>N° du lot :</w:t>
            </w:r>
          </w:p>
          <w:p w14:paraId="60ED30EB" w14:textId="77777777" w:rsidR="008A2DCC" w:rsidRPr="003570F2" w:rsidRDefault="008A2DCC" w:rsidP="001736B7">
            <w:pPr>
              <w:rPr>
                <w:rFonts w:ascii="Palatino Linotype" w:hAnsi="Palatino Linotype"/>
                <w:sz w:val="22"/>
                <w:szCs w:val="22"/>
              </w:rPr>
            </w:pPr>
          </w:p>
        </w:tc>
        <w:tc>
          <w:tcPr>
            <w:tcW w:w="7208" w:type="dxa"/>
            <w:shd w:val="clear" w:color="auto" w:fill="auto"/>
          </w:tcPr>
          <w:p w14:paraId="067A9B70" w14:textId="77777777" w:rsidR="008A2DCC" w:rsidRPr="003570F2" w:rsidRDefault="009B2BC5" w:rsidP="001736B7">
            <w:pPr>
              <w:rPr>
                <w:rFonts w:ascii="Palatino Linotype" w:hAnsi="Palatino Linotype"/>
                <w:sz w:val="22"/>
                <w:szCs w:val="22"/>
              </w:rPr>
            </w:pPr>
            <w:r>
              <w:rPr>
                <w:rFonts w:ascii="Palatino Linotype" w:hAnsi="Palatino Linotype"/>
                <w:sz w:val="22"/>
                <w:szCs w:val="22"/>
              </w:rPr>
            </w:r>
            <w:r>
              <w:rPr>
                <w:rFonts w:ascii="Palatino Linotype" w:hAnsi="Palatino Linotype"/>
                <w:sz w:val="22"/>
                <w:szCs w:val="22"/>
              </w:rPr>
              <w:pict w14:anchorId="388BAC76">
                <v:group id="_x0000_s1039" editas="canvas" style="width:342pt;height:207pt;mso-position-horizontal-relative:char;mso-position-vertical-relative:line" coordorigin="4832,2999" coordsize="7200,4320">
                  <o:lock v:ext="edit" aspectratio="t"/>
                  <v:shape id="_x0000_s1040" type="#_x0000_t75" style="position:absolute;left:4832;top:2999;width:7200;height:4320" o:preferrelative="f">
                    <v:fill o:detectmouseclick="t"/>
                    <v:path o:extrusionok="t" o:connecttype="none"/>
                    <o:lock v:ext="edit" text="t"/>
                  </v:shape>
                  <v:rect id="_x0000_s1041" style="position:absolute;left:6234;top:3562;width:5305;height:2818">
                    <v:textbox style="mso-next-textbox:#_x0000_s1041">
                      <w:txbxContent>
                        <w:p w14:paraId="355405C2" w14:textId="77777777" w:rsidR="008A2DCC" w:rsidRDefault="008A2DCC" w:rsidP="008A2DCC">
                          <w:pPr>
                            <w:rPr>
                              <w:rFonts w:ascii="Palatino Linotype" w:hAnsi="Palatino Linotype"/>
                              <w:sz w:val="20"/>
                              <w:szCs w:val="20"/>
                            </w:rPr>
                          </w:pPr>
                          <w:r w:rsidRPr="00BD35BE">
                            <w:rPr>
                              <w:rFonts w:ascii="Palatino Linotype" w:hAnsi="Palatino Linotype"/>
                              <w:sz w:val="20"/>
                              <w:szCs w:val="20"/>
                            </w:rPr>
                            <w:t>Dénomination</w:t>
                          </w:r>
                          <w:r>
                            <w:rPr>
                              <w:rFonts w:ascii="Palatino Linotype" w:hAnsi="Palatino Linotype"/>
                              <w:sz w:val="20"/>
                              <w:szCs w:val="20"/>
                            </w:rPr>
                            <w:t> :</w:t>
                          </w:r>
                        </w:p>
                        <w:p w14:paraId="736DB333" w14:textId="77777777" w:rsidR="008A2DCC" w:rsidRDefault="008A2DCC" w:rsidP="008A2DCC">
                          <w:pPr>
                            <w:rPr>
                              <w:rFonts w:ascii="Palatino Linotype" w:hAnsi="Palatino Linotype"/>
                              <w:sz w:val="20"/>
                              <w:szCs w:val="20"/>
                            </w:rPr>
                          </w:pPr>
                        </w:p>
                        <w:p w14:paraId="52808F8E" w14:textId="77777777" w:rsidR="008A2DCC" w:rsidRDefault="008A2DCC" w:rsidP="008A2DCC">
                          <w:pPr>
                            <w:rPr>
                              <w:rFonts w:ascii="Palatino Linotype" w:hAnsi="Palatino Linotype"/>
                              <w:sz w:val="20"/>
                              <w:szCs w:val="20"/>
                            </w:rPr>
                          </w:pPr>
                          <w:r>
                            <w:rPr>
                              <w:rFonts w:ascii="Palatino Linotype" w:hAnsi="Palatino Linotype"/>
                              <w:sz w:val="20"/>
                              <w:szCs w:val="20"/>
                            </w:rPr>
                            <w:t>DLC :</w:t>
                          </w:r>
                        </w:p>
                        <w:p w14:paraId="2910274F" w14:textId="77777777" w:rsidR="008A2DCC" w:rsidRDefault="008A2DCC" w:rsidP="008A2DCC">
                          <w:pPr>
                            <w:rPr>
                              <w:rFonts w:ascii="Palatino Linotype" w:hAnsi="Palatino Linotype"/>
                              <w:sz w:val="20"/>
                              <w:szCs w:val="20"/>
                            </w:rPr>
                          </w:pPr>
                        </w:p>
                        <w:p w14:paraId="6BC0CAAD" w14:textId="77777777" w:rsidR="008A2DCC" w:rsidRDefault="008A2DCC" w:rsidP="008A2DCC">
                          <w:pPr>
                            <w:rPr>
                              <w:rFonts w:ascii="Palatino Linotype" w:hAnsi="Palatino Linotype"/>
                              <w:sz w:val="20"/>
                              <w:szCs w:val="20"/>
                            </w:rPr>
                          </w:pPr>
                          <w:r>
                            <w:rPr>
                              <w:rFonts w:ascii="Palatino Linotype" w:hAnsi="Palatino Linotype"/>
                              <w:sz w:val="20"/>
                              <w:szCs w:val="20"/>
                            </w:rPr>
                            <w:t>Date de fabrication :</w:t>
                          </w:r>
                        </w:p>
                        <w:p w14:paraId="5E2C4BE7" w14:textId="77777777" w:rsidR="008A2DCC" w:rsidRDefault="008A2DCC" w:rsidP="008A2DCC">
                          <w:pPr>
                            <w:rPr>
                              <w:rFonts w:ascii="Palatino Linotype" w:hAnsi="Palatino Linotype"/>
                              <w:sz w:val="20"/>
                              <w:szCs w:val="20"/>
                            </w:rPr>
                          </w:pPr>
                        </w:p>
                        <w:p w14:paraId="6468BCE6" w14:textId="77777777" w:rsidR="008A2DCC" w:rsidRDefault="008A2DCC" w:rsidP="008A2DCC">
                          <w:pPr>
                            <w:rPr>
                              <w:rFonts w:ascii="Palatino Linotype" w:hAnsi="Palatino Linotype"/>
                              <w:sz w:val="20"/>
                              <w:szCs w:val="20"/>
                            </w:rPr>
                          </w:pPr>
                          <w:r>
                            <w:rPr>
                              <w:rFonts w:ascii="Palatino Linotype" w:hAnsi="Palatino Linotype"/>
                              <w:sz w:val="20"/>
                              <w:szCs w:val="20"/>
                            </w:rPr>
                            <w:t>Marque de salubrité :</w:t>
                          </w:r>
                        </w:p>
                        <w:p w14:paraId="2123B78C" w14:textId="77777777" w:rsidR="008A2DCC" w:rsidRDefault="008A2DCC" w:rsidP="008A2DCC">
                          <w:pPr>
                            <w:rPr>
                              <w:rFonts w:ascii="Palatino Linotype" w:hAnsi="Palatino Linotype"/>
                              <w:sz w:val="20"/>
                              <w:szCs w:val="20"/>
                            </w:rPr>
                          </w:pPr>
                        </w:p>
                        <w:p w14:paraId="7245303A" w14:textId="77777777" w:rsidR="008A2DCC" w:rsidRPr="00BD35BE" w:rsidRDefault="008A2DCC" w:rsidP="008A2DCC">
                          <w:pPr>
                            <w:rPr>
                              <w:rFonts w:ascii="Palatino Linotype" w:hAnsi="Palatino Linotype"/>
                              <w:sz w:val="20"/>
                              <w:szCs w:val="20"/>
                            </w:rPr>
                          </w:pPr>
                          <w:r>
                            <w:rPr>
                              <w:rFonts w:ascii="Palatino Linotype" w:hAnsi="Palatino Linotype"/>
                              <w:sz w:val="20"/>
                              <w:szCs w:val="20"/>
                            </w:rPr>
                            <w:t>Nom de l’établissement :</w:t>
                          </w:r>
                        </w:p>
                      </w:txbxContent>
                    </v:textbox>
                  </v:rect>
                  <w10:wrap type="none"/>
                  <w10:anchorlock/>
                </v:group>
              </w:pict>
            </w:r>
          </w:p>
        </w:tc>
      </w:tr>
    </w:tbl>
    <w:p w14:paraId="18CEF8F9" w14:textId="77777777" w:rsidR="002E09EF" w:rsidRPr="00913A62" w:rsidRDefault="002E09EF">
      <w:pPr>
        <w:rPr>
          <w:rFonts w:ascii="Calibri" w:hAnsi="Calibri" w:cs="Calibri"/>
        </w:rPr>
      </w:pPr>
    </w:p>
    <w:tbl>
      <w:tblPr>
        <w:tblW w:w="1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917"/>
        <w:gridCol w:w="3011"/>
      </w:tblGrid>
      <w:tr w:rsidR="008A2DCC" w14:paraId="3744717F" w14:textId="77777777" w:rsidTr="001736B7">
        <w:trPr>
          <w:cantSplit/>
          <w:jc w:val="center"/>
        </w:trPr>
        <w:tc>
          <w:tcPr>
            <w:tcW w:w="11917" w:type="dxa"/>
            <w:tcBorders>
              <w:left w:val="nil"/>
              <w:bottom w:val="nil"/>
              <w:right w:val="nil"/>
            </w:tcBorders>
            <w:vAlign w:val="center"/>
          </w:tcPr>
          <w:p w14:paraId="2691E318" w14:textId="1A3A24A4" w:rsidR="008A2DCC" w:rsidRDefault="008A2DCC" w:rsidP="001736B7">
            <w:pPr>
              <w:jc w:val="right"/>
              <w:rPr>
                <w:rFonts w:ascii="Arial Narrow" w:hAnsi="Arial Narrow" w:cs="Arial"/>
                <w:noProof/>
                <w:sz w:val="20"/>
                <w:szCs w:val="20"/>
              </w:rPr>
            </w:pPr>
            <w:r w:rsidRPr="00597F89">
              <w:rPr>
                <w:rFonts w:ascii="Arial Narrow" w:hAnsi="Arial Narrow" w:cs="Arial"/>
                <w:noProof/>
                <w:sz w:val="20"/>
                <w:szCs w:val="20"/>
              </w:rPr>
              <w:fldChar w:fldCharType="begin"/>
            </w:r>
            <w:r w:rsidRPr="00597F89">
              <w:rPr>
                <w:rFonts w:ascii="Arial Narrow" w:hAnsi="Arial Narrow" w:cs="Arial"/>
                <w:noProof/>
                <w:sz w:val="20"/>
                <w:szCs w:val="20"/>
              </w:rPr>
              <w:instrText xml:space="preserve"> FILENAME </w:instrText>
            </w:r>
            <w:r w:rsidRPr="00597F89">
              <w:rPr>
                <w:rFonts w:ascii="Arial Narrow" w:hAnsi="Arial Narrow" w:cs="Arial"/>
                <w:noProof/>
                <w:sz w:val="20"/>
                <w:szCs w:val="20"/>
              </w:rPr>
              <w:fldChar w:fldCharType="separate"/>
            </w:r>
            <w:r>
              <w:rPr>
                <w:rFonts w:ascii="Arial Narrow" w:hAnsi="Arial Narrow" w:cs="Arial"/>
                <w:noProof/>
                <w:sz w:val="20"/>
                <w:szCs w:val="20"/>
              </w:rPr>
              <w:t>ms-7-manipulation-et-assemblage.docx</w:t>
            </w:r>
            <w:r w:rsidRPr="00597F89">
              <w:rPr>
                <w:rFonts w:ascii="Arial Narrow" w:hAnsi="Arial Narrow" w:cs="Arial"/>
                <w:noProof/>
                <w:sz w:val="20"/>
                <w:szCs w:val="20"/>
              </w:rPr>
              <w:fldChar w:fldCharType="end"/>
            </w:r>
          </w:p>
        </w:tc>
        <w:tc>
          <w:tcPr>
            <w:tcW w:w="3011" w:type="dxa"/>
            <w:tcBorders>
              <w:left w:val="nil"/>
              <w:bottom w:val="nil"/>
              <w:right w:val="nil"/>
            </w:tcBorders>
            <w:vAlign w:val="center"/>
          </w:tcPr>
          <w:p w14:paraId="45C1CF8F" w14:textId="77777777" w:rsidR="008A2DCC" w:rsidRDefault="008A2DCC" w:rsidP="001736B7">
            <w:pPr>
              <w:pStyle w:val="Style1"/>
              <w:widowControl/>
              <w:autoSpaceDE/>
              <w:autoSpaceDN/>
              <w:adjustRightInd/>
              <w:jc w:val="center"/>
              <w:rPr>
                <w:rFonts w:ascii="Arial" w:hAnsi="Arial" w:cs="Arial"/>
                <w:noProof/>
                <w:sz w:val="16"/>
                <w:szCs w:val="16"/>
              </w:rPr>
            </w:pPr>
            <w:r>
              <w:rPr>
                <w:rFonts w:ascii="Arial" w:hAnsi="Arial" w:cs="Arial"/>
                <w:sz w:val="16"/>
                <w:szCs w:val="16"/>
              </w:rPr>
              <w:t xml:space="preserve">Page </w:t>
            </w:r>
            <w:r>
              <w:rPr>
                <w:rFonts w:ascii="Arial" w:hAnsi="Arial" w:cs="Arial"/>
                <w:sz w:val="16"/>
                <w:szCs w:val="16"/>
              </w:rPr>
              <w:fldChar w:fldCharType="begin"/>
            </w:r>
            <w:r>
              <w:rPr>
                <w:rFonts w:ascii="Arial" w:hAnsi="Arial" w:cs="Arial"/>
                <w:sz w:val="16"/>
                <w:szCs w:val="16"/>
              </w:rPr>
              <w:instrText xml:space="preserve"> PAGE </w:instrText>
            </w:r>
            <w:r>
              <w:rPr>
                <w:rFonts w:ascii="Arial" w:hAnsi="Arial" w:cs="Arial"/>
                <w:sz w:val="16"/>
                <w:szCs w:val="16"/>
              </w:rPr>
              <w:fldChar w:fldCharType="separate"/>
            </w:r>
            <w:r>
              <w:rPr>
                <w:rFonts w:ascii="Arial" w:hAnsi="Arial" w:cs="Arial"/>
                <w:noProof/>
                <w:sz w:val="16"/>
                <w:szCs w:val="16"/>
              </w:rPr>
              <w:t>1</w:t>
            </w:r>
            <w:r>
              <w:rPr>
                <w:rFonts w:ascii="Arial" w:hAnsi="Arial" w:cs="Arial"/>
                <w:sz w:val="16"/>
                <w:szCs w:val="16"/>
              </w:rPr>
              <w:fldChar w:fldCharType="end"/>
            </w:r>
            <w:r>
              <w:rPr>
                <w:rFonts w:ascii="Arial" w:hAnsi="Arial" w:cs="Arial"/>
                <w:sz w:val="16"/>
                <w:szCs w:val="16"/>
              </w:rPr>
              <w:t xml:space="preserve"> sur </w:t>
            </w:r>
            <w:r>
              <w:rPr>
                <w:rFonts w:ascii="Arial" w:hAnsi="Arial" w:cs="Arial"/>
                <w:sz w:val="16"/>
                <w:szCs w:val="16"/>
              </w:rPr>
              <w:fldChar w:fldCharType="begin"/>
            </w:r>
            <w:r>
              <w:rPr>
                <w:rFonts w:ascii="Arial" w:hAnsi="Arial" w:cs="Arial"/>
                <w:sz w:val="16"/>
                <w:szCs w:val="16"/>
              </w:rPr>
              <w:instrText xml:space="preserve"> NUMPAGES </w:instrText>
            </w:r>
            <w:r>
              <w:rPr>
                <w:rFonts w:ascii="Arial" w:hAnsi="Arial" w:cs="Arial"/>
                <w:sz w:val="16"/>
                <w:szCs w:val="16"/>
              </w:rPr>
              <w:fldChar w:fldCharType="separate"/>
            </w:r>
            <w:r>
              <w:rPr>
                <w:rFonts w:ascii="Arial" w:hAnsi="Arial" w:cs="Arial"/>
                <w:noProof/>
                <w:sz w:val="16"/>
                <w:szCs w:val="16"/>
              </w:rPr>
              <w:t>1</w:t>
            </w:r>
            <w:r>
              <w:rPr>
                <w:rFonts w:ascii="Arial" w:hAnsi="Arial" w:cs="Arial"/>
                <w:sz w:val="16"/>
                <w:szCs w:val="16"/>
              </w:rPr>
              <w:fldChar w:fldCharType="end"/>
            </w:r>
          </w:p>
        </w:tc>
      </w:tr>
      <w:tr w:rsidR="008A2DCC" w14:paraId="6DDACD08" w14:textId="77777777" w:rsidTr="001736B7">
        <w:trPr>
          <w:cantSplit/>
          <w:jc w:val="center"/>
        </w:trPr>
        <w:tc>
          <w:tcPr>
            <w:tcW w:w="14928" w:type="dxa"/>
            <w:gridSpan w:val="2"/>
            <w:tcBorders>
              <w:top w:val="nil"/>
              <w:left w:val="nil"/>
              <w:bottom w:val="nil"/>
              <w:right w:val="nil"/>
            </w:tcBorders>
          </w:tcPr>
          <w:p w14:paraId="57C2F917" w14:textId="77777777" w:rsidR="008A2DCC" w:rsidRDefault="008A2DCC" w:rsidP="001736B7">
            <w:pPr>
              <w:rPr>
                <w:rFonts w:ascii="Arial" w:hAnsi="Arial" w:cs="Arial"/>
                <w:noProof/>
                <w:sz w:val="20"/>
              </w:rPr>
            </w:pPr>
            <w:r>
              <w:rPr>
                <w:rFonts w:ascii="Arial" w:hAnsi="Arial" w:cs="Arial"/>
                <w:sz w:val="16"/>
                <w:szCs w:val="16"/>
              </w:rPr>
              <w:t xml:space="preserve">Création : </w:t>
            </w:r>
            <w:proofErr w:type="spellStart"/>
            <w:r>
              <w:rPr>
                <w:rFonts w:ascii="Arial" w:hAnsi="Arial" w:cs="Arial"/>
                <w:sz w:val="16"/>
                <w:szCs w:val="16"/>
              </w:rPr>
              <w:t>Shantini</w:t>
            </w:r>
            <w:proofErr w:type="spellEnd"/>
            <w:r>
              <w:rPr>
                <w:rFonts w:ascii="Arial" w:hAnsi="Arial" w:cs="Arial"/>
                <w:sz w:val="16"/>
                <w:szCs w:val="16"/>
              </w:rPr>
              <w:t xml:space="preserve"> SIMON   13 / 05 / 2004                                                     Validé par:………………                                                             Champ d'application ou circuit:….                                                             </w:t>
            </w:r>
          </w:p>
        </w:tc>
      </w:tr>
    </w:tbl>
    <w:p w14:paraId="22C9BF09" w14:textId="77777777" w:rsidR="00C822EF" w:rsidRDefault="00C822EF">
      <w:pPr>
        <w:rPr>
          <w:rFonts w:ascii="Calibri" w:hAnsi="Calibri" w:cs="Calibri"/>
        </w:rPr>
      </w:pPr>
    </w:p>
    <w:p w14:paraId="58FE2B46" w14:textId="4EC814AF" w:rsidR="008A2DCC" w:rsidRPr="002E1523" w:rsidRDefault="008A2DCC">
      <w:pPr>
        <w:rPr>
          <w:rFonts w:ascii="Calibri" w:hAnsi="Calibri" w:cs="Calibri"/>
          <w:sz w:val="18"/>
          <w:szCs w:val="18"/>
        </w:rPr>
        <w:sectPr w:rsidR="008A2DCC" w:rsidRPr="002E1523" w:rsidSect="005063FC">
          <w:pgSz w:w="16838" w:h="11906" w:orient="landscape" w:code="9"/>
          <w:pgMar w:top="284" w:right="284" w:bottom="284" w:left="284" w:header="340" w:footer="340" w:gutter="0"/>
          <w:cols w:space="708"/>
          <w:docGrid w:linePitch="360"/>
        </w:sectPr>
      </w:pPr>
    </w:p>
    <w:p w14:paraId="4CFEC2C8" w14:textId="77777777" w:rsidR="00C822EF" w:rsidRPr="00913A62" w:rsidRDefault="00C822EF" w:rsidP="002E1523">
      <w:pPr>
        <w:rPr>
          <w:rFonts w:ascii="Calibri" w:hAnsi="Calibri" w:cs="Calibri"/>
          <w:color w:val="C00000"/>
        </w:rPr>
      </w:pPr>
    </w:p>
    <w:sectPr w:rsidR="00C822EF" w:rsidRPr="00913A62" w:rsidSect="00C822EF">
      <w:pgSz w:w="11906" w:h="16838" w:code="9"/>
      <w:pgMar w:top="284" w:right="284" w:bottom="284" w:left="284" w:header="340"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7B0A5E" w14:textId="77777777" w:rsidR="009B2BC5" w:rsidRDefault="009B2BC5">
      <w:r>
        <w:separator/>
      </w:r>
    </w:p>
  </w:endnote>
  <w:endnote w:type="continuationSeparator" w:id="0">
    <w:p w14:paraId="75229A3D" w14:textId="77777777" w:rsidR="009B2BC5" w:rsidRDefault="009B2B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KuenstlerScript Black">
    <w:altName w:val="Calibri"/>
    <w:panose1 w:val="00000000000000000000"/>
    <w:charset w:val="00"/>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Bookman Old Style,Bold">
    <w:altName w:val="Bookman Old Style"/>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83AF36" w14:textId="77777777" w:rsidR="009B2BC5" w:rsidRDefault="009B2BC5">
      <w:r>
        <w:separator/>
      </w:r>
    </w:p>
  </w:footnote>
  <w:footnote w:type="continuationSeparator" w:id="0">
    <w:p w14:paraId="0D1FEDCB" w14:textId="77777777" w:rsidR="009B2BC5" w:rsidRDefault="009B2BC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C0F2D"/>
    <w:multiLevelType w:val="singleLevel"/>
    <w:tmpl w:val="06ECEE76"/>
    <w:lvl w:ilvl="0">
      <w:numFmt w:val="bullet"/>
      <w:lvlText w:val="n"/>
      <w:lvlJc w:val="left"/>
      <w:pPr>
        <w:tabs>
          <w:tab w:val="num" w:pos="2304"/>
        </w:tabs>
        <w:ind w:left="1944"/>
      </w:pPr>
      <w:rPr>
        <w:rFonts w:ascii="Wingdings" w:hAnsi="Wingdings" w:cs="Wingdings"/>
        <w:snapToGrid/>
        <w:spacing w:val="-4"/>
        <w:sz w:val="24"/>
        <w:szCs w:val="24"/>
      </w:rPr>
    </w:lvl>
  </w:abstractNum>
  <w:abstractNum w:abstractNumId="1" w15:restartNumberingAfterBreak="0">
    <w:nsid w:val="040807B9"/>
    <w:multiLevelType w:val="singleLevel"/>
    <w:tmpl w:val="6159D5F8"/>
    <w:lvl w:ilvl="0">
      <w:numFmt w:val="bullet"/>
      <w:lvlText w:val="q"/>
      <w:lvlJc w:val="left"/>
      <w:pPr>
        <w:tabs>
          <w:tab w:val="num" w:pos="360"/>
        </w:tabs>
        <w:ind w:left="360" w:hanging="360"/>
      </w:pPr>
      <w:rPr>
        <w:rFonts w:ascii="Wingdings" w:hAnsi="Wingdings" w:cs="Wingdings"/>
        <w:snapToGrid/>
        <w:sz w:val="29"/>
        <w:szCs w:val="29"/>
      </w:rPr>
    </w:lvl>
  </w:abstractNum>
  <w:abstractNum w:abstractNumId="2" w15:restartNumberingAfterBreak="0">
    <w:nsid w:val="06A1661F"/>
    <w:multiLevelType w:val="singleLevel"/>
    <w:tmpl w:val="66561B9D"/>
    <w:lvl w:ilvl="0">
      <w:numFmt w:val="bullet"/>
      <w:lvlText w:val="Ø"/>
      <w:lvlJc w:val="left"/>
      <w:pPr>
        <w:tabs>
          <w:tab w:val="num" w:pos="1944"/>
        </w:tabs>
        <w:ind w:left="1944" w:hanging="504"/>
      </w:pPr>
      <w:rPr>
        <w:rFonts w:ascii="Wingdings" w:hAnsi="Wingdings" w:cs="Wingdings"/>
        <w:snapToGrid/>
        <w:spacing w:val="-1"/>
        <w:sz w:val="24"/>
        <w:szCs w:val="24"/>
      </w:rPr>
    </w:lvl>
  </w:abstractNum>
  <w:abstractNum w:abstractNumId="3" w15:restartNumberingAfterBreak="0">
    <w:nsid w:val="070D3648"/>
    <w:multiLevelType w:val="hybridMultilevel"/>
    <w:tmpl w:val="C6508EE2"/>
    <w:lvl w:ilvl="0" w:tplc="040C0001">
      <w:start w:val="1"/>
      <w:numFmt w:val="bullet"/>
      <w:lvlText w:val=""/>
      <w:lvlJc w:val="left"/>
      <w:pPr>
        <w:ind w:left="1060" w:hanging="360"/>
      </w:pPr>
      <w:rPr>
        <w:rFonts w:ascii="Symbol" w:hAnsi="Symbol" w:hint="default"/>
      </w:rPr>
    </w:lvl>
    <w:lvl w:ilvl="1" w:tplc="040C0003" w:tentative="1">
      <w:start w:val="1"/>
      <w:numFmt w:val="bullet"/>
      <w:lvlText w:val="o"/>
      <w:lvlJc w:val="left"/>
      <w:pPr>
        <w:ind w:left="1780" w:hanging="360"/>
      </w:pPr>
      <w:rPr>
        <w:rFonts w:ascii="Courier New" w:hAnsi="Courier New" w:cs="Courier New" w:hint="default"/>
      </w:rPr>
    </w:lvl>
    <w:lvl w:ilvl="2" w:tplc="040C0005" w:tentative="1">
      <w:start w:val="1"/>
      <w:numFmt w:val="bullet"/>
      <w:lvlText w:val=""/>
      <w:lvlJc w:val="left"/>
      <w:pPr>
        <w:ind w:left="2500" w:hanging="360"/>
      </w:pPr>
      <w:rPr>
        <w:rFonts w:ascii="Wingdings" w:hAnsi="Wingdings" w:hint="default"/>
      </w:rPr>
    </w:lvl>
    <w:lvl w:ilvl="3" w:tplc="040C0001" w:tentative="1">
      <w:start w:val="1"/>
      <w:numFmt w:val="bullet"/>
      <w:lvlText w:val=""/>
      <w:lvlJc w:val="left"/>
      <w:pPr>
        <w:ind w:left="3220" w:hanging="360"/>
      </w:pPr>
      <w:rPr>
        <w:rFonts w:ascii="Symbol" w:hAnsi="Symbol" w:hint="default"/>
      </w:rPr>
    </w:lvl>
    <w:lvl w:ilvl="4" w:tplc="040C0003" w:tentative="1">
      <w:start w:val="1"/>
      <w:numFmt w:val="bullet"/>
      <w:lvlText w:val="o"/>
      <w:lvlJc w:val="left"/>
      <w:pPr>
        <w:ind w:left="3940" w:hanging="360"/>
      </w:pPr>
      <w:rPr>
        <w:rFonts w:ascii="Courier New" w:hAnsi="Courier New" w:cs="Courier New" w:hint="default"/>
      </w:rPr>
    </w:lvl>
    <w:lvl w:ilvl="5" w:tplc="040C0005" w:tentative="1">
      <w:start w:val="1"/>
      <w:numFmt w:val="bullet"/>
      <w:lvlText w:val=""/>
      <w:lvlJc w:val="left"/>
      <w:pPr>
        <w:ind w:left="4660" w:hanging="360"/>
      </w:pPr>
      <w:rPr>
        <w:rFonts w:ascii="Wingdings" w:hAnsi="Wingdings" w:hint="default"/>
      </w:rPr>
    </w:lvl>
    <w:lvl w:ilvl="6" w:tplc="040C0001" w:tentative="1">
      <w:start w:val="1"/>
      <w:numFmt w:val="bullet"/>
      <w:lvlText w:val=""/>
      <w:lvlJc w:val="left"/>
      <w:pPr>
        <w:ind w:left="5380" w:hanging="360"/>
      </w:pPr>
      <w:rPr>
        <w:rFonts w:ascii="Symbol" w:hAnsi="Symbol" w:hint="default"/>
      </w:rPr>
    </w:lvl>
    <w:lvl w:ilvl="7" w:tplc="040C0003" w:tentative="1">
      <w:start w:val="1"/>
      <w:numFmt w:val="bullet"/>
      <w:lvlText w:val="o"/>
      <w:lvlJc w:val="left"/>
      <w:pPr>
        <w:ind w:left="6100" w:hanging="360"/>
      </w:pPr>
      <w:rPr>
        <w:rFonts w:ascii="Courier New" w:hAnsi="Courier New" w:cs="Courier New" w:hint="default"/>
      </w:rPr>
    </w:lvl>
    <w:lvl w:ilvl="8" w:tplc="040C0005" w:tentative="1">
      <w:start w:val="1"/>
      <w:numFmt w:val="bullet"/>
      <w:lvlText w:val=""/>
      <w:lvlJc w:val="left"/>
      <w:pPr>
        <w:ind w:left="6820" w:hanging="360"/>
      </w:pPr>
      <w:rPr>
        <w:rFonts w:ascii="Wingdings" w:hAnsi="Wingdings" w:hint="default"/>
      </w:rPr>
    </w:lvl>
  </w:abstractNum>
  <w:abstractNum w:abstractNumId="4" w15:restartNumberingAfterBreak="0">
    <w:nsid w:val="08FB2F60"/>
    <w:multiLevelType w:val="multilevel"/>
    <w:tmpl w:val="040C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9CF7295"/>
    <w:multiLevelType w:val="multilevel"/>
    <w:tmpl w:val="08840A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3901395"/>
    <w:multiLevelType w:val="multilevel"/>
    <w:tmpl w:val="E5765F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099299B"/>
    <w:multiLevelType w:val="multilevel"/>
    <w:tmpl w:val="D010B2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F557264"/>
    <w:multiLevelType w:val="multilevel"/>
    <w:tmpl w:val="5BD0C1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14F57CA"/>
    <w:multiLevelType w:val="multilevel"/>
    <w:tmpl w:val="5BB47154"/>
    <w:lvl w:ilvl="0">
      <w:start w:val="5"/>
      <w:numFmt w:val="decimal"/>
      <w:lvlText w:val="%1"/>
      <w:lvlJc w:val="left"/>
      <w:pPr>
        <w:tabs>
          <w:tab w:val="num" w:pos="375"/>
        </w:tabs>
        <w:ind w:left="375" w:hanging="375"/>
      </w:pPr>
      <w:rPr>
        <w:rFonts w:hint="default"/>
      </w:rPr>
    </w:lvl>
    <w:lvl w:ilvl="1">
      <w:start w:val="15"/>
      <w:numFmt w:val="decimal"/>
      <w:lvlText w:val="%1.%2"/>
      <w:lvlJc w:val="left"/>
      <w:pPr>
        <w:tabs>
          <w:tab w:val="num" w:pos="375"/>
        </w:tabs>
        <w:ind w:left="375" w:hanging="375"/>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abstractNumId w:val="4"/>
  </w:num>
  <w:num w:numId="2">
    <w:abstractNumId w:val="3"/>
  </w:num>
  <w:num w:numId="3">
    <w:abstractNumId w:val="9"/>
  </w:num>
  <w:num w:numId="4">
    <w:abstractNumId w:val="1"/>
  </w:num>
  <w:num w:numId="5">
    <w:abstractNumId w:val="7"/>
  </w:num>
  <w:num w:numId="6">
    <w:abstractNumId w:val="5"/>
  </w:num>
  <w:num w:numId="7">
    <w:abstractNumId w:val="8"/>
  </w:num>
  <w:num w:numId="8">
    <w:abstractNumId w:val="6"/>
  </w:num>
  <w:num w:numId="9">
    <w:abstractNumId w:val="2"/>
    <w:lvlOverride w:ilvl="0">
      <w:lvl w:ilvl="0">
        <w:numFmt w:val="bullet"/>
        <w:lvlText w:val="Ø"/>
        <w:lvlJc w:val="left"/>
        <w:pPr>
          <w:tabs>
            <w:tab w:val="num" w:pos="864"/>
          </w:tabs>
          <w:ind w:left="864" w:hanging="360"/>
        </w:pPr>
        <w:rPr>
          <w:rFonts w:ascii="Wingdings" w:hAnsi="Wingdings" w:cs="Wingdings"/>
          <w:snapToGrid/>
          <w:sz w:val="24"/>
          <w:szCs w:val="24"/>
        </w:rPr>
      </w:lvl>
    </w:lvlOverride>
  </w:num>
  <w:num w:numId="10">
    <w:abstractNumId w:val="0"/>
    <w:lvlOverride w:ilvl="0">
      <w:lvl w:ilvl="0">
        <w:numFmt w:val="bullet"/>
        <w:lvlText w:val="n"/>
        <w:lvlJc w:val="left"/>
        <w:pPr>
          <w:tabs>
            <w:tab w:val="num" w:pos="1008"/>
          </w:tabs>
          <w:ind w:left="1008" w:hanging="360"/>
        </w:pPr>
        <w:rPr>
          <w:rFonts w:ascii="Wingdings" w:hAnsi="Wingdings" w:cs="Wingdings"/>
          <w:snapToGrid/>
          <w:sz w:val="24"/>
          <w:szCs w:val="24"/>
        </w:rPr>
      </w:lvl>
    </w:lvlOverride>
  </w:num>
  <w:num w:numId="11">
    <w:abstractNumId w:val="2"/>
    <w:lvlOverride w:ilvl="0">
      <w:lvl w:ilvl="0">
        <w:numFmt w:val="bullet"/>
        <w:lvlText w:val="Ø"/>
        <w:lvlJc w:val="left"/>
        <w:pPr>
          <w:tabs>
            <w:tab w:val="num" w:pos="1944"/>
          </w:tabs>
          <w:ind w:left="1296" w:firstLine="144"/>
        </w:pPr>
        <w:rPr>
          <w:rFonts w:ascii="Wingdings" w:hAnsi="Wingdings" w:cs="Wingdings"/>
          <w:snapToGrid/>
          <w:sz w:val="24"/>
          <w:szCs w:val="24"/>
        </w:rPr>
      </w:lvl>
    </w:lvlOverride>
  </w:num>
  <w:num w:numId="12">
    <w:abstractNumId w:val="0"/>
    <w:lvlOverride w:ilvl="0">
      <w:lvl w:ilvl="0">
        <w:numFmt w:val="bullet"/>
        <w:lvlText w:val="n"/>
        <w:lvlJc w:val="left"/>
        <w:pPr>
          <w:tabs>
            <w:tab w:val="num" w:pos="2304"/>
          </w:tabs>
          <w:ind w:left="2304" w:hanging="360"/>
        </w:pPr>
        <w:rPr>
          <w:rFonts w:ascii="Wingdings" w:hAnsi="Wingdings" w:cs="Wingdings"/>
          <w:snapToGrid/>
          <w:sz w:val="24"/>
          <w:szCs w:val="24"/>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noPunctuationKerning/>
  <w:characterSpacingControl w:val="doNotCompress"/>
  <w:savePreviewPicture/>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57398"/>
    <w:rsid w:val="000D2829"/>
    <w:rsid w:val="000F24AE"/>
    <w:rsid w:val="00133C8B"/>
    <w:rsid w:val="001B152D"/>
    <w:rsid w:val="001D0879"/>
    <w:rsid w:val="001E1904"/>
    <w:rsid w:val="002519CB"/>
    <w:rsid w:val="00254375"/>
    <w:rsid w:val="0026520C"/>
    <w:rsid w:val="002E09EF"/>
    <w:rsid w:val="002E1523"/>
    <w:rsid w:val="00314FC1"/>
    <w:rsid w:val="00352BB7"/>
    <w:rsid w:val="0041568C"/>
    <w:rsid w:val="004368D6"/>
    <w:rsid w:val="004655E1"/>
    <w:rsid w:val="00473942"/>
    <w:rsid w:val="005026D3"/>
    <w:rsid w:val="005063FC"/>
    <w:rsid w:val="00595A75"/>
    <w:rsid w:val="005C7EC1"/>
    <w:rsid w:val="005F209E"/>
    <w:rsid w:val="006161B8"/>
    <w:rsid w:val="00643FDE"/>
    <w:rsid w:val="0064776A"/>
    <w:rsid w:val="00651127"/>
    <w:rsid w:val="0069527E"/>
    <w:rsid w:val="006A1044"/>
    <w:rsid w:val="006A7073"/>
    <w:rsid w:val="00702514"/>
    <w:rsid w:val="00731E72"/>
    <w:rsid w:val="00736A33"/>
    <w:rsid w:val="00776D5B"/>
    <w:rsid w:val="007E62C8"/>
    <w:rsid w:val="00803435"/>
    <w:rsid w:val="00862173"/>
    <w:rsid w:val="00865606"/>
    <w:rsid w:val="008A2DCC"/>
    <w:rsid w:val="008C4DC5"/>
    <w:rsid w:val="00913A62"/>
    <w:rsid w:val="00940EB5"/>
    <w:rsid w:val="009606CC"/>
    <w:rsid w:val="009B2BC5"/>
    <w:rsid w:val="009E38BE"/>
    <w:rsid w:val="00A36F41"/>
    <w:rsid w:val="00A40306"/>
    <w:rsid w:val="00A93826"/>
    <w:rsid w:val="00AC3DCC"/>
    <w:rsid w:val="00B37A70"/>
    <w:rsid w:val="00B65483"/>
    <w:rsid w:val="00B749A1"/>
    <w:rsid w:val="00BF15B1"/>
    <w:rsid w:val="00BF4FC8"/>
    <w:rsid w:val="00C03D34"/>
    <w:rsid w:val="00C173EA"/>
    <w:rsid w:val="00C822EF"/>
    <w:rsid w:val="00CD02A8"/>
    <w:rsid w:val="00D95DA1"/>
    <w:rsid w:val="00DB535E"/>
    <w:rsid w:val="00DD674C"/>
    <w:rsid w:val="00E57398"/>
    <w:rsid w:val="00E738AB"/>
    <w:rsid w:val="00EC72C6"/>
    <w:rsid w:val="00F44DF1"/>
    <w:rsid w:val="00F701E6"/>
    <w:rsid w:val="00FA30B3"/>
    <w:rsid w:val="00FC38B1"/>
    <w:rsid w:val="00FD1A54"/>
    <w:rsid w:val="00FE0F4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1048"/>
    <o:shapelayout v:ext="edit">
      <o:idmap v:ext="edit" data="1"/>
    </o:shapelayout>
  </w:shapeDefaults>
  <w:decimalSymbol w:val="."/>
  <w:listSeparator w:val=";"/>
  <w14:docId w14:val="02E1C662"/>
  <w15:chartTrackingRefBased/>
  <w15:docId w15:val="{D5421320-4B65-4FA9-9DCA-A463D2CC47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0879"/>
    <w:rPr>
      <w:sz w:val="24"/>
      <w:szCs w:val="24"/>
    </w:rPr>
  </w:style>
  <w:style w:type="paragraph" w:styleId="Titre1">
    <w:name w:val="heading 1"/>
    <w:basedOn w:val="Normal"/>
    <w:next w:val="Normal"/>
    <w:link w:val="Titre1Car"/>
    <w:qFormat/>
    <w:pPr>
      <w:keepNext/>
      <w:jc w:val="center"/>
      <w:outlineLvl w:val="0"/>
    </w:pPr>
    <w:rPr>
      <w:rFonts w:ascii="Arial Narrow" w:hAnsi="Arial Narrow" w:cs="Arial"/>
      <w:b/>
      <w:bCs/>
      <w:color w:val="FF0000"/>
      <w:sz w:val="22"/>
    </w:rPr>
  </w:style>
  <w:style w:type="paragraph" w:styleId="Titre2">
    <w:name w:val="heading 2"/>
    <w:basedOn w:val="Normal"/>
    <w:next w:val="Normal"/>
    <w:link w:val="Titre2Car"/>
    <w:qFormat/>
    <w:pPr>
      <w:keepNext/>
      <w:jc w:val="center"/>
      <w:outlineLvl w:val="1"/>
    </w:pPr>
    <w:rPr>
      <w:rFonts w:ascii="Arial Narrow" w:hAnsi="Arial Narrow" w:cs="Arial"/>
      <w:b/>
      <w:bCs/>
      <w:color w:val="FF0000"/>
      <w:sz w:val="20"/>
    </w:rPr>
  </w:style>
  <w:style w:type="paragraph" w:styleId="Titre3">
    <w:name w:val="heading 3"/>
    <w:basedOn w:val="Normal"/>
    <w:next w:val="Normal"/>
    <w:link w:val="Titre3Car"/>
    <w:qFormat/>
    <w:pPr>
      <w:keepNext/>
      <w:framePr w:hSpace="141" w:wrap="notBeside" w:vAnchor="text" w:hAnchor="margin" w:y="-30"/>
      <w:jc w:val="center"/>
      <w:outlineLvl w:val="2"/>
    </w:pPr>
    <w:rPr>
      <w:rFonts w:ascii="Arial Narrow" w:hAnsi="Arial Narrow"/>
      <w:b/>
      <w:bCs/>
    </w:rPr>
  </w:style>
  <w:style w:type="paragraph" w:styleId="Titre4">
    <w:name w:val="heading 4"/>
    <w:basedOn w:val="Normal"/>
    <w:next w:val="Normal"/>
    <w:qFormat/>
    <w:pPr>
      <w:keepNext/>
      <w:outlineLvl w:val="3"/>
    </w:pPr>
    <w:rPr>
      <w:rFonts w:ascii="Arial Narrow" w:hAnsi="Arial Narrow"/>
      <w:i/>
      <w:iCs/>
      <w:sz w:val="20"/>
    </w:rPr>
  </w:style>
  <w:style w:type="paragraph" w:styleId="Titre5">
    <w:name w:val="heading 5"/>
    <w:basedOn w:val="Normal"/>
    <w:next w:val="Normal"/>
    <w:link w:val="Titre5Car"/>
    <w:qFormat/>
    <w:pPr>
      <w:keepNext/>
      <w:outlineLvl w:val="4"/>
    </w:pPr>
    <w:rPr>
      <w:rFonts w:ascii="Arial Narrow" w:hAnsi="Arial Narrow"/>
      <w:b/>
      <w:color w:val="008000"/>
    </w:rPr>
  </w:style>
  <w:style w:type="paragraph" w:styleId="Titre6">
    <w:name w:val="heading 6"/>
    <w:basedOn w:val="Normal"/>
    <w:next w:val="Normal"/>
    <w:qFormat/>
    <w:pPr>
      <w:keepNext/>
      <w:jc w:val="center"/>
      <w:outlineLvl w:val="5"/>
    </w:pPr>
    <w:rPr>
      <w:rFonts w:ascii="Arial Narrow" w:hAnsi="Arial Narrow" w:cs="Arial"/>
      <w:b/>
    </w:rPr>
  </w:style>
  <w:style w:type="paragraph" w:styleId="Titre7">
    <w:name w:val="heading 7"/>
    <w:basedOn w:val="Normal"/>
    <w:next w:val="Normal"/>
    <w:link w:val="Titre7Car"/>
    <w:qFormat/>
    <w:pPr>
      <w:keepNext/>
      <w:jc w:val="both"/>
      <w:outlineLvl w:val="6"/>
    </w:pPr>
    <w:rPr>
      <w:rFonts w:ascii="Arial Narrow" w:hAnsi="Arial Narrow"/>
      <w:b/>
      <w:color w:val="008000"/>
    </w:rPr>
  </w:style>
  <w:style w:type="paragraph" w:styleId="Titre8">
    <w:name w:val="heading 8"/>
    <w:basedOn w:val="Normal"/>
    <w:next w:val="Normal"/>
    <w:link w:val="Titre8Car"/>
    <w:qFormat/>
    <w:pPr>
      <w:keepNext/>
      <w:spacing w:before="36"/>
      <w:jc w:val="both"/>
      <w:outlineLvl w:val="7"/>
    </w:pPr>
    <w:rPr>
      <w:rFonts w:ascii="Arial" w:hAnsi="Arial" w:cs="Arial"/>
      <w:b/>
      <w:bCs/>
      <w:color w:val="000000"/>
      <w:spacing w:val="20"/>
      <w:sz w:val="20"/>
      <w:szCs w:val="20"/>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pPr>
      <w:tabs>
        <w:tab w:val="center" w:pos="4536"/>
        <w:tab w:val="right" w:pos="9072"/>
      </w:tabs>
    </w:pPr>
  </w:style>
  <w:style w:type="character" w:styleId="Marquedecommentaire">
    <w:name w:val="annotation reference"/>
    <w:semiHidden/>
    <w:rPr>
      <w:sz w:val="16"/>
      <w:szCs w:val="16"/>
    </w:rPr>
  </w:style>
  <w:style w:type="paragraph" w:styleId="Commentaire">
    <w:name w:val="annotation text"/>
    <w:basedOn w:val="Normal"/>
    <w:link w:val="CommentaireCar"/>
    <w:semiHidden/>
    <w:rPr>
      <w:sz w:val="20"/>
      <w:szCs w:val="20"/>
    </w:rPr>
  </w:style>
  <w:style w:type="paragraph" w:styleId="Corpsdetexte">
    <w:name w:val="Body Text"/>
    <w:basedOn w:val="Normal"/>
    <w:link w:val="CorpsdetexteCar"/>
    <w:rPr>
      <w:rFonts w:ascii="Arial Narrow" w:hAnsi="Arial Narrow"/>
      <w:b/>
      <w:bCs/>
      <w:sz w:val="20"/>
    </w:rPr>
  </w:style>
  <w:style w:type="paragraph" w:customStyle="1" w:styleId="Style1">
    <w:name w:val="Style 1"/>
    <w:pPr>
      <w:widowControl w:val="0"/>
      <w:autoSpaceDE w:val="0"/>
      <w:autoSpaceDN w:val="0"/>
      <w:adjustRightInd w:val="0"/>
    </w:pPr>
  </w:style>
  <w:style w:type="table" w:styleId="Grilledutableau">
    <w:name w:val="Table Grid"/>
    <w:basedOn w:val="TableauNormal"/>
    <w:rsid w:val="00A40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8Car">
    <w:name w:val="Titre 8 Car"/>
    <w:link w:val="Titre8"/>
    <w:rsid w:val="00D95DA1"/>
    <w:rPr>
      <w:rFonts w:ascii="Arial" w:hAnsi="Arial" w:cs="Arial"/>
      <w:b/>
      <w:bCs/>
      <w:color w:val="000000"/>
      <w:spacing w:val="20"/>
      <w:u w:val="single"/>
    </w:rPr>
  </w:style>
  <w:style w:type="character" w:customStyle="1" w:styleId="Titre5Car">
    <w:name w:val="Titre 5 Car"/>
    <w:link w:val="Titre5"/>
    <w:rsid w:val="00D95DA1"/>
    <w:rPr>
      <w:rFonts w:ascii="Arial Narrow" w:hAnsi="Arial Narrow"/>
      <w:b/>
      <w:color w:val="008000"/>
      <w:sz w:val="24"/>
      <w:szCs w:val="24"/>
    </w:rPr>
  </w:style>
  <w:style w:type="character" w:customStyle="1" w:styleId="Titre7Car">
    <w:name w:val="Titre 7 Car"/>
    <w:link w:val="Titre7"/>
    <w:rsid w:val="00D95DA1"/>
    <w:rPr>
      <w:rFonts w:ascii="Arial Narrow" w:hAnsi="Arial Narrow"/>
      <w:b/>
      <w:color w:val="008000"/>
      <w:sz w:val="24"/>
      <w:szCs w:val="24"/>
    </w:rPr>
  </w:style>
  <w:style w:type="character" w:customStyle="1" w:styleId="En-tteCar">
    <w:name w:val="En-tête Car"/>
    <w:link w:val="En-tte"/>
    <w:rsid w:val="00D95DA1"/>
    <w:rPr>
      <w:sz w:val="24"/>
      <w:szCs w:val="24"/>
    </w:rPr>
  </w:style>
  <w:style w:type="character" w:customStyle="1" w:styleId="Titre1Car">
    <w:name w:val="Titre 1 Car"/>
    <w:link w:val="Titre1"/>
    <w:rsid w:val="007E62C8"/>
    <w:rPr>
      <w:rFonts w:ascii="Arial Narrow" w:hAnsi="Arial Narrow" w:cs="Arial"/>
      <w:b/>
      <w:bCs/>
      <w:color w:val="FF0000"/>
      <w:sz w:val="22"/>
      <w:szCs w:val="24"/>
    </w:rPr>
  </w:style>
  <w:style w:type="character" w:customStyle="1" w:styleId="Titre2Car">
    <w:name w:val="Titre 2 Car"/>
    <w:link w:val="Titre2"/>
    <w:rsid w:val="007E62C8"/>
    <w:rPr>
      <w:rFonts w:ascii="Arial Narrow" w:hAnsi="Arial Narrow" w:cs="Arial"/>
      <w:b/>
      <w:bCs/>
      <w:color w:val="FF0000"/>
      <w:szCs w:val="24"/>
    </w:rPr>
  </w:style>
  <w:style w:type="character" w:customStyle="1" w:styleId="CommentaireCar">
    <w:name w:val="Commentaire Car"/>
    <w:link w:val="Commentaire"/>
    <w:semiHidden/>
    <w:rsid w:val="007E62C8"/>
  </w:style>
  <w:style w:type="character" w:customStyle="1" w:styleId="CorpsdetexteCar">
    <w:name w:val="Corps de texte Car"/>
    <w:link w:val="Corpsdetexte"/>
    <w:rsid w:val="007E62C8"/>
    <w:rPr>
      <w:rFonts w:ascii="Arial Narrow" w:hAnsi="Arial Narrow"/>
      <w:b/>
      <w:bCs/>
      <w:szCs w:val="24"/>
    </w:rPr>
  </w:style>
  <w:style w:type="character" w:customStyle="1" w:styleId="Titre3Car">
    <w:name w:val="Titre 3 Car"/>
    <w:link w:val="Titre3"/>
    <w:rsid w:val="006161B8"/>
    <w:rPr>
      <w:rFonts w:ascii="Arial Narrow" w:hAnsi="Arial Narrow"/>
      <w:b/>
      <w:bCs/>
      <w:sz w:val="24"/>
      <w:szCs w:val="24"/>
    </w:rPr>
  </w:style>
  <w:style w:type="character" w:styleId="lev">
    <w:name w:val="Strong"/>
    <w:uiPriority w:val="22"/>
    <w:qFormat/>
    <w:rsid w:val="00AC3DCC"/>
    <w:rPr>
      <w:b/>
      <w:bCs/>
    </w:rPr>
  </w:style>
  <w:style w:type="table" w:customStyle="1" w:styleId="Grilledutableau1">
    <w:name w:val="Grille du tableau1"/>
    <w:basedOn w:val="TableauNormal"/>
    <w:next w:val="Grilledutableau"/>
    <w:uiPriority w:val="39"/>
    <w:rsid w:val="008656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uiPriority w:val="39"/>
    <w:rsid w:val="0086560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6A7073"/>
    <w:rPr>
      <w:color w:val="0000FF"/>
      <w:u w:val="single"/>
    </w:rPr>
  </w:style>
  <w:style w:type="paragraph" w:customStyle="1" w:styleId="trt0xe">
    <w:name w:val="trt0xe"/>
    <w:basedOn w:val="Normal"/>
    <w:rsid w:val="006A7073"/>
    <w:pPr>
      <w:spacing w:before="100" w:beforeAutospacing="1" w:after="100" w:afterAutospacing="1"/>
    </w:pPr>
  </w:style>
  <w:style w:type="table" w:customStyle="1" w:styleId="Grilledutableau3">
    <w:name w:val="Grille du tableau3"/>
    <w:basedOn w:val="TableauNormal"/>
    <w:next w:val="Grilledutableau"/>
    <w:uiPriority w:val="39"/>
    <w:rsid w:val="006A70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leauNormal"/>
    <w:next w:val="Grilledutableau"/>
    <w:uiPriority w:val="39"/>
    <w:rsid w:val="001E190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auNormal"/>
    <w:next w:val="Grilledutableau"/>
    <w:uiPriority w:val="39"/>
    <w:rsid w:val="00731E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6">
    <w:name w:val="Grille du tableau6"/>
    <w:basedOn w:val="TableauNormal"/>
    <w:next w:val="Grilledutableau"/>
    <w:uiPriority w:val="39"/>
    <w:rsid w:val="00731E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7">
    <w:name w:val="Grille du tableau7"/>
    <w:basedOn w:val="TableauNormal"/>
    <w:next w:val="Grilledutableau"/>
    <w:uiPriority w:val="39"/>
    <w:rsid w:val="00731E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8">
    <w:name w:val="Grille du tableau8"/>
    <w:basedOn w:val="TableauNormal"/>
    <w:next w:val="Grilledutableau"/>
    <w:uiPriority w:val="39"/>
    <w:rsid w:val="0041568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9">
    <w:name w:val="Grille du tableau9"/>
    <w:basedOn w:val="TableauNormal"/>
    <w:next w:val="Grilledutableau"/>
    <w:uiPriority w:val="39"/>
    <w:rsid w:val="0064776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0">
    <w:name w:val="Grille du tableau10"/>
    <w:basedOn w:val="TableauNormal"/>
    <w:next w:val="Grilledutableau"/>
    <w:uiPriority w:val="39"/>
    <w:rsid w:val="0047394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1">
    <w:name w:val="Grille du tableau11"/>
    <w:basedOn w:val="TableauNormal"/>
    <w:next w:val="Grilledutableau"/>
    <w:uiPriority w:val="39"/>
    <w:rsid w:val="005F20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2">
    <w:name w:val="Grille du tableau12"/>
    <w:basedOn w:val="TableauNormal"/>
    <w:next w:val="Grilledutableau"/>
    <w:uiPriority w:val="39"/>
    <w:rsid w:val="005F20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3">
    <w:name w:val="Grille du tableau13"/>
    <w:basedOn w:val="TableauNormal"/>
    <w:next w:val="Grilledutableau"/>
    <w:uiPriority w:val="39"/>
    <w:rsid w:val="00133C8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4">
    <w:name w:val="Grille du tableau14"/>
    <w:basedOn w:val="TableauNormal"/>
    <w:next w:val="Grilledutableau"/>
    <w:uiPriority w:val="39"/>
    <w:rsid w:val="00FE0F4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5">
    <w:name w:val="Grille du tableau15"/>
    <w:basedOn w:val="TableauNormal"/>
    <w:next w:val="Grilledutableau"/>
    <w:uiPriority w:val="39"/>
    <w:rsid w:val="00B6548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6">
    <w:name w:val="Grille du tableau16"/>
    <w:basedOn w:val="TableauNormal"/>
    <w:next w:val="Grilledutableau"/>
    <w:uiPriority w:val="39"/>
    <w:rsid w:val="008621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7">
    <w:name w:val="Grille du tableau17"/>
    <w:basedOn w:val="TableauNormal"/>
    <w:next w:val="Grilledutableau"/>
    <w:uiPriority w:val="39"/>
    <w:rsid w:val="00352BB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8">
    <w:name w:val="Grille du tableau18"/>
    <w:basedOn w:val="TableauNormal"/>
    <w:next w:val="Grilledutableau"/>
    <w:uiPriority w:val="39"/>
    <w:rsid w:val="005026D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9">
    <w:name w:val="Grille du tableau19"/>
    <w:basedOn w:val="TableauNormal"/>
    <w:next w:val="Grilledutableau"/>
    <w:uiPriority w:val="39"/>
    <w:rsid w:val="00736A3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0">
    <w:name w:val="Grille du tableau20"/>
    <w:basedOn w:val="TableauNormal"/>
    <w:next w:val="Grilledutableau"/>
    <w:uiPriority w:val="39"/>
    <w:rsid w:val="00736A3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1">
    <w:name w:val="Grille du tableau21"/>
    <w:basedOn w:val="TableauNormal"/>
    <w:next w:val="Grilledutableau"/>
    <w:uiPriority w:val="39"/>
    <w:rsid w:val="00736A3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2">
    <w:name w:val="Grille du tableau22"/>
    <w:basedOn w:val="TableauNormal"/>
    <w:next w:val="Grilledutableau"/>
    <w:uiPriority w:val="39"/>
    <w:rsid w:val="00736A3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3">
    <w:name w:val="Grille du tableau23"/>
    <w:basedOn w:val="TableauNormal"/>
    <w:next w:val="Grilledutableau"/>
    <w:uiPriority w:val="39"/>
    <w:rsid w:val="00E738A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4">
    <w:name w:val="Grille du tableau24"/>
    <w:basedOn w:val="TableauNormal"/>
    <w:next w:val="Grilledutableau"/>
    <w:uiPriority w:val="39"/>
    <w:rsid w:val="00EC72C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5">
    <w:name w:val="Grille du tableau25"/>
    <w:basedOn w:val="TableauNormal"/>
    <w:next w:val="Grilledutableau"/>
    <w:uiPriority w:val="39"/>
    <w:rsid w:val="00EC72C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6">
    <w:name w:val="Grille du tableau26"/>
    <w:basedOn w:val="TableauNormal"/>
    <w:next w:val="Grilledutableau"/>
    <w:uiPriority w:val="39"/>
    <w:rsid w:val="00EC72C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7">
    <w:name w:val="Grille du tableau27"/>
    <w:basedOn w:val="TableauNormal"/>
    <w:next w:val="Grilledutableau"/>
    <w:uiPriority w:val="39"/>
    <w:rsid w:val="00EC72C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8">
    <w:name w:val="Grille du tableau28"/>
    <w:basedOn w:val="TableauNormal"/>
    <w:next w:val="Grilledutableau"/>
    <w:uiPriority w:val="39"/>
    <w:rsid w:val="00EC72C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ac-bordeaux.fr/pid30667/espace-personnels.html" TargetMode="External"/><Relationship Id="rId18" Type="http://schemas.openxmlformats.org/officeDocument/2006/relationships/hyperlink" Target="https://genie-alimentaire.com/spip.php?article281" TargetMode="External"/><Relationship Id="rId26" Type="http://schemas.openxmlformats.org/officeDocument/2006/relationships/hyperlink" Target="https://genie-alimentaire.com/spip.php?article281" TargetMode="External"/><Relationship Id="rId39" Type="http://schemas.openxmlformats.org/officeDocument/2006/relationships/hyperlink" Target="http://www.ac-bordeaux.fr/pid30667/espace-personnels.html" TargetMode="External"/><Relationship Id="rId21" Type="http://schemas.openxmlformats.org/officeDocument/2006/relationships/hyperlink" Target="https://genie-alimentaire.com/spip.php?article281" TargetMode="External"/><Relationship Id="rId34" Type="http://schemas.openxmlformats.org/officeDocument/2006/relationships/hyperlink" Target="https://genie-alimentaire.com/spip.php?article281" TargetMode="External"/><Relationship Id="rId42" Type="http://schemas.openxmlformats.org/officeDocument/2006/relationships/image" Target="media/image10.png"/><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hyperlink" Target="http://www.cantal.fr/" TargetMode="External"/><Relationship Id="rId63" Type="http://schemas.openxmlformats.org/officeDocument/2006/relationships/image" Target="media/image25.png"/><Relationship Id="rId68" Type="http://schemas.openxmlformats.org/officeDocument/2006/relationships/image" Target="media/image28.jpeg"/><Relationship Id="rId76" Type="http://schemas.openxmlformats.org/officeDocument/2006/relationships/image" Target="media/image34.png"/><Relationship Id="rId7" Type="http://schemas.openxmlformats.org/officeDocument/2006/relationships/image" Target="media/image1.png"/><Relationship Id="rId71" Type="http://schemas.openxmlformats.org/officeDocument/2006/relationships/image" Target="media/image30.png"/><Relationship Id="rId2" Type="http://schemas.openxmlformats.org/officeDocument/2006/relationships/styles" Target="styles.xml"/><Relationship Id="rId16" Type="http://schemas.openxmlformats.org/officeDocument/2006/relationships/hyperlink" Target="https://genie-alimentaire.com/spip.php?article281" TargetMode="External"/><Relationship Id="rId29" Type="http://schemas.openxmlformats.org/officeDocument/2006/relationships/hyperlink" Target="https://www.jvlafrancaise.com/videos/chambre-de-decongelation/" TargetMode="External"/><Relationship Id="rId11" Type="http://schemas.openxmlformats.org/officeDocument/2006/relationships/image" Target="media/image4.png"/><Relationship Id="rId24" Type="http://schemas.openxmlformats.org/officeDocument/2006/relationships/hyperlink" Target="https://genie-alimentaire.com/spip.php?article281" TargetMode="External"/><Relationship Id="rId32" Type="http://schemas.openxmlformats.org/officeDocument/2006/relationships/hyperlink" Target="https://genie-alimentaire.com/spip.php?article281" TargetMode="External"/><Relationship Id="rId37" Type="http://schemas.openxmlformats.org/officeDocument/2006/relationships/image" Target="media/image6.png"/><Relationship Id="rId40" Type="http://schemas.openxmlformats.org/officeDocument/2006/relationships/image" Target="media/image8.jpeg"/><Relationship Id="rId45" Type="http://schemas.openxmlformats.org/officeDocument/2006/relationships/image" Target="media/image13.png"/><Relationship Id="rId53" Type="http://schemas.openxmlformats.org/officeDocument/2006/relationships/image" Target="media/image21.png"/><Relationship Id="rId58" Type="http://schemas.openxmlformats.org/officeDocument/2006/relationships/image" Target="media/image23.png"/><Relationship Id="rId66" Type="http://schemas.openxmlformats.org/officeDocument/2006/relationships/image" Target="media/image26.jpeg"/><Relationship Id="rId74" Type="http://schemas.openxmlformats.org/officeDocument/2006/relationships/image" Target="media/image33.png"/><Relationship Id="rId5" Type="http://schemas.openxmlformats.org/officeDocument/2006/relationships/footnotes" Target="footnotes.xml"/><Relationship Id="rId15" Type="http://schemas.openxmlformats.org/officeDocument/2006/relationships/hyperlink" Target="https://genie-alimentaire.com/spip.php?article281" TargetMode="External"/><Relationship Id="rId23" Type="http://schemas.openxmlformats.org/officeDocument/2006/relationships/hyperlink" Target="ttps://genie-alimentaire.com/spip.php?article11" TargetMode="External"/><Relationship Id="rId28" Type="http://schemas.openxmlformats.org/officeDocument/2006/relationships/hyperlink" Target="https://www.jvlafrancaise.com/videos/chambre-de-decongelation/" TargetMode="External"/><Relationship Id="rId36" Type="http://schemas.openxmlformats.org/officeDocument/2006/relationships/hyperlink" Target="https://genie-alimentaire.com/spip.php?page=plan" TargetMode="External"/><Relationship Id="rId49" Type="http://schemas.openxmlformats.org/officeDocument/2006/relationships/image" Target="media/image17.png"/><Relationship Id="rId57" Type="http://schemas.openxmlformats.org/officeDocument/2006/relationships/hyperlink" Target="http://www.favv-afsca.be/nosaliments/oeufs/risques/" TargetMode="External"/><Relationship Id="rId61" Type="http://schemas.openxmlformats.org/officeDocument/2006/relationships/image" Target="media/image24.jpeg"/><Relationship Id="rId10" Type="http://schemas.openxmlformats.org/officeDocument/2006/relationships/image" Target="media/image3.png"/><Relationship Id="rId19" Type="http://schemas.openxmlformats.org/officeDocument/2006/relationships/hyperlink" Target="https://genie-alimentaire.com/spip.php?article281" TargetMode="External"/><Relationship Id="rId31" Type="http://schemas.openxmlformats.org/officeDocument/2006/relationships/hyperlink" Target="https://genie-alimentaire.com/spip.php?article281" TargetMode="External"/><Relationship Id="rId44" Type="http://schemas.openxmlformats.org/officeDocument/2006/relationships/image" Target="media/image12.png"/><Relationship Id="rId52" Type="http://schemas.openxmlformats.org/officeDocument/2006/relationships/image" Target="media/image20.png"/><Relationship Id="rId60" Type="http://schemas.openxmlformats.org/officeDocument/2006/relationships/hyperlink" Target="http://www.afsca.be/autocontrole-fr/guides/distribution/g026/" TargetMode="External"/><Relationship Id="rId65" Type="http://schemas.openxmlformats.org/officeDocument/2006/relationships/hyperlink" Target="http://www.cantal.fr/" TargetMode="External"/><Relationship Id="rId73" Type="http://schemas.openxmlformats.org/officeDocument/2006/relationships/image" Target="media/image32.pn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ac-bordeaux.fr/pid30667/espace-personnels.html" TargetMode="External"/><Relationship Id="rId14" Type="http://schemas.openxmlformats.org/officeDocument/2006/relationships/hyperlink" Target="https://genie-alimentaire.com/spip.php?auteur1" TargetMode="External"/><Relationship Id="rId22" Type="http://schemas.openxmlformats.org/officeDocument/2006/relationships/hyperlink" Target="https://genie-alimentaire.com/spip.php?article281" TargetMode="External"/><Relationship Id="rId27" Type="http://schemas.openxmlformats.org/officeDocument/2006/relationships/image" Target="media/image5.jpeg"/><Relationship Id="rId30" Type="http://schemas.openxmlformats.org/officeDocument/2006/relationships/hyperlink" Target="https://genie-alimentaire.com/spip.php?article281" TargetMode="External"/><Relationship Id="rId35" Type="http://schemas.openxmlformats.org/officeDocument/2006/relationships/hyperlink" Target="https://genie-alimentaire.com/spip.php?article281" TargetMode="External"/><Relationship Id="rId43" Type="http://schemas.openxmlformats.org/officeDocument/2006/relationships/image" Target="media/image11.png"/><Relationship Id="rId48" Type="http://schemas.openxmlformats.org/officeDocument/2006/relationships/image" Target="media/image16.png"/><Relationship Id="rId56" Type="http://schemas.openxmlformats.org/officeDocument/2006/relationships/hyperlink" Target="http://www.afsca.be/professionnels/" TargetMode="External"/><Relationship Id="rId64" Type="http://schemas.openxmlformats.org/officeDocument/2006/relationships/hyperlink" Target="http://www.ac-bordeaux.fr/pid30667/espace-personnels.html" TargetMode="External"/><Relationship Id="rId69" Type="http://schemas.openxmlformats.org/officeDocument/2006/relationships/image" Target="media/image29.jpeg"/><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19.png"/><Relationship Id="rId72" Type="http://schemas.openxmlformats.org/officeDocument/2006/relationships/image" Target="media/image31.png"/><Relationship Id="rId3" Type="http://schemas.openxmlformats.org/officeDocument/2006/relationships/settings" Target="settings.xml"/><Relationship Id="rId12" Type="http://schemas.openxmlformats.org/officeDocument/2006/relationships/hyperlink" Target="https://extranet-lycee.maregionsud.fr/DOCU/DOCS/Plan%20de%20Maitrise%20Sanitaire/Modele%20Plan%20de%20Ma%C3%AEtrise%20Sanitaire%20R%C3%A9gion%20PACA%20V0515.pdf" TargetMode="External"/><Relationship Id="rId17" Type="http://schemas.openxmlformats.org/officeDocument/2006/relationships/hyperlink" Target="https://genie-alimentaire.com/spip.php?article281" TargetMode="External"/><Relationship Id="rId25" Type="http://schemas.openxmlformats.org/officeDocument/2006/relationships/hyperlink" Target="https://genie-alimentaire.com/spip.php?article281" TargetMode="External"/><Relationship Id="rId33" Type="http://schemas.openxmlformats.org/officeDocument/2006/relationships/hyperlink" Target="https://genie-alimentaire.com/spip.php?article281" TargetMode="External"/><Relationship Id="rId38" Type="http://schemas.openxmlformats.org/officeDocument/2006/relationships/image" Target="media/image7.png"/><Relationship Id="rId46" Type="http://schemas.openxmlformats.org/officeDocument/2006/relationships/image" Target="media/image14.png"/><Relationship Id="rId59" Type="http://schemas.openxmlformats.org/officeDocument/2006/relationships/hyperlink" Target="https://extranet-lycee.maregionsud.fr/DOCU/DOCS/Plan%20de%20Maitrise%20Sanitaire/Modele%20Plan%20de%20Ma%C3%AEtrise%20Sanitaire%20R%C3%A9gion%20PACA%20V0515.pdf" TargetMode="External"/><Relationship Id="rId67" Type="http://schemas.openxmlformats.org/officeDocument/2006/relationships/image" Target="media/image27.jpeg"/><Relationship Id="rId20" Type="http://schemas.openxmlformats.org/officeDocument/2006/relationships/hyperlink" Target="https://genie-alimentaire.com/spip.php?article281" TargetMode="External"/><Relationship Id="rId41" Type="http://schemas.openxmlformats.org/officeDocument/2006/relationships/image" Target="media/image9.png"/><Relationship Id="rId54" Type="http://schemas.openxmlformats.org/officeDocument/2006/relationships/image" Target="media/image22.png"/><Relationship Id="rId62" Type="http://schemas.openxmlformats.org/officeDocument/2006/relationships/hyperlink" Target="http://www.cantal.fr/" TargetMode="External"/><Relationship Id="rId70" Type="http://schemas.openxmlformats.org/officeDocument/2006/relationships/hyperlink" Target="http://www.latoque.fr/fabrication/marchandises-optimiser-les-flux-1,6,71737688.html" TargetMode="External"/><Relationship Id="rId75" Type="http://schemas.openxmlformats.org/officeDocument/2006/relationships/hyperlink" Target="http://www.latoque.fr/fabrication/marchandises-optimiser-les-flux-1,6,71737688.html" TargetMode="Externa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177</TotalTime>
  <Pages>42</Pages>
  <Words>10317</Words>
  <Characters>56745</Characters>
  <Application>Microsoft Office Word</Application>
  <DocSecurity>0</DocSecurity>
  <Lines>472</Lines>
  <Paragraphs>133</Paragraphs>
  <ScaleCrop>false</ScaleCrop>
  <HeadingPairs>
    <vt:vector size="4" baseType="variant">
      <vt:variant>
        <vt:lpstr>Titre</vt:lpstr>
      </vt:variant>
      <vt:variant>
        <vt:i4>1</vt:i4>
      </vt:variant>
      <vt:variant>
        <vt:lpstr>Titres</vt:lpstr>
      </vt:variant>
      <vt:variant>
        <vt:i4>5</vt:i4>
      </vt:variant>
    </vt:vector>
  </HeadingPairs>
  <TitlesOfParts>
    <vt:vector size="6" baseType="lpstr">
      <vt:lpstr>Maitrise Sanitaire</vt:lpstr>
      <vt:lpstr>        Décongélation</vt:lpstr>
      <vt:lpstr>        Déconditionnement et déboîtage</vt:lpstr>
      <vt:lpstr>        Le conditionnement* à froid fait suite, soit à une préparation froide (laquelle </vt:lpstr>
      <vt:lpstr>        Etapes spécifiques aux préparations culinaires élaborées à l’avance (PCEA)*</vt:lpstr>
      <vt:lpstr>        La congélation des aliments permet la prolongation de la durée de vie des produi</vt:lpstr>
    </vt:vector>
  </TitlesOfParts>
  <Company> </Company>
  <LinksUpToDate>false</LinksUpToDate>
  <CharactersWithSpaces>66929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Maitrise Sanitaire</dc:title>
  <dc:subject>Cuisine Centrale de Rochefort sur Mer 2008</dc:subject>
  <dc:creator>Joel Leboucher</dc:creator>
  <cp:keywords/>
  <dc:description/>
  <cp:lastModifiedBy>joël Leboucher</cp:lastModifiedBy>
  <cp:revision>42</cp:revision>
  <cp:lastPrinted>2009-10-23T12:20:00Z</cp:lastPrinted>
  <dcterms:created xsi:type="dcterms:W3CDTF">2020-02-26T17:46:00Z</dcterms:created>
  <dcterms:modified xsi:type="dcterms:W3CDTF">2020-05-08T12:20:00Z</dcterms:modified>
</cp:coreProperties>
</file>