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1137"/>
        <w:gridCol w:w="6523"/>
      </w:tblGrid>
      <w:tr w:rsidR="00A146E2" w:rsidRPr="00583613" w14:paraId="3190A826" w14:textId="77777777" w:rsidTr="00AE049E">
        <w:trPr>
          <w:trHeight w:hRule="exact" w:val="504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C0C0C0" w:fill="auto"/>
            <w:vAlign w:val="center"/>
          </w:tcPr>
          <w:p w14:paraId="6C24DC0C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85" w:after="41" w:line="363" w:lineRule="exact"/>
              <w:ind w:left="115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146E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Matières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C0C0C0" w:fill="auto"/>
            <w:vAlign w:val="center"/>
          </w:tcPr>
          <w:p w14:paraId="5D1AB437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82" w:after="41" w:line="366" w:lineRule="exact"/>
              <w:ind w:left="200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146E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État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C0C0C0" w:fill="auto"/>
            <w:vAlign w:val="center"/>
          </w:tcPr>
          <w:p w14:paraId="6480858F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85" w:after="41" w:line="363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146E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Fournisseur</w:t>
            </w:r>
          </w:p>
        </w:tc>
      </w:tr>
      <w:tr w:rsidR="00A146E2" w:rsidRPr="00583613" w14:paraId="01E6C843" w14:textId="77777777" w:rsidTr="00AE049E">
        <w:trPr>
          <w:trHeight w:hRule="exact" w:val="605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58F948C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83" w:after="169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Viandes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0427110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222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FF8411D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34F5C851" w14:textId="77777777" w:rsidTr="00AE049E">
        <w:trPr>
          <w:trHeight w:hRule="exact" w:val="725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D9D53D6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0" w:after="227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Viandes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7A5F3A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37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Surgelé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4809C37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5FB52548" w14:textId="77777777" w:rsidTr="00AE049E">
        <w:trPr>
          <w:trHeight w:hRule="exact" w:val="729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412993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5" w:after="217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Charcuterie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88C283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29" w:after="333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3EEEADE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519BF75D" w14:textId="77777777" w:rsidTr="00AE049E">
        <w:trPr>
          <w:trHeight w:hRule="exact" w:val="711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36424CE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36" w:after="217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Volailles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3E4D105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23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C339305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780C1E18" w14:textId="77777777" w:rsidTr="00AE049E">
        <w:trPr>
          <w:trHeight w:hRule="exact" w:val="729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76D8EBD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0" w:after="222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Volailles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109CE56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29" w:after="333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Surgelé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03DA5BE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03AA7316" w14:textId="77777777" w:rsidTr="00AE049E">
        <w:trPr>
          <w:trHeight w:hRule="exact" w:val="706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3EB8824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31" w:after="222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Poisson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DD285A5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23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Surgelé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05E1078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2E5FAF5B" w14:textId="77777777" w:rsidTr="00AE049E">
        <w:trPr>
          <w:trHeight w:hRule="exact" w:val="725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D0DBBE7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0" w:after="227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Poisson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2EE6D80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37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FEBA68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38AE3F18" w14:textId="77777777" w:rsidTr="00AE049E">
        <w:trPr>
          <w:trHeight w:hRule="exact" w:val="720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7D6FFA4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0" w:after="222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Produits laitiers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E19F849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29" w:after="333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5571430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2532E0F6" w14:textId="77777777" w:rsidTr="00AE049E">
        <w:trPr>
          <w:trHeight w:hRule="exact" w:val="710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FB74467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30" w:after="217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Ovo produits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4C7DE3E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29" w:after="318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2A5943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7F4CA02D" w14:textId="77777777" w:rsidTr="00AE049E">
        <w:trPr>
          <w:trHeight w:hRule="exact" w:val="730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BED09F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0" w:after="232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Légumes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FA36BD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42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Surgelé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B6C282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5EF75A14" w14:textId="77777777" w:rsidTr="00AE049E">
        <w:trPr>
          <w:trHeight w:hRule="exact" w:val="705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9A9DA0E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30" w:after="217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Légumes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41F20BB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29" w:after="318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Sec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937710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42C17AF2" w14:textId="77777777" w:rsidTr="00AE049E">
        <w:trPr>
          <w:trHeight w:hRule="exact" w:val="730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24790F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5" w:after="232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Légumes et fruits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E909265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47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Frais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B4CF78C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6D029B9F" w14:textId="77777777" w:rsidTr="00AE049E">
        <w:trPr>
          <w:trHeight w:hRule="exact" w:val="705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3965B87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30" w:after="208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Pâtisseries et fruits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A41F3B5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08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Surgelé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F2F19EF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6F01EFE3" w14:textId="77777777" w:rsidTr="00AE049E">
        <w:trPr>
          <w:trHeight w:hRule="exact" w:val="730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8190CA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245" w:after="222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Épicerie, huiles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4069605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337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Sec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BB5F84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17AC8D85" w14:textId="77777777" w:rsidTr="00AE049E">
        <w:trPr>
          <w:trHeight w:hRule="exact" w:val="499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85CD798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111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Pain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CC7AD12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111" w:line="253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Sec</w:t>
            </w: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34776FC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0701C71A" w14:textId="77777777" w:rsidTr="00AE049E">
        <w:trPr>
          <w:trHeight w:hRule="exact" w:val="504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1BDF76A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spacing w:before="130" w:after="116" w:line="253" w:lineRule="exact"/>
              <w:ind w:left="11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46E2">
              <w:rPr>
                <w:rFonts w:asciiTheme="minorHAnsi" w:hAnsiTheme="minorHAnsi" w:cstheme="minorHAnsi"/>
                <w:sz w:val="22"/>
                <w:szCs w:val="22"/>
              </w:rPr>
              <w:t>Boissons</w:t>
            </w: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FC97E03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FF4377E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6E2" w:rsidRPr="00583613" w14:paraId="18D8F542" w14:textId="77777777" w:rsidTr="00AE049E">
        <w:trPr>
          <w:trHeight w:hRule="exact" w:val="533"/>
        </w:trPr>
        <w:tc>
          <w:tcPr>
            <w:tcW w:w="20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A3FDA54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EA7B6F6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322CB2A" w14:textId="77777777" w:rsidR="00A146E2" w:rsidRPr="00A146E2" w:rsidRDefault="00A146E2" w:rsidP="00AE049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D8EC98" w14:textId="77777777" w:rsidR="007D6318" w:rsidRPr="00A146E2" w:rsidRDefault="007D6318" w:rsidP="00A146E2"/>
    <w:sectPr w:rsidR="007D6318" w:rsidRPr="00A146E2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3743A" w14:textId="77777777" w:rsidR="00295F09" w:rsidRDefault="00295F09" w:rsidP="000C4ADC">
      <w:r>
        <w:separator/>
      </w:r>
    </w:p>
  </w:endnote>
  <w:endnote w:type="continuationSeparator" w:id="0">
    <w:p w14:paraId="78512006" w14:textId="77777777" w:rsidR="00295F09" w:rsidRDefault="00295F09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0E37B749" w14:textId="77777777" w:rsidR="007D6318" w:rsidRPr="007D6318" w:rsidRDefault="007D6318" w:rsidP="007D6318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7D6318"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 :    Cuisine Centrale de Rochefort sur Mer</w:t>
          </w:r>
        </w:p>
        <w:p w14:paraId="66AB2676" w14:textId="2794BC03" w:rsidR="00A3679C" w:rsidRPr="00A3679C" w:rsidRDefault="00355252" w:rsidP="007D6318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hAnsi="Arial" w:cs="Arial"/>
              <w:sz w:val="16"/>
              <w:szCs w:val="16"/>
            </w:rPr>
            <w:t xml:space="preserve">Mise en page : </w:t>
          </w:r>
          <w:r w:rsidR="007D6318" w:rsidRPr="007D6318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Joël Leboucher</w:t>
          </w:r>
          <w:r w:rsidR="007D6318" w:rsidRPr="007D6318">
            <w:rPr>
              <w:rFonts w:ascii="Arial" w:hAnsi="Arial" w:cs="Arial"/>
              <w:sz w:val="16"/>
              <w:szCs w:val="16"/>
            </w:rPr>
            <w:t xml:space="preserve">               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08432" w14:textId="77777777" w:rsidR="00295F09" w:rsidRDefault="00295F09" w:rsidP="000C4ADC">
      <w:r>
        <w:separator/>
      </w:r>
    </w:p>
  </w:footnote>
  <w:footnote w:type="continuationSeparator" w:id="0">
    <w:p w14:paraId="4EF56FB6" w14:textId="77777777" w:rsidR="00295F09" w:rsidRDefault="00295F09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8648C3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7690A86F" w:rsidR="0078380C" w:rsidRPr="00D758BB" w:rsidRDefault="001073DE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7EF0B6F3" w:rsidR="0078380C" w:rsidRPr="00A146E2" w:rsidRDefault="0078380C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bookmarkStart w:id="0" w:name="_Hlk24901260"/>
          <w:r w:rsidRPr="00A146E2">
            <w:rPr>
              <w:rFonts w:asciiTheme="minorHAnsi" w:hAnsiTheme="minorHAnsi" w:cstheme="minorHAnsi"/>
              <w:b/>
              <w:bCs/>
              <w:sz w:val="24"/>
              <w:szCs w:val="24"/>
            </w:rPr>
            <w:t xml:space="preserve">PROCÉDURE </w:t>
          </w:r>
          <w:bookmarkEnd w:id="0"/>
          <w:r w:rsidR="00355252" w:rsidRPr="00A146E2">
            <w:rPr>
              <w:rFonts w:asciiTheme="minorHAnsi" w:hAnsiTheme="minorHAnsi" w:cstheme="minorHAnsi"/>
              <w:b/>
              <w:bCs/>
              <w:sz w:val="24"/>
              <w:szCs w:val="24"/>
            </w:rPr>
            <w:t>GÉNÉRALE</w:t>
          </w:r>
        </w:p>
      </w:tc>
      <w:tc>
        <w:tcPr>
          <w:tcW w:w="3118" w:type="dxa"/>
          <w:tcBorders>
            <w:bottom w:val="nil"/>
          </w:tcBorders>
          <w:shd w:val="clear" w:color="auto" w:fill="FFE2C5"/>
          <w:vAlign w:val="center"/>
        </w:tcPr>
        <w:p w14:paraId="002C6D37" w14:textId="77777777" w:rsidR="0078380C" w:rsidRPr="00A146E2" w:rsidRDefault="0078380C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A146E2">
            <w:rPr>
              <w:rFonts w:asciiTheme="minorHAnsi" w:hAnsiTheme="minorHAnsi" w:cstheme="minorHAnsi"/>
              <w:b/>
              <w:sz w:val="24"/>
              <w:szCs w:val="24"/>
            </w:rPr>
            <w:t>PROCÉDURE GÉNÉRALE</w:t>
          </w:r>
        </w:p>
      </w:tc>
    </w:tr>
    <w:tr w:rsidR="0078380C" w14:paraId="3C24CE7E" w14:textId="77777777" w:rsidTr="008648C3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Pr="00A146E2" w:rsidRDefault="0078380C" w:rsidP="000C4ADC">
          <w:pPr>
            <w:rPr>
              <w:rFonts w:asciiTheme="minorHAnsi" w:hAnsiTheme="minorHAnsi"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FFE2C5"/>
          <w:vAlign w:val="center"/>
        </w:tcPr>
        <w:p w14:paraId="2D0BE389" w14:textId="77777777" w:rsidR="0078380C" w:rsidRPr="00A146E2" w:rsidRDefault="0078380C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A146E2">
            <w:rPr>
              <w:rFonts w:asciiTheme="minorHAnsi" w:hAnsiTheme="minorHAnsi" w:cstheme="minorHAnsi"/>
              <w:b/>
              <w:sz w:val="24"/>
              <w:szCs w:val="24"/>
            </w:rPr>
            <w:t>PG.00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A146E2" w:rsidRDefault="0078380C" w:rsidP="000C4ADC">
          <w:pPr>
            <w:rPr>
              <w:rFonts w:asciiTheme="minorHAnsi" w:hAnsiTheme="minorHAnsi"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054B15D0" w:rsidR="0078380C" w:rsidRPr="00D758BB" w:rsidRDefault="001073DE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0EBD7299" w:rsidR="0078380C" w:rsidRPr="00A146E2" w:rsidRDefault="00A146E2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A146E2">
            <w:rPr>
              <w:rFonts w:asciiTheme="minorHAnsi" w:hAnsiTheme="minorHAnsi" w:cstheme="minorHAnsi"/>
              <w:b/>
              <w:sz w:val="24"/>
              <w:szCs w:val="24"/>
            </w:rPr>
            <w:t>LISTE DES FOURNISSEURS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566B8604" w:rsidR="0078380C" w:rsidRDefault="0078380C" w:rsidP="000F3E33">
          <w:r w:rsidRPr="00DA7DEC">
            <w:rPr>
              <w:rFonts w:ascii="Arial Narrow" w:hAnsi="Arial Narrow" w:cs="Arial"/>
              <w:sz w:val="16"/>
              <w:szCs w:val="16"/>
            </w:rPr>
            <w:t>Couleur document : BRUN</w:t>
          </w:r>
          <w:r w:rsidR="00667737">
            <w:rPr>
              <w:rFonts w:ascii="Arial Narrow" w:hAnsi="Arial Narrow" w:cs="Arial"/>
              <w:sz w:val="16"/>
              <w:szCs w:val="16"/>
            </w:rPr>
            <w:t>-RVB 255.226.1</w:t>
          </w:r>
          <w:r w:rsidR="008648C3">
            <w:rPr>
              <w:rFonts w:ascii="Arial Narrow" w:hAnsi="Arial Narrow" w:cs="Arial"/>
              <w:sz w:val="16"/>
              <w:szCs w:val="16"/>
            </w:rPr>
            <w:t>97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03CF2"/>
    <w:multiLevelType w:val="multilevel"/>
    <w:tmpl w:val="B6CE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3600F"/>
    <w:multiLevelType w:val="multilevel"/>
    <w:tmpl w:val="D660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25009"/>
    <w:rsid w:val="000C4ADC"/>
    <w:rsid w:val="000E1C2B"/>
    <w:rsid w:val="000F3E33"/>
    <w:rsid w:val="001073DE"/>
    <w:rsid w:val="001418E0"/>
    <w:rsid w:val="0018600E"/>
    <w:rsid w:val="00295F09"/>
    <w:rsid w:val="002D560A"/>
    <w:rsid w:val="00355252"/>
    <w:rsid w:val="003C66AF"/>
    <w:rsid w:val="003E6921"/>
    <w:rsid w:val="00571BEC"/>
    <w:rsid w:val="005A0296"/>
    <w:rsid w:val="00601CFB"/>
    <w:rsid w:val="00667737"/>
    <w:rsid w:val="0078380C"/>
    <w:rsid w:val="007D6318"/>
    <w:rsid w:val="008648C3"/>
    <w:rsid w:val="00864E43"/>
    <w:rsid w:val="00A146E2"/>
    <w:rsid w:val="00A3679C"/>
    <w:rsid w:val="00AF6D76"/>
    <w:rsid w:val="00C33AF3"/>
    <w:rsid w:val="00CC40C2"/>
    <w:rsid w:val="00D046EC"/>
    <w:rsid w:val="00D758BB"/>
    <w:rsid w:val="00D952CD"/>
    <w:rsid w:val="00DE10ED"/>
    <w:rsid w:val="00DF2305"/>
    <w:rsid w:val="00ED1D69"/>
    <w:rsid w:val="00EF1BEE"/>
    <w:rsid w:val="00F01DAF"/>
    <w:rsid w:val="00F8244C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A146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3552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7</cp:revision>
  <cp:lastPrinted>2019-11-17T16:07:00Z</cp:lastPrinted>
  <dcterms:created xsi:type="dcterms:W3CDTF">2019-11-28T13:23:00Z</dcterms:created>
  <dcterms:modified xsi:type="dcterms:W3CDTF">2020-10-26T17:46:00Z</dcterms:modified>
</cp:coreProperties>
</file>